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CA" w:rsidRPr="007673D8" w:rsidRDefault="001A0453" w:rsidP="001A0453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>Рекомендации</w:t>
      </w:r>
      <w:r w:rsidR="006A2FCA" w:rsidRPr="007673D8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 xml:space="preserve"> К ОФОРМЛЕНИЮ И СОДЕРЖАНИЮ ПРОГРАММ ВНЕУРОЧНОЙ ДЕЯТЕЛЬНОСТИ</w:t>
      </w:r>
    </w:p>
    <w:p w:rsidR="006A2FCA" w:rsidRPr="007673D8" w:rsidRDefault="006A2FCA" w:rsidP="006A2FCA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A2FCA" w:rsidRPr="007673D8" w:rsidRDefault="006A2FCA" w:rsidP="006A2FCA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A2FCA" w:rsidRPr="007673D8" w:rsidRDefault="006A2FCA" w:rsidP="00E77791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Программы организации внеурочной деятельности школьников могут быть </w:t>
      </w:r>
      <w:r w:rsidR="001A045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разработаны образовательными уч</w:t>
      </w:r>
      <w:r w:rsidRPr="007673D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реждениями самостоятельно или на основе переработки ими примерных программ </w:t>
      </w:r>
    </w:p>
    <w:p w:rsidR="006A2FCA" w:rsidRPr="007673D8" w:rsidRDefault="006A2FCA" w:rsidP="00E77791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 определении</w:t>
      </w:r>
      <w:r w:rsidR="001A045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содержания программ школа руко</w:t>
      </w:r>
      <w:r w:rsidRPr="007673D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водствуется педагогич</w:t>
      </w:r>
      <w:r w:rsidR="001A045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еской целесообразностью и ориен</w:t>
      </w:r>
      <w:r w:rsidRPr="007673D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тируется на запросы и потребности </w:t>
      </w:r>
      <w:r w:rsidR="00E7779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об</w:t>
      </w:r>
      <w:r w:rsidRPr="007673D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уча</w:t>
      </w:r>
      <w:r w:rsidR="00E7779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ю</w:t>
      </w:r>
      <w:r w:rsidRPr="007673D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щихся и их родителей.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36"/>
        </w:rPr>
        <w:t>Схема оформления рабочей программы внеурочной деятельности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16"/>
        </w:rPr>
        <w:t> </w:t>
      </w:r>
    </w:p>
    <w:p w:rsidR="006A2FCA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</w:rPr>
        <w:t>ТИТУЛЬНЫЙ ЛИСТ</w:t>
      </w:r>
    </w:p>
    <w:p w:rsidR="00E77791" w:rsidRPr="007673D8" w:rsidRDefault="00E77791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A2FCA" w:rsidRPr="007673D8" w:rsidRDefault="006A2FCA" w:rsidP="00E77791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Symbol" w:eastAsia="Times New Roman" w:hAnsi="Symbol" w:cs="Times New Roman"/>
          <w:sz w:val="20"/>
          <w:szCs w:val="20"/>
          <w:bdr w:val="none" w:sz="0" w:space="0" w:color="auto" w:frame="1"/>
        </w:rPr>
        <w:t></w:t>
      </w:r>
      <w:r w:rsidRPr="007673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</w:t>
      </w:r>
      <w:r w:rsidRPr="007673D8">
        <w:rPr>
          <w:rFonts w:ascii="Times New Roman" w:eastAsia="Times New Roman" w:hAnsi="Times New Roman" w:cs="Times New Roman"/>
          <w:sz w:val="14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Вверху: Название образовательного учреждения, в котором разработана программа.</w:t>
      </w:r>
    </w:p>
    <w:p w:rsidR="006A2FCA" w:rsidRPr="007673D8" w:rsidRDefault="006A2FCA" w:rsidP="00E77791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Symbol" w:eastAsia="Times New Roman" w:hAnsi="Symbol" w:cs="Times New Roman"/>
          <w:sz w:val="20"/>
          <w:szCs w:val="20"/>
          <w:bdr w:val="none" w:sz="0" w:space="0" w:color="auto" w:frame="1"/>
        </w:rPr>
        <w:t></w:t>
      </w:r>
      <w:r w:rsidRPr="007673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</w:t>
      </w:r>
      <w:r w:rsidRPr="007673D8">
        <w:rPr>
          <w:rFonts w:ascii="Times New Roman" w:eastAsia="Times New Roman" w:hAnsi="Times New Roman" w:cs="Times New Roman"/>
          <w:sz w:val="14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Справа: «Утвер</w:t>
      </w:r>
      <w:r w:rsidR="001A0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ждаю» Директор МБОУ «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СОШ</w:t>
      </w:r>
      <w:r w:rsidR="00E77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16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6A2FCA" w:rsidRPr="007673D8" w:rsidRDefault="006A2FCA" w:rsidP="00E77791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Symbol" w:eastAsia="Times New Roman" w:hAnsi="Symbol" w:cs="Times New Roman"/>
          <w:sz w:val="20"/>
          <w:szCs w:val="20"/>
          <w:bdr w:val="none" w:sz="0" w:space="0" w:color="auto" w:frame="1"/>
        </w:rPr>
        <w:t></w:t>
      </w:r>
      <w:r w:rsidRPr="007673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</w:t>
      </w:r>
      <w:r w:rsidRPr="007673D8">
        <w:rPr>
          <w:rFonts w:ascii="Times New Roman" w:eastAsia="Times New Roman" w:hAnsi="Times New Roman" w:cs="Times New Roman"/>
          <w:sz w:val="14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Слева: Принято </w:t>
      </w:r>
      <w:r w:rsidR="00E77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педсовете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(с указанием номера протокола и даты)</w:t>
      </w:r>
    </w:p>
    <w:p w:rsidR="006A2FCA" w:rsidRPr="007673D8" w:rsidRDefault="006A2FCA" w:rsidP="00E77791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Symbol" w:eastAsia="Times New Roman" w:hAnsi="Symbol" w:cs="Times New Roman"/>
          <w:sz w:val="20"/>
          <w:szCs w:val="20"/>
          <w:bdr w:val="none" w:sz="0" w:space="0" w:color="auto" w:frame="1"/>
        </w:rPr>
        <w:t></w:t>
      </w:r>
      <w:r w:rsidRPr="007673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</w:t>
      </w:r>
      <w:r w:rsidRPr="007673D8">
        <w:rPr>
          <w:rFonts w:ascii="Times New Roman" w:eastAsia="Times New Roman" w:hAnsi="Times New Roman" w:cs="Times New Roman"/>
          <w:sz w:val="14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центре: Рабочая программа внеурочной деятельности. Название программы в кавычках.</w:t>
      </w:r>
    </w:p>
    <w:p w:rsidR="006A2FCA" w:rsidRPr="007673D8" w:rsidRDefault="006A2FCA" w:rsidP="00E77791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Symbol" w:eastAsia="Times New Roman" w:hAnsi="Symbol" w:cs="Times New Roman"/>
          <w:sz w:val="20"/>
          <w:szCs w:val="20"/>
          <w:bdr w:val="none" w:sz="0" w:space="0" w:color="auto" w:frame="1"/>
        </w:rPr>
        <w:t></w:t>
      </w:r>
      <w:r w:rsidRPr="007673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</w:t>
      </w:r>
      <w:r w:rsidRPr="007673D8">
        <w:rPr>
          <w:rFonts w:ascii="Times New Roman" w:eastAsia="Times New Roman" w:hAnsi="Times New Roman" w:cs="Times New Roman"/>
          <w:sz w:val="14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Возраст детей, на который рассчитана программа.</w:t>
      </w:r>
    </w:p>
    <w:p w:rsidR="006A2FCA" w:rsidRPr="007673D8" w:rsidRDefault="006A2FCA" w:rsidP="00E77791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Symbol" w:eastAsia="Times New Roman" w:hAnsi="Symbol" w:cs="Times New Roman"/>
          <w:sz w:val="20"/>
          <w:szCs w:val="20"/>
          <w:bdr w:val="none" w:sz="0" w:space="0" w:color="auto" w:frame="1"/>
        </w:rPr>
        <w:t></w:t>
      </w:r>
      <w:r w:rsidRPr="007673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</w:t>
      </w:r>
      <w:r w:rsidRPr="007673D8">
        <w:rPr>
          <w:rFonts w:ascii="Times New Roman" w:eastAsia="Times New Roman" w:hAnsi="Times New Roman" w:cs="Times New Roman"/>
          <w:sz w:val="14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 реализации  программы (на сколько лет она рассчитана).</w:t>
      </w:r>
    </w:p>
    <w:p w:rsidR="006A2FCA" w:rsidRPr="007673D8" w:rsidRDefault="006A2FCA" w:rsidP="00E77791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Symbol" w:eastAsia="Times New Roman" w:hAnsi="Symbol" w:cs="Times New Roman"/>
          <w:sz w:val="20"/>
          <w:szCs w:val="20"/>
          <w:bdr w:val="none" w:sz="0" w:space="0" w:color="auto" w:frame="1"/>
        </w:rPr>
        <w:t></w:t>
      </w:r>
      <w:r w:rsidRPr="007673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</w:t>
      </w:r>
      <w:r w:rsidRPr="007673D8">
        <w:rPr>
          <w:rFonts w:ascii="Times New Roman" w:eastAsia="Times New Roman" w:hAnsi="Times New Roman" w:cs="Times New Roman"/>
          <w:sz w:val="14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Автор (составитель) программы (Ф.И.О, занимаемая должность).</w:t>
      </w:r>
    </w:p>
    <w:p w:rsidR="006A2FCA" w:rsidRPr="007673D8" w:rsidRDefault="006A2FCA" w:rsidP="00E77791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Symbol" w:eastAsia="Times New Roman" w:hAnsi="Symbol" w:cs="Times New Roman"/>
          <w:sz w:val="20"/>
          <w:szCs w:val="20"/>
          <w:bdr w:val="none" w:sz="0" w:space="0" w:color="auto" w:frame="1"/>
        </w:rPr>
        <w:t></w:t>
      </w:r>
      <w:r w:rsidRPr="007673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</w:t>
      </w:r>
      <w:r w:rsidRPr="007673D8">
        <w:rPr>
          <w:rFonts w:ascii="Times New Roman" w:eastAsia="Times New Roman" w:hAnsi="Times New Roman" w:cs="Times New Roman"/>
          <w:sz w:val="14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Внизу: Название населенного пункта</w:t>
      </w:r>
      <w:r w:rsidR="00E77791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</w:rPr>
        <w:t>,  Г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 создания программы.</w:t>
      </w:r>
    </w:p>
    <w:p w:rsidR="006A2FCA" w:rsidRPr="007673D8" w:rsidRDefault="006A2FCA" w:rsidP="00E77791">
      <w:pPr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</w:rPr>
        <w:t>ПОЯСНИТЕЛЬНАЯ ЗАПИСКА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соответствии</w:t>
      </w:r>
      <w:proofErr w:type="gramEnd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какими руководящими документами составлена программа.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  <w:u w:val="single"/>
        </w:rPr>
        <w:t>1. Обоснование необходимости разработки и внедрения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программы в образовательный процесс: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 актуальность (внешняя и внутренняя, т.е</w:t>
      </w:r>
      <w:r w:rsidR="001A0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конкретной школы, возраста, класса);</w:t>
      </w:r>
      <w:proofErr w:type="gramEnd"/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 практическая значимость программы (что позволит сформировать, развить, воспитать)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 связь с существующими по данному направлению общешкольными программами;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 вид (модифицированная, экспериментальная, авторская программа);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•   новизна (для </w:t>
      </w:r>
      <w:proofErr w:type="gramStart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претендующих</w:t>
      </w:r>
      <w:proofErr w:type="gramEnd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авторство).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  <w:u w:val="single"/>
        </w:rPr>
        <w:t>2.</w:t>
      </w:r>
      <w:r w:rsidRPr="007673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sz w:val="28"/>
          <w:u w:val="single"/>
        </w:rPr>
        <w:t>Цель и задачи программы.</w:t>
      </w:r>
      <w:r w:rsidRPr="007673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</w:rPr>
        <w:lastRenderedPageBreak/>
        <w:t>Цель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предполагаемый результат образовательного процесса, к которому надо стремиться. При характеристике цели следует избегать общих, абс</w:t>
      </w:r>
      <w:r w:rsidR="00E77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трактных формулировок типа «все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стороннее ра</w:t>
      </w:r>
      <w:r w:rsidR="001A0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звитие личности», «создание воз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  <w:r w:rsidR="001A0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 должна быть связана с названием программы,   отражать  ее  основную  направленность.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Конкретизация   цели   осуществляется   через определение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sz w:val="28"/>
        </w:rPr>
        <w:t>задач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показывающих, что нужно сделать, чтобы достичь цели. Задачи бывают: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i/>
          <w:iCs/>
          <w:sz w:val="28"/>
        </w:rPr>
        <w:t>обучающие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i/>
          <w:iCs/>
          <w:sz w:val="28"/>
        </w:rPr>
        <w:t>воспитательные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i/>
          <w:iCs/>
          <w:sz w:val="28"/>
        </w:rPr>
        <w:t>развивающие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</w:r>
      <w:proofErr w:type="gramEnd"/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i/>
          <w:iCs/>
          <w:sz w:val="28"/>
        </w:rPr>
        <w:t>Основное требование к формулировке задач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они должны быть соотнесены с ожидаемыми результатами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  <w:u w:val="single"/>
        </w:rPr>
        <w:t>3. Теоретико-методологическое обоснование программы: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 базовые теоретические концепции, идеи, их авторы;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ключевые принципы;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A2FCA" w:rsidRPr="007673D8" w:rsidRDefault="00E77791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4.</w:t>
      </w:r>
      <w:r w:rsidR="006A2FCA" w:rsidRPr="007673D8">
        <w:rPr>
          <w:rFonts w:ascii="Times New Roman" w:eastAsia="Times New Roman" w:hAnsi="Times New Roman" w:cs="Times New Roman"/>
          <w:b/>
          <w:bCs/>
          <w:sz w:val="28"/>
          <w:u w:val="single"/>
        </w:rPr>
        <w:t>Особенности    возрастной    группы   детей</w:t>
      </w:r>
      <w:r w:rsidR="006A2FCA" w:rsidRPr="007673D8">
        <w:rPr>
          <w:rFonts w:ascii="Times New Roman" w:eastAsia="Times New Roman" w:hAnsi="Times New Roman" w:cs="Times New Roman"/>
          <w:b/>
          <w:bCs/>
          <w:sz w:val="28"/>
        </w:rPr>
        <w:t>,</w:t>
      </w:r>
      <w:r w:rsidR="006A2FCA" w:rsidRPr="007673D8">
        <w:rPr>
          <w:rFonts w:ascii="Times New Roman" w:eastAsia="Times New Roman" w:hAnsi="Times New Roman" w:cs="Times New Roman"/>
          <w:sz w:val="28"/>
        </w:rPr>
        <w:t> </w:t>
      </w:r>
      <w:r w:rsidR="006A2FCA"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которым адресована программа: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 возраст детей и их психологические особенности;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особенности набора детей (</w:t>
      </w:r>
      <w:proofErr w:type="gramStart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свободный</w:t>
      </w:r>
      <w:proofErr w:type="gramEnd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 конкурсу</w:t>
      </w:r>
      <w:r w:rsidR="00E77791"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заявлению родителей и др.)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•   число   </w:t>
      </w:r>
      <w:proofErr w:type="gramStart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 в группе;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  <w:u w:val="single"/>
        </w:rPr>
        <w:t>5. Режим занятий: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 общее число часов в год;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число часов и занятий в неделю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длительность занятия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  <w:u w:val="single"/>
        </w:rPr>
        <w:t>6. Ожидаемые   результаты  работы по программе: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i/>
          <w:iCs/>
          <w:sz w:val="28"/>
        </w:rPr>
        <w:t>Первый уровень результатов —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приобретение школьником социальных знаний</w:t>
      </w:r>
      <w:r w:rsidR="00E77791"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(перечислить)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i/>
          <w:iCs/>
          <w:sz w:val="28"/>
        </w:rPr>
        <w:lastRenderedPageBreak/>
        <w:t>Второй уровень результатов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получение школьником опыта практической деятельности и позитивного отношения к базовым ценностям общества: (перечислить)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7673D8">
        <w:rPr>
          <w:rFonts w:ascii="Times New Roman" w:eastAsia="Times New Roman" w:hAnsi="Times New Roman" w:cs="Times New Roman"/>
          <w:i/>
          <w:iCs/>
          <w:sz w:val="28"/>
        </w:rPr>
        <w:t>Третий уровень результатов —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получение школьником опыта самостоятельного общественного действия (назвать, если планируется данный уровень)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sz w:val="28"/>
          <w:u w:val="single"/>
        </w:rPr>
        <w:t>7. Система отслеживания и оценивания результатов</w:t>
      </w:r>
      <w:r w:rsidRPr="007673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обучения детей. Описание того, каким образом будут представляться (могут быть представлены на выставках, соревнованиях, конкурсах, учебно-исследовательские конференциях и т.д.)  и отслеживаться результаты (может быть мониторинг, диагностика,  </w:t>
      </w:r>
      <w:proofErr w:type="spellStart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портфолио</w:t>
      </w:r>
      <w:proofErr w:type="spellEnd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др.)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</w:rPr>
        <w:t>УЧЕБНО-ТЕМАТИЧЕСКИЙ ПЛАН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Раскрывается последовательность крупных тем курса (как правило</w:t>
      </w:r>
      <w:r w:rsidR="00E77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виде таблицы),  указывается число часов на каждую тему, соотношение времени теоретических и практических занятий (при этом число теоретических занятий не должно превышать 50%). Если программа на 2 и более года, то представить по годам обучения.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</w:rPr>
        <w:t>СОДЕРЖАНИЕ ПРОГРАММЫ</w:t>
      </w:r>
    </w:p>
    <w:p w:rsidR="006A2FCA" w:rsidRPr="007673D8" w:rsidRDefault="006A2FCA" w:rsidP="00E77791">
      <w:pPr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</w:rPr>
        <w:t> 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   ее название;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   основные узловые моменты;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формы организации образовательного процесса (теоретические, практические).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Изложение ведется в именительном падеже. Обычно первая тема — введение в программу</w:t>
      </w:r>
      <w:r w:rsidRPr="007673D8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</w:rPr>
        <w:t>.</w:t>
      </w:r>
    </w:p>
    <w:p w:rsidR="006A2FCA" w:rsidRPr="007673D8" w:rsidRDefault="006A2FCA" w:rsidP="00E77791">
      <w:pPr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</w:rPr>
        <w:t>МЕТОДИЧЕСКОЕ  ОБЕСПЕЧЕНИЕ ПРОГРАММЫ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Краткое описание основных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sz w:val="28"/>
        </w:rPr>
        <w:t>способов и форм работы с детьми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конкретных форм занятий (игра, беседа, поход, экспедиция, экскурсия, конференция и т.п.). Желательно пояснить, чем обусловлен выбор конкретных форм занятий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Описание основных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sz w:val="28"/>
        </w:rPr>
        <w:t>методов организации учебно-воспитательного процесса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 </w:t>
      </w:r>
      <w:r w:rsidRPr="007673D8">
        <w:rPr>
          <w:rFonts w:ascii="Times New Roman" w:eastAsia="Times New Roman" w:hAnsi="Times New Roman" w:cs="Times New Roman"/>
          <w:b/>
          <w:bCs/>
          <w:sz w:val="28"/>
        </w:rPr>
        <w:t>Перечень дидактических материалов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Краткая характеристика</w:t>
      </w:r>
      <w:r w:rsidRPr="007673D8">
        <w:rPr>
          <w:rFonts w:ascii="Times New Roman" w:eastAsia="Times New Roman" w:hAnsi="Times New Roman" w:cs="Times New Roman"/>
          <w:sz w:val="28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sz w:val="28"/>
        </w:rPr>
        <w:t>средств, необходимых для реализации программы</w:t>
      </w: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материально-технических — дать краткий перечень оборудования, инструментов и материалов (в расчете на число обучающихся)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b/>
          <w:bCs/>
          <w:sz w:val="28"/>
        </w:rPr>
        <w:lastRenderedPageBreak/>
        <w:t>СПИСОК ЛИТЕРАТУРЫ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Приводятся два списка литературы:    </w:t>
      </w:r>
    </w:p>
    <w:p w:rsidR="006A2FCA" w:rsidRPr="007673D8" w:rsidRDefault="00E77791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proofErr w:type="gramStart"/>
      <w:r w:rsidR="006A2FCA"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используемая</w:t>
      </w:r>
      <w:proofErr w:type="gramEnd"/>
      <w:r w:rsidR="006A2FCA"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 педагогом   для   разработки программы   и   организации   образовательного процесса;</w:t>
      </w: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A2FCA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• </w:t>
      </w:r>
      <w:proofErr w:type="gramStart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рекомендуемая</w:t>
      </w:r>
      <w:proofErr w:type="gramEnd"/>
      <w:r w:rsidRPr="00767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детей и родителей.</w:t>
      </w:r>
    </w:p>
    <w:p w:rsidR="00E77791" w:rsidRPr="007673D8" w:rsidRDefault="00E77791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A2FCA" w:rsidRPr="007673D8" w:rsidRDefault="006A2FCA" w:rsidP="00E7779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673D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673D8">
        <w:rPr>
          <w:rFonts w:ascii="Times New Roman" w:eastAsia="Times New Roman" w:hAnsi="Times New Roman" w:cs="Times New Roman"/>
          <w:b/>
          <w:bCs/>
          <w:sz w:val="28"/>
        </w:rPr>
        <w:t>КАЛЕНДАРНО-ТЕМАТИЧЕСКИЙ ПЛАН</w:t>
      </w:r>
    </w:p>
    <w:p w:rsidR="008D6B75" w:rsidRDefault="008D6B75" w:rsidP="008D6B75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                   </w:t>
      </w:r>
    </w:p>
    <w:tbl>
      <w:tblPr>
        <w:tblW w:w="9971" w:type="dxa"/>
        <w:tblCellMar>
          <w:left w:w="0" w:type="dxa"/>
          <w:right w:w="0" w:type="dxa"/>
        </w:tblCellMar>
        <w:tblLook w:val="04A0"/>
      </w:tblPr>
      <w:tblGrid>
        <w:gridCol w:w="812"/>
        <w:gridCol w:w="5817"/>
        <w:gridCol w:w="3342"/>
      </w:tblGrid>
      <w:tr w:rsidR="008D6B75" w:rsidTr="008D6B75">
        <w:trPr>
          <w:trHeight w:val="2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B75" w:rsidRDefault="008D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1"/>
            <w:bookmarkStart w:id="1" w:name="69b01313f2c43b97bdd96f14368692d10c799a5d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B75" w:rsidRDefault="008D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B75" w:rsidRDefault="008D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D6B75" w:rsidTr="008D6B75">
        <w:trPr>
          <w:trHeight w:val="2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B75" w:rsidRDefault="008D6B75">
            <w:pPr>
              <w:spacing w:after="0"/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B75" w:rsidRDefault="008D6B75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B75" w:rsidRDefault="008D6B75">
            <w:pPr>
              <w:spacing w:after="0"/>
            </w:pPr>
          </w:p>
        </w:tc>
      </w:tr>
    </w:tbl>
    <w:p w:rsidR="008D6B75" w:rsidRDefault="008D6B75" w:rsidP="008D6B75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D6B75" w:rsidRDefault="008D6B75" w:rsidP="008D6B75"/>
    <w:p w:rsidR="00065C1C" w:rsidRPr="007673D8" w:rsidRDefault="00065C1C"/>
    <w:sectPr w:rsidR="00065C1C" w:rsidRPr="007673D8" w:rsidSect="0029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D03"/>
    <w:multiLevelType w:val="multilevel"/>
    <w:tmpl w:val="3E32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FCA"/>
    <w:rsid w:val="00065C1C"/>
    <w:rsid w:val="001A0453"/>
    <w:rsid w:val="001E0645"/>
    <w:rsid w:val="0029111A"/>
    <w:rsid w:val="002B1284"/>
    <w:rsid w:val="004D2490"/>
    <w:rsid w:val="006A2FCA"/>
    <w:rsid w:val="007673D8"/>
    <w:rsid w:val="008D6B75"/>
    <w:rsid w:val="00E7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1A"/>
  </w:style>
  <w:style w:type="paragraph" w:styleId="1">
    <w:name w:val="heading 1"/>
    <w:basedOn w:val="a"/>
    <w:link w:val="10"/>
    <w:uiPriority w:val="9"/>
    <w:qFormat/>
    <w:rsid w:val="006A2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FCA"/>
    <w:rPr>
      <w:b/>
      <w:bCs/>
    </w:rPr>
  </w:style>
  <w:style w:type="character" w:customStyle="1" w:styleId="apple-converted-space">
    <w:name w:val="apple-converted-space"/>
    <w:basedOn w:val="a0"/>
    <w:rsid w:val="006A2FCA"/>
  </w:style>
  <w:style w:type="character" w:styleId="a5">
    <w:name w:val="Emphasis"/>
    <w:basedOn w:val="a0"/>
    <w:uiPriority w:val="20"/>
    <w:qFormat/>
    <w:rsid w:val="006A2F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Director</cp:lastModifiedBy>
  <cp:revision>10</cp:revision>
  <cp:lastPrinted>2014-11-24T07:07:00Z</cp:lastPrinted>
  <dcterms:created xsi:type="dcterms:W3CDTF">2014-11-24T03:11:00Z</dcterms:created>
  <dcterms:modified xsi:type="dcterms:W3CDTF">2015-02-13T08:52:00Z</dcterms:modified>
</cp:coreProperties>
</file>