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FFD" w:rsidRPr="006D7CB5" w:rsidRDefault="00A64FFD" w:rsidP="00B773D9">
      <w:pPr>
        <w:pStyle w:val="Default"/>
        <w:jc w:val="center"/>
        <w:rPr>
          <w:rFonts w:ascii="Times New Roman" w:hAnsi="Times New Roman"/>
          <w:b/>
          <w:bCs/>
        </w:rPr>
      </w:pPr>
    </w:p>
    <w:p w:rsidR="006D7CB5" w:rsidRPr="006D7CB5" w:rsidRDefault="006D7CB5" w:rsidP="00B773D9">
      <w:pPr>
        <w:pStyle w:val="Default"/>
        <w:jc w:val="center"/>
        <w:rPr>
          <w:rFonts w:ascii="Times New Roman" w:hAnsi="Times New Roman"/>
          <w:b/>
          <w:bCs/>
        </w:rPr>
      </w:pPr>
    </w:p>
    <w:p w:rsidR="005F5ED1" w:rsidRDefault="005F5ED1" w:rsidP="00B773D9">
      <w:pPr>
        <w:pStyle w:val="Default"/>
        <w:jc w:val="center"/>
        <w:rPr>
          <w:rFonts w:ascii="Times New Roman" w:hAnsi="Times New Roman"/>
          <w:b/>
          <w:bCs/>
        </w:rPr>
      </w:pPr>
    </w:p>
    <w:p w:rsidR="006D7CB5" w:rsidRPr="006D7CB5" w:rsidRDefault="005F5ED1" w:rsidP="00B773D9">
      <w:pPr>
        <w:pStyle w:val="Default"/>
        <w:jc w:val="center"/>
        <w:rPr>
          <w:rFonts w:ascii="Times New Roman" w:hAnsi="Times New Roman"/>
          <w:b/>
          <w:bCs/>
        </w:rPr>
      </w:pPr>
      <w:r>
        <w:rPr>
          <w:rFonts w:ascii="Times New Roman" w:hAnsi="Times New Roman"/>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30pt">
            <v:imagedata r:id="rId7" o:title="р"/>
          </v:shape>
        </w:pict>
      </w:r>
    </w:p>
    <w:p w:rsidR="006D7CB5" w:rsidRPr="006D7CB5" w:rsidRDefault="006D7CB5" w:rsidP="00B773D9">
      <w:pPr>
        <w:pStyle w:val="Default"/>
        <w:jc w:val="center"/>
        <w:rPr>
          <w:rFonts w:ascii="Times New Roman" w:hAnsi="Times New Roman"/>
          <w:b/>
          <w:bCs/>
        </w:rPr>
      </w:pPr>
    </w:p>
    <w:p w:rsidR="00A64FFD" w:rsidRPr="006D7CB5" w:rsidRDefault="00A64FFD" w:rsidP="00B773D9">
      <w:pPr>
        <w:pStyle w:val="Default"/>
        <w:jc w:val="center"/>
        <w:rPr>
          <w:rFonts w:ascii="Times New Roman" w:hAnsi="Times New Roman"/>
          <w:b/>
          <w:bCs/>
        </w:rPr>
      </w:pPr>
    </w:p>
    <w:p w:rsidR="00A64FFD" w:rsidRPr="006D7CB5" w:rsidRDefault="00A64FFD" w:rsidP="00B773D9">
      <w:pPr>
        <w:pStyle w:val="Default"/>
        <w:jc w:val="center"/>
        <w:rPr>
          <w:rFonts w:ascii="Times New Roman" w:hAnsi="Times New Roman"/>
          <w:b/>
          <w:bCs/>
        </w:rPr>
      </w:pPr>
    </w:p>
    <w:p w:rsidR="00A64FFD" w:rsidRPr="006D7CB5" w:rsidRDefault="00A64FFD" w:rsidP="00B773D9">
      <w:pPr>
        <w:pStyle w:val="Default"/>
        <w:jc w:val="center"/>
        <w:rPr>
          <w:rFonts w:ascii="Times New Roman" w:hAnsi="Times New Roman"/>
          <w:b/>
          <w:bCs/>
        </w:rPr>
      </w:pPr>
    </w:p>
    <w:p w:rsidR="000B5EAD" w:rsidRPr="006D7CB5" w:rsidRDefault="000B5EAD" w:rsidP="000B5EAD">
      <w:pPr>
        <w:autoSpaceDE w:val="0"/>
        <w:autoSpaceDN w:val="0"/>
        <w:adjustRightInd w:val="0"/>
        <w:spacing w:after="0" w:line="360" w:lineRule="auto"/>
        <w:jc w:val="center"/>
        <w:rPr>
          <w:rFonts w:ascii="Times New Roman" w:hAnsi="Times New Roman" w:cs="Times New Roman"/>
          <w:color w:val="000000"/>
          <w:sz w:val="24"/>
          <w:szCs w:val="24"/>
          <w:lang w:eastAsia="ru-RU"/>
        </w:rPr>
      </w:pPr>
      <w:r w:rsidRPr="006D7CB5">
        <w:rPr>
          <w:rFonts w:ascii="Times New Roman" w:hAnsi="Times New Roman" w:cs="Times New Roman"/>
          <w:b/>
          <w:bCs/>
          <w:color w:val="000000"/>
          <w:sz w:val="24"/>
          <w:szCs w:val="24"/>
          <w:lang w:eastAsia="ru-RU"/>
        </w:rPr>
        <w:lastRenderedPageBreak/>
        <w:t>ОГЛАВЛЕНИЕ</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
          <w:bCs/>
          <w:color w:val="000000"/>
          <w:sz w:val="24"/>
          <w:szCs w:val="24"/>
          <w:lang w:eastAsia="ru-RU"/>
        </w:rPr>
        <w:t>1.  ЦЕЛЕВОЙ РАЗДЕЛ</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......................3</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Cs/>
          <w:color w:val="000000"/>
          <w:sz w:val="24"/>
          <w:szCs w:val="24"/>
          <w:lang w:eastAsia="ru-RU"/>
        </w:rPr>
        <w:t xml:space="preserve">1.1. Пояснительная записка </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……………….3</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Cs/>
          <w:color w:val="000000"/>
          <w:sz w:val="24"/>
          <w:szCs w:val="24"/>
          <w:lang w:eastAsia="ru-RU"/>
        </w:rPr>
        <w:t xml:space="preserve">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w:t>
      </w:r>
      <w:r w:rsidRPr="006D7CB5">
        <w:rPr>
          <w:rFonts w:ascii="Times New Roman" w:hAnsi="Times New Roman" w:cs="Times New Roman"/>
          <w:color w:val="000000"/>
          <w:sz w:val="24"/>
          <w:szCs w:val="24"/>
          <w:lang w:eastAsia="ru-RU"/>
        </w:rPr>
        <w:t xml:space="preserve">8 </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Cs/>
          <w:color w:val="000000"/>
          <w:sz w:val="24"/>
          <w:szCs w:val="24"/>
          <w:lang w:eastAsia="ru-RU"/>
        </w:rPr>
        <w:t xml:space="preserve">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.............................................................11</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
          <w:bCs/>
          <w:color w:val="000000"/>
          <w:sz w:val="24"/>
          <w:szCs w:val="24"/>
          <w:lang w:eastAsia="ru-RU"/>
        </w:rPr>
        <w:t>2. СОДЕРЖАТЕЛЬНЫЙ РАЗДЕЛ</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.....................14</w:t>
      </w:r>
    </w:p>
    <w:p w:rsidR="009E50BC" w:rsidRPr="006D7CB5" w:rsidRDefault="009E50BC"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color w:val="000000"/>
          <w:sz w:val="24"/>
          <w:szCs w:val="24"/>
          <w:lang w:eastAsia="ru-RU"/>
        </w:rPr>
        <w:t>2.1. Программа формирования у обучающихся универсальных учебных действий ………………………………………………………………………</w:t>
      </w:r>
      <w:r w:rsidR="00835819">
        <w:rPr>
          <w:rFonts w:ascii="Times New Roman" w:hAnsi="Times New Roman" w:cs="Times New Roman"/>
          <w:color w:val="000000"/>
          <w:sz w:val="24"/>
          <w:szCs w:val="24"/>
          <w:lang w:eastAsia="ru-RU"/>
        </w:rPr>
        <w:t>…………………………14</w:t>
      </w:r>
    </w:p>
    <w:p w:rsidR="009E50BC" w:rsidRPr="006D7CB5" w:rsidRDefault="009E50BC"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color w:val="000000"/>
          <w:sz w:val="24"/>
          <w:szCs w:val="24"/>
          <w:lang w:eastAsia="ru-RU"/>
        </w:rPr>
        <w:t>2.2. Программа отдельных учебных предметов, курсов ……………………</w:t>
      </w:r>
      <w:r w:rsidR="00835819">
        <w:rPr>
          <w:rFonts w:ascii="Times New Roman" w:hAnsi="Times New Roman" w:cs="Times New Roman"/>
          <w:color w:val="000000"/>
          <w:sz w:val="24"/>
          <w:szCs w:val="24"/>
          <w:lang w:eastAsia="ru-RU"/>
        </w:rPr>
        <w:t>……………..31</w:t>
      </w:r>
    </w:p>
    <w:p w:rsidR="009E50BC" w:rsidRPr="006D7CB5" w:rsidRDefault="009E50BC"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color w:val="000000"/>
          <w:sz w:val="24"/>
          <w:szCs w:val="24"/>
          <w:lang w:eastAsia="ru-RU"/>
        </w:rPr>
        <w:t>2.3. Программа духовно-нравственного развития, воспитания обучающихся при получении начального общего образования ……………………………</w:t>
      </w:r>
      <w:r w:rsidR="00835819">
        <w:rPr>
          <w:rFonts w:ascii="Times New Roman" w:hAnsi="Times New Roman" w:cs="Times New Roman"/>
          <w:color w:val="000000"/>
          <w:sz w:val="24"/>
          <w:szCs w:val="24"/>
          <w:lang w:eastAsia="ru-RU"/>
        </w:rPr>
        <w:t>………………….72</w:t>
      </w:r>
    </w:p>
    <w:p w:rsidR="009E50BC" w:rsidRPr="006D7CB5" w:rsidRDefault="009E50BC"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color w:val="000000"/>
          <w:sz w:val="24"/>
          <w:szCs w:val="24"/>
          <w:lang w:eastAsia="ru-RU"/>
        </w:rPr>
        <w:t>2.4. Программа формирования экологической культуры, здорового и безопасного образа жизни ……………………………………………………</w:t>
      </w:r>
      <w:r w:rsidR="00835819">
        <w:rPr>
          <w:rFonts w:ascii="Times New Roman" w:hAnsi="Times New Roman" w:cs="Times New Roman"/>
          <w:color w:val="000000"/>
          <w:sz w:val="24"/>
          <w:szCs w:val="24"/>
          <w:lang w:eastAsia="ru-RU"/>
        </w:rPr>
        <w:t>…………………………………….79</w:t>
      </w:r>
    </w:p>
    <w:p w:rsidR="000B5EAD"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Cs/>
          <w:color w:val="000000"/>
          <w:sz w:val="24"/>
          <w:szCs w:val="24"/>
          <w:lang w:eastAsia="ru-RU"/>
        </w:rPr>
        <w:t>2.</w:t>
      </w:r>
      <w:r w:rsidR="009E50BC" w:rsidRPr="006D7CB5">
        <w:rPr>
          <w:rFonts w:ascii="Times New Roman" w:hAnsi="Times New Roman" w:cs="Times New Roman"/>
          <w:bCs/>
          <w:color w:val="000000"/>
          <w:sz w:val="24"/>
          <w:szCs w:val="24"/>
          <w:lang w:eastAsia="ru-RU"/>
        </w:rPr>
        <w:t>5</w:t>
      </w:r>
      <w:r w:rsidRPr="006D7CB5">
        <w:rPr>
          <w:rFonts w:ascii="Times New Roman" w:hAnsi="Times New Roman" w:cs="Times New Roman"/>
          <w:bCs/>
          <w:color w:val="000000"/>
          <w:sz w:val="24"/>
          <w:szCs w:val="24"/>
          <w:lang w:eastAsia="ru-RU"/>
        </w:rPr>
        <w:t xml:space="preserve">. Направление и содержание программы коррекционной работы </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……………….85</w:t>
      </w:r>
    </w:p>
    <w:p w:rsidR="006D7CB5" w:rsidRPr="006D7CB5" w:rsidRDefault="006D7CB5" w:rsidP="000B5EAD">
      <w:pPr>
        <w:autoSpaceDE w:val="0"/>
        <w:autoSpaceDN w:val="0"/>
        <w:adjustRightInd w:val="0"/>
        <w:spacing w:after="0" w:line="36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2.6. Программа внеурочной деятельности ………………………………………………….</w:t>
      </w:r>
      <w:r w:rsidR="00835819">
        <w:rPr>
          <w:rFonts w:ascii="Times New Roman" w:hAnsi="Times New Roman" w:cs="Times New Roman"/>
          <w:color w:val="000000"/>
          <w:sz w:val="24"/>
          <w:szCs w:val="24"/>
          <w:lang w:eastAsia="ru-RU"/>
        </w:rPr>
        <w:t>90</w:t>
      </w:r>
    </w:p>
    <w:p w:rsidR="000B5EAD" w:rsidRPr="006D7CB5"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6D7CB5">
        <w:rPr>
          <w:rFonts w:ascii="Times New Roman" w:hAnsi="Times New Roman" w:cs="Times New Roman"/>
          <w:b/>
          <w:bCs/>
          <w:color w:val="000000"/>
          <w:sz w:val="24"/>
          <w:szCs w:val="24"/>
          <w:lang w:eastAsia="ru-RU"/>
        </w:rPr>
        <w:t>3. ОРГАНИЗАЦИОННЫЙ РАЗДЕЛ</w:t>
      </w:r>
      <w:r w:rsidRPr="006D7CB5">
        <w:rPr>
          <w:rFonts w:ascii="Times New Roman" w:hAnsi="Times New Roman" w:cs="Times New Roman"/>
          <w:color w:val="000000"/>
          <w:sz w:val="24"/>
          <w:szCs w:val="24"/>
          <w:lang w:eastAsia="ru-RU"/>
        </w:rPr>
        <w:t>...........................................................</w:t>
      </w:r>
      <w:r w:rsidR="00835819">
        <w:rPr>
          <w:rFonts w:ascii="Times New Roman" w:hAnsi="Times New Roman" w:cs="Times New Roman"/>
          <w:color w:val="000000"/>
          <w:sz w:val="24"/>
          <w:szCs w:val="24"/>
          <w:lang w:eastAsia="ru-RU"/>
        </w:rPr>
        <w:t>........................92</w:t>
      </w:r>
    </w:p>
    <w:p w:rsidR="000B5EAD" w:rsidRPr="00835819" w:rsidRDefault="000B5EAD" w:rsidP="000B5EAD">
      <w:pPr>
        <w:autoSpaceDE w:val="0"/>
        <w:autoSpaceDN w:val="0"/>
        <w:adjustRightInd w:val="0"/>
        <w:spacing w:after="0" w:line="360" w:lineRule="auto"/>
        <w:rPr>
          <w:rFonts w:ascii="Times New Roman" w:hAnsi="Times New Roman" w:cs="Times New Roman"/>
          <w:color w:val="000000"/>
          <w:sz w:val="24"/>
          <w:szCs w:val="24"/>
          <w:lang w:eastAsia="ru-RU"/>
        </w:rPr>
      </w:pPr>
      <w:r w:rsidRPr="00835819">
        <w:rPr>
          <w:rFonts w:ascii="Times New Roman" w:hAnsi="Times New Roman" w:cs="Times New Roman"/>
          <w:bCs/>
          <w:color w:val="000000"/>
          <w:sz w:val="24"/>
          <w:szCs w:val="24"/>
          <w:lang w:eastAsia="ru-RU"/>
        </w:rPr>
        <w:t xml:space="preserve">3.1. Учебный план </w:t>
      </w:r>
      <w:r w:rsidRPr="00835819">
        <w:rPr>
          <w:rFonts w:ascii="Times New Roman" w:hAnsi="Times New Roman" w:cs="Times New Roman"/>
          <w:color w:val="000000"/>
          <w:sz w:val="24"/>
          <w:szCs w:val="24"/>
          <w:lang w:eastAsia="ru-RU"/>
        </w:rPr>
        <w:t>.......................................................................................</w:t>
      </w:r>
      <w:r w:rsidR="00835819" w:rsidRPr="00835819">
        <w:rPr>
          <w:rFonts w:ascii="Times New Roman" w:hAnsi="Times New Roman" w:cs="Times New Roman"/>
          <w:color w:val="000000"/>
          <w:sz w:val="24"/>
          <w:szCs w:val="24"/>
          <w:lang w:eastAsia="ru-RU"/>
        </w:rPr>
        <w:t>............................9</w:t>
      </w:r>
      <w:r w:rsidRPr="00835819">
        <w:rPr>
          <w:rFonts w:ascii="Times New Roman" w:hAnsi="Times New Roman" w:cs="Times New Roman"/>
          <w:color w:val="000000"/>
          <w:sz w:val="24"/>
          <w:szCs w:val="24"/>
          <w:lang w:eastAsia="ru-RU"/>
        </w:rPr>
        <w:t xml:space="preserve">2 </w:t>
      </w:r>
    </w:p>
    <w:p w:rsidR="009E3998" w:rsidRPr="006D7CB5" w:rsidRDefault="000B5EAD" w:rsidP="000B5EAD">
      <w:pPr>
        <w:pStyle w:val="Default"/>
        <w:spacing w:line="360" w:lineRule="auto"/>
        <w:rPr>
          <w:rFonts w:ascii="Times New Roman" w:hAnsi="Times New Roman"/>
        </w:rPr>
      </w:pPr>
      <w:r w:rsidRPr="00835819">
        <w:rPr>
          <w:rFonts w:ascii="Times New Roman" w:hAnsi="Times New Roman"/>
          <w:bCs/>
          <w:lang w:eastAsia="ru-RU"/>
        </w:rPr>
        <w:t xml:space="preserve">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 </w:t>
      </w:r>
      <w:r w:rsidRPr="00835819">
        <w:rPr>
          <w:rFonts w:ascii="Times New Roman" w:hAnsi="Times New Roman"/>
          <w:lang w:eastAsia="ru-RU"/>
        </w:rPr>
        <w:t>...................................</w:t>
      </w:r>
      <w:r w:rsidR="00835819" w:rsidRPr="00835819">
        <w:rPr>
          <w:rFonts w:ascii="Times New Roman" w:hAnsi="Times New Roman"/>
          <w:lang w:eastAsia="ru-RU"/>
        </w:rPr>
        <w:t>................................................................................................</w:t>
      </w:r>
      <w:r w:rsidR="00835819">
        <w:rPr>
          <w:rFonts w:ascii="Times New Roman" w:hAnsi="Times New Roman"/>
          <w:lang w:eastAsia="ru-RU"/>
        </w:rPr>
        <w:t>94</w:t>
      </w: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0B5EAD" w:rsidRPr="006D7CB5" w:rsidRDefault="000B5EAD"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9E3998" w:rsidRPr="006D7CB5" w:rsidRDefault="009E3998" w:rsidP="009E3998">
      <w:pPr>
        <w:pStyle w:val="Default"/>
        <w:jc w:val="center"/>
        <w:rPr>
          <w:rFonts w:ascii="Times New Roman" w:hAnsi="Times New Roman"/>
        </w:rPr>
      </w:pPr>
    </w:p>
    <w:p w:rsidR="004C6200" w:rsidRPr="006D7CB5" w:rsidRDefault="004C6200" w:rsidP="00B97CE6">
      <w:pPr>
        <w:pStyle w:val="Default"/>
        <w:jc w:val="center"/>
        <w:rPr>
          <w:rFonts w:ascii="Times New Roman" w:hAnsi="Times New Roman"/>
        </w:rPr>
      </w:pPr>
      <w:r w:rsidRPr="006D7CB5">
        <w:rPr>
          <w:rFonts w:ascii="Times New Roman" w:hAnsi="Times New Roman"/>
          <w:b/>
          <w:bCs/>
        </w:rPr>
        <w:lastRenderedPageBreak/>
        <w:t>1</w:t>
      </w:r>
      <w:r w:rsidR="00B773D9" w:rsidRPr="006D7CB5">
        <w:rPr>
          <w:rFonts w:ascii="Times New Roman" w:hAnsi="Times New Roman"/>
          <w:b/>
          <w:bCs/>
        </w:rPr>
        <w:t>.</w:t>
      </w:r>
      <w:r w:rsidRPr="006D7CB5">
        <w:rPr>
          <w:rFonts w:ascii="Times New Roman" w:hAnsi="Times New Roman"/>
          <w:b/>
          <w:bCs/>
        </w:rPr>
        <w:t xml:space="preserve"> Целевой раздел</w:t>
      </w:r>
    </w:p>
    <w:p w:rsidR="004C6200" w:rsidRPr="006D7CB5" w:rsidRDefault="004C6200" w:rsidP="00A64FFD">
      <w:pPr>
        <w:pStyle w:val="Default"/>
        <w:jc w:val="center"/>
        <w:rPr>
          <w:rFonts w:ascii="Times New Roman" w:hAnsi="Times New Roman"/>
        </w:rPr>
      </w:pPr>
      <w:r w:rsidRPr="006D7CB5">
        <w:rPr>
          <w:rFonts w:ascii="Times New Roman" w:hAnsi="Times New Roman"/>
          <w:b/>
          <w:bCs/>
        </w:rPr>
        <w:t>1.1. Пояснительная записка</w:t>
      </w:r>
    </w:p>
    <w:p w:rsidR="004C6200" w:rsidRPr="006D7CB5" w:rsidRDefault="004C6200" w:rsidP="00C02FCC">
      <w:pPr>
        <w:pStyle w:val="Default"/>
        <w:ind w:firstLine="708"/>
        <w:rPr>
          <w:rFonts w:ascii="Times New Roman" w:hAnsi="Times New Roman"/>
          <w:b/>
          <w:bCs/>
        </w:rPr>
      </w:pPr>
      <w:r w:rsidRPr="006D7CB5">
        <w:rPr>
          <w:rFonts w:ascii="Times New Roman" w:hAnsi="Times New Roman"/>
          <w:b/>
          <w:bCs/>
        </w:rPr>
        <w:t xml:space="preserve">Цель реализации адаптированной основной общеобразовательной программы начального общего образования обучающихся с задержкой психического развития </w:t>
      </w:r>
    </w:p>
    <w:p w:rsidR="004C6200" w:rsidRPr="006D7CB5" w:rsidRDefault="004C6200" w:rsidP="00C02FCC">
      <w:pPr>
        <w:pStyle w:val="Default"/>
        <w:ind w:firstLine="708"/>
        <w:rPr>
          <w:rFonts w:ascii="Times New Roman" w:hAnsi="Times New Roman"/>
        </w:rPr>
      </w:pPr>
      <w:r w:rsidRPr="006D7CB5">
        <w:rPr>
          <w:rFonts w:ascii="Times New Roman" w:hAnsi="Times New Roman"/>
          <w:b/>
          <w:bCs/>
        </w:rPr>
        <w:t xml:space="preserve">Цель реализации АООП НОО обучающихся с ЗПР </w:t>
      </w:r>
      <w:r w:rsidRPr="006D7CB5">
        <w:rPr>
          <w:rFonts w:ascii="Times New Roman" w:hAnsi="Times New Roman"/>
        </w:rP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4C6200" w:rsidRPr="006D7CB5" w:rsidRDefault="004C6200" w:rsidP="00C02FCC">
      <w:pPr>
        <w:pStyle w:val="Default"/>
        <w:ind w:firstLine="708"/>
        <w:rPr>
          <w:rFonts w:ascii="Times New Roman" w:hAnsi="Times New Roman"/>
        </w:rPr>
      </w:pPr>
      <w:r w:rsidRPr="006D7CB5">
        <w:rPr>
          <w:rFonts w:ascii="Times New Roman" w:hAnsi="Times New Roman"/>
        </w:rPr>
        <w:t xml:space="preserve">Достижение поставленной цели при разработке и реализации МБОУ «СОШ № 16 с УИОП» АООП НОО обучающихся с ЗПР предусматривает решение следующих основных задач: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создание благоприятных условий для удовлетворения особых образовательных потребностей обучающихся с ЗПР;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обеспечение доступности получения качественного начального общего образования;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обеспечение преемственности начального общего и основного общего образования;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использование в образовательном процессе современных образовательных технологий деятельностного типа;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предоставление обучающимся возможности для эффективной самостоятельной работы;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4C6200" w:rsidRPr="006D7CB5" w:rsidRDefault="004C6200" w:rsidP="00BA040E">
      <w:pPr>
        <w:pStyle w:val="Default"/>
        <w:numPr>
          <w:ilvl w:val="0"/>
          <w:numId w:val="1"/>
        </w:numPr>
        <w:rPr>
          <w:rFonts w:ascii="Times New Roman" w:hAnsi="Times New Roman"/>
        </w:rPr>
      </w:pPr>
      <w:r w:rsidRPr="006D7CB5">
        <w:rPr>
          <w:rFonts w:ascii="Times New Roman" w:hAnsi="Times New Roman"/>
        </w:rPr>
        <w:t>включение обучающихся в процессы познания и преобразования внешкольной социальной среды (насел</w:t>
      </w:r>
      <w:r w:rsidRPr="006D7CB5">
        <w:rPr>
          <w:rFonts w:ascii="Times New Roman" w:hAnsi="Cambria Math"/>
        </w:rPr>
        <w:t>ѐ</w:t>
      </w:r>
      <w:r w:rsidRPr="006D7CB5">
        <w:rPr>
          <w:rFonts w:ascii="Times New Roman" w:hAnsi="Times New Roman"/>
        </w:rPr>
        <w:t xml:space="preserve">нного пункта, района, города). </w:t>
      </w:r>
    </w:p>
    <w:p w:rsidR="004C6200" w:rsidRPr="006D7CB5" w:rsidRDefault="004C6200" w:rsidP="00C2436C">
      <w:pPr>
        <w:pStyle w:val="Default"/>
        <w:ind w:left="720"/>
        <w:rPr>
          <w:rFonts w:ascii="Times New Roman" w:hAnsi="Times New Roman"/>
        </w:rPr>
      </w:pPr>
    </w:p>
    <w:p w:rsidR="004C6200" w:rsidRPr="006D7CB5" w:rsidRDefault="004C6200" w:rsidP="00C2436C">
      <w:pPr>
        <w:pStyle w:val="Default"/>
        <w:ind w:firstLine="708"/>
        <w:rPr>
          <w:rFonts w:ascii="Times New Roman" w:hAnsi="Times New Roman"/>
        </w:rPr>
      </w:pPr>
      <w:r w:rsidRPr="006D7CB5">
        <w:rPr>
          <w:rFonts w:ascii="Times New Roman" w:hAnsi="Times New Roman"/>
        </w:rPr>
        <w:t xml:space="preserve">В основу формирования АООП НОО обучающихся с ЗПР положены следующие </w:t>
      </w:r>
      <w:r w:rsidRPr="006D7CB5">
        <w:rPr>
          <w:rFonts w:ascii="Times New Roman" w:hAnsi="Times New Roman"/>
          <w:b/>
          <w:bCs/>
        </w:rPr>
        <w:t>принципы</w:t>
      </w:r>
      <w:r w:rsidRPr="006D7CB5">
        <w:rPr>
          <w:rFonts w:ascii="Times New Roman" w:hAnsi="Times New Roman"/>
        </w:rPr>
        <w:t xml:space="preserve">: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lastRenderedPageBreak/>
        <w:t xml:space="preserve">принцип учета типологических и индивидуальных образовательных потребностей обучающихся;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принцип коррекционной направленности образовательного процесса;</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онтогенетический принцип;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4C6200" w:rsidRPr="006D7CB5" w:rsidRDefault="004C6200" w:rsidP="00BA040E">
      <w:pPr>
        <w:pStyle w:val="Default"/>
        <w:numPr>
          <w:ilvl w:val="0"/>
          <w:numId w:val="2"/>
        </w:numPr>
        <w:rPr>
          <w:rFonts w:ascii="Times New Roman" w:hAnsi="Times New Roman"/>
          <w:b/>
          <w:bCs/>
        </w:rPr>
      </w:pPr>
      <w:r w:rsidRPr="006D7CB5">
        <w:rPr>
          <w:rFonts w:ascii="Times New Roman" w:hAnsi="Times New Roman"/>
        </w:rPr>
        <w:t>принцип сотрудничества с семьей.</w:t>
      </w:r>
    </w:p>
    <w:p w:rsidR="00F07E4A" w:rsidRPr="006D7CB5" w:rsidRDefault="00F07E4A" w:rsidP="00C2436C">
      <w:pPr>
        <w:pStyle w:val="Default"/>
        <w:ind w:left="720" w:firstLine="696"/>
        <w:rPr>
          <w:rFonts w:ascii="Times New Roman" w:hAnsi="Times New Roman"/>
          <w:b/>
          <w:bCs/>
        </w:rPr>
      </w:pPr>
    </w:p>
    <w:p w:rsidR="004C6200" w:rsidRPr="006D7CB5" w:rsidRDefault="004C6200" w:rsidP="00C2436C">
      <w:pPr>
        <w:pStyle w:val="Default"/>
        <w:ind w:left="720" w:firstLine="696"/>
        <w:rPr>
          <w:rFonts w:ascii="Times New Roman" w:hAnsi="Times New Roman"/>
        </w:rPr>
      </w:pPr>
      <w:r w:rsidRPr="006D7CB5">
        <w:rPr>
          <w:rFonts w:ascii="Times New Roman" w:hAnsi="Times New Roman"/>
          <w:b/>
          <w:bCs/>
        </w:rPr>
        <w:t xml:space="preserve">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 </w:t>
      </w:r>
    </w:p>
    <w:p w:rsidR="004C6200" w:rsidRPr="006D7CB5" w:rsidRDefault="004C6200" w:rsidP="008217C6">
      <w:pPr>
        <w:pStyle w:val="Default"/>
        <w:ind w:firstLine="360"/>
        <w:rPr>
          <w:rFonts w:ascii="Times New Roman" w:hAnsi="Times New Roman"/>
        </w:rPr>
      </w:pPr>
      <w:r w:rsidRPr="006D7CB5">
        <w:rPr>
          <w:rFonts w:ascii="Times New Roman" w:hAnsi="Times New Roman"/>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 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4C6200" w:rsidRPr="006D7CB5" w:rsidRDefault="004C6200" w:rsidP="00F13C01">
      <w:pPr>
        <w:pStyle w:val="Default"/>
        <w:ind w:firstLine="360"/>
        <w:rPr>
          <w:rFonts w:ascii="Times New Roman" w:hAnsi="Times New Roman"/>
        </w:rPr>
      </w:pPr>
      <w:r w:rsidRPr="006D7CB5">
        <w:rPr>
          <w:rFonts w:ascii="Times New Roman" w:hAnsi="Times New Roman"/>
        </w:rPr>
        <w:t xml:space="preserve">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 </w:t>
      </w:r>
    </w:p>
    <w:p w:rsidR="004C6200" w:rsidRPr="006D7CB5" w:rsidRDefault="004C6200" w:rsidP="008217C6">
      <w:pPr>
        <w:pStyle w:val="Default"/>
        <w:ind w:firstLine="360"/>
        <w:rPr>
          <w:rFonts w:ascii="Times New Roman" w:hAnsi="Times New Roman"/>
        </w:rPr>
      </w:pPr>
      <w:r w:rsidRPr="006D7CB5">
        <w:rPr>
          <w:rFonts w:ascii="Times New Roman" w:hAnsi="Times New Roman"/>
        </w:rPr>
        <w:lastRenderedPageBreak/>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4C6200" w:rsidRPr="006D7CB5" w:rsidRDefault="004C6200" w:rsidP="00436931">
      <w:pPr>
        <w:pStyle w:val="Default"/>
        <w:rPr>
          <w:rFonts w:ascii="Times New Roman" w:hAnsi="Times New Roman"/>
          <w:b/>
          <w:bCs/>
        </w:rPr>
      </w:pPr>
    </w:p>
    <w:p w:rsidR="004C6200" w:rsidRPr="006D7CB5" w:rsidRDefault="004C6200" w:rsidP="00436931">
      <w:pPr>
        <w:pStyle w:val="Default"/>
        <w:jc w:val="center"/>
        <w:rPr>
          <w:rFonts w:ascii="Times New Roman" w:hAnsi="Times New Roman"/>
        </w:rPr>
      </w:pPr>
      <w:r w:rsidRPr="006D7CB5">
        <w:rPr>
          <w:rFonts w:ascii="Times New Roman" w:hAnsi="Times New Roman"/>
          <w:b/>
          <w:bCs/>
        </w:rPr>
        <w:t>Психолого-педагогическая характеристика обучающихся с ЗПР</w:t>
      </w:r>
    </w:p>
    <w:p w:rsidR="004C6200" w:rsidRPr="006D7CB5" w:rsidRDefault="004C6200" w:rsidP="00436931">
      <w:pPr>
        <w:pStyle w:val="Default"/>
        <w:ind w:firstLine="360"/>
        <w:rPr>
          <w:rFonts w:ascii="Times New Roman" w:hAnsi="Times New Roman"/>
        </w:rPr>
      </w:pPr>
      <w:r w:rsidRPr="006D7CB5">
        <w:rPr>
          <w:rFonts w:ascii="Times New Roman" w:hAnsi="Times New Roman"/>
        </w:rPr>
        <w:t xml:space="preserve">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4C6200" w:rsidRPr="006D7CB5" w:rsidRDefault="004C6200" w:rsidP="00436931">
      <w:pPr>
        <w:pStyle w:val="Default"/>
        <w:ind w:firstLine="360"/>
        <w:rPr>
          <w:rFonts w:ascii="Times New Roman" w:hAnsi="Times New Roman"/>
        </w:rPr>
      </w:pPr>
      <w:r w:rsidRPr="006D7CB5">
        <w:rPr>
          <w:rFonts w:ascii="Times New Roman" w:hAnsi="Times New Roman"/>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4C6200" w:rsidRPr="006D7CB5" w:rsidRDefault="004C6200" w:rsidP="00436931">
      <w:pPr>
        <w:pStyle w:val="Default"/>
        <w:ind w:firstLine="360"/>
        <w:rPr>
          <w:rFonts w:ascii="Times New Roman" w:hAnsi="Times New Roman"/>
        </w:rPr>
      </w:pPr>
      <w:r w:rsidRPr="006D7CB5">
        <w:rPr>
          <w:rFonts w:ascii="Times New Roman" w:hAnsi="Times New Roman"/>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C6200" w:rsidRPr="006D7CB5" w:rsidRDefault="004C6200" w:rsidP="00436931">
      <w:pPr>
        <w:pStyle w:val="Default"/>
        <w:ind w:firstLine="360"/>
        <w:rPr>
          <w:rFonts w:ascii="Times New Roman" w:hAnsi="Times New Roman"/>
        </w:rPr>
      </w:pPr>
      <w:r w:rsidRPr="006D7CB5">
        <w:rPr>
          <w:rFonts w:ascii="Times New Roman" w:hAnsi="Times New Roman"/>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C6200" w:rsidRPr="006D7CB5" w:rsidRDefault="004C6200" w:rsidP="00436931">
      <w:pPr>
        <w:pStyle w:val="Default"/>
        <w:ind w:firstLine="360"/>
        <w:rPr>
          <w:rFonts w:ascii="Times New Roman" w:hAnsi="Times New Roman"/>
        </w:rPr>
      </w:pPr>
      <w:r w:rsidRPr="006D7CB5">
        <w:rPr>
          <w:rFonts w:ascii="Times New Roman" w:hAnsi="Times New Roman"/>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4C6200" w:rsidRPr="006D7CB5" w:rsidRDefault="004C6200" w:rsidP="00556FC7">
      <w:pPr>
        <w:pStyle w:val="Default"/>
        <w:rPr>
          <w:rFonts w:ascii="Times New Roman" w:hAnsi="Times New Roman"/>
        </w:rPr>
      </w:pPr>
      <w:r w:rsidRPr="006D7CB5">
        <w:rPr>
          <w:rFonts w:ascii="Times New Roman" w:hAnsi="Times New Roman"/>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4C6200" w:rsidRPr="006D7CB5" w:rsidRDefault="004C6200" w:rsidP="00556FC7">
      <w:pPr>
        <w:pStyle w:val="Default"/>
        <w:ind w:firstLine="360"/>
        <w:rPr>
          <w:rFonts w:ascii="Times New Roman" w:hAnsi="Times New Roman"/>
        </w:rPr>
      </w:pPr>
      <w:r w:rsidRPr="006D7CB5">
        <w:rPr>
          <w:rFonts w:ascii="Times New Roman" w:hAnsi="Times New Roman"/>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w:t>
      </w:r>
      <w:r w:rsidRPr="006D7CB5">
        <w:rPr>
          <w:rFonts w:ascii="Times New Roman" w:hAnsi="Times New Roman"/>
        </w:rPr>
        <w:lastRenderedPageBreak/>
        <w:t xml:space="preserve">программы возлагается на ПМПК. Общие ориентиры для рекомендации обучения по АООП НОО (вариант 7.1) могут быть представлены следующим образом. </w:t>
      </w:r>
    </w:p>
    <w:p w:rsidR="004C6200" w:rsidRPr="006D7CB5" w:rsidRDefault="004C6200" w:rsidP="00556FC7">
      <w:pPr>
        <w:pStyle w:val="Default"/>
        <w:ind w:firstLine="360"/>
        <w:rPr>
          <w:rFonts w:ascii="Times New Roman" w:hAnsi="Times New Roman"/>
        </w:rPr>
      </w:pPr>
      <w:r w:rsidRPr="006D7CB5">
        <w:rPr>
          <w:rFonts w:ascii="Times New Roman" w:hAnsi="Times New Roman"/>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4C6200" w:rsidRPr="006D7CB5" w:rsidRDefault="004C6200" w:rsidP="00556FC7">
      <w:pPr>
        <w:pStyle w:val="Default"/>
        <w:ind w:firstLine="360"/>
        <w:rPr>
          <w:rFonts w:ascii="Times New Roman" w:hAnsi="Times New Roman"/>
        </w:rPr>
      </w:pPr>
    </w:p>
    <w:p w:rsidR="004C6200" w:rsidRPr="006D7CB5" w:rsidRDefault="004C6200" w:rsidP="00921B49">
      <w:pPr>
        <w:pStyle w:val="Default"/>
        <w:jc w:val="center"/>
        <w:rPr>
          <w:rFonts w:ascii="Times New Roman" w:hAnsi="Times New Roman"/>
        </w:rPr>
      </w:pPr>
      <w:r w:rsidRPr="006D7CB5">
        <w:rPr>
          <w:rFonts w:ascii="Times New Roman" w:hAnsi="Times New Roman"/>
          <w:b/>
          <w:bCs/>
        </w:rPr>
        <w:t>Особые образовательные потребности обучающихся с ЗПР</w:t>
      </w:r>
    </w:p>
    <w:p w:rsidR="004C6200" w:rsidRPr="006D7CB5" w:rsidRDefault="004C6200" w:rsidP="00921B49">
      <w:pPr>
        <w:pStyle w:val="Default"/>
        <w:ind w:firstLine="708"/>
        <w:rPr>
          <w:rFonts w:ascii="Times New Roman" w:hAnsi="Times New Roman"/>
        </w:rPr>
      </w:pPr>
      <w:r w:rsidRPr="006D7CB5">
        <w:rPr>
          <w:rFonts w:ascii="Times New Roman" w:hAnsi="Times New Roman"/>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4C6200" w:rsidRPr="006D7CB5" w:rsidRDefault="004C6200" w:rsidP="00921B49">
      <w:pPr>
        <w:pStyle w:val="Default"/>
        <w:ind w:firstLine="708"/>
        <w:rPr>
          <w:rFonts w:ascii="Times New Roman" w:hAnsi="Times New Roman"/>
        </w:rPr>
      </w:pPr>
      <w:r w:rsidRPr="006D7CB5">
        <w:rPr>
          <w:rFonts w:ascii="Times New Roman" w:hAnsi="Times New Roman"/>
        </w:rPr>
        <w:t xml:space="preserve">К общим потребностям относятся: </w:t>
      </w:r>
    </w:p>
    <w:p w:rsidR="00B97CE6" w:rsidRDefault="004C6200" w:rsidP="00B97CE6">
      <w:pPr>
        <w:pStyle w:val="Default"/>
        <w:numPr>
          <w:ilvl w:val="0"/>
          <w:numId w:val="3"/>
        </w:numPr>
        <w:spacing w:after="216"/>
        <w:rPr>
          <w:rFonts w:ascii="Times New Roman" w:hAnsi="Times New Roman"/>
        </w:rPr>
      </w:pPr>
      <w:r w:rsidRPr="006D7CB5">
        <w:rPr>
          <w:rFonts w:ascii="Times New Roman" w:hAnsi="Times New Roman"/>
        </w:rPr>
        <w:t xml:space="preserve">получение специальной помощи средствами образования сразу же после выявления первичного нарушения развития; </w:t>
      </w:r>
    </w:p>
    <w:p w:rsidR="004C6200" w:rsidRPr="00B97CE6" w:rsidRDefault="004C6200" w:rsidP="00B97CE6">
      <w:pPr>
        <w:pStyle w:val="Default"/>
        <w:numPr>
          <w:ilvl w:val="0"/>
          <w:numId w:val="3"/>
        </w:numPr>
        <w:spacing w:after="216"/>
        <w:rPr>
          <w:rFonts w:ascii="Times New Roman" w:hAnsi="Times New Roman"/>
        </w:rPr>
      </w:pPr>
      <w:r w:rsidRPr="00B97CE6">
        <w:rPr>
          <w:rFonts w:ascii="Times New Roman" w:hAnsi="Times New Roman"/>
        </w:rPr>
        <w:t xml:space="preserve">выделение пропедевтического периода в образовании, обеспечивающего преемственность между дошкольным и школьным этапами; </w:t>
      </w:r>
    </w:p>
    <w:p w:rsidR="004C6200" w:rsidRPr="006D7CB5" w:rsidRDefault="004C6200" w:rsidP="00B97CE6">
      <w:pPr>
        <w:pStyle w:val="Default"/>
        <w:numPr>
          <w:ilvl w:val="0"/>
          <w:numId w:val="3"/>
        </w:numPr>
        <w:rPr>
          <w:rFonts w:ascii="Times New Roman" w:hAnsi="Times New Roman"/>
        </w:rPr>
      </w:pPr>
      <w:r w:rsidRPr="006D7CB5">
        <w:rPr>
          <w:rFonts w:ascii="Times New Roman" w:hAnsi="Times New Roman"/>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4C6200" w:rsidRPr="006D7CB5" w:rsidRDefault="004C6200" w:rsidP="00B97CE6">
      <w:pPr>
        <w:pStyle w:val="Default"/>
        <w:ind w:left="360"/>
        <w:rPr>
          <w:rFonts w:ascii="Times New Roman" w:hAnsi="Times New Roman"/>
        </w:rPr>
      </w:pPr>
    </w:p>
    <w:p w:rsidR="00B97CE6" w:rsidRDefault="004C6200" w:rsidP="00B97CE6">
      <w:pPr>
        <w:pStyle w:val="Default"/>
        <w:numPr>
          <w:ilvl w:val="0"/>
          <w:numId w:val="3"/>
        </w:numPr>
        <w:rPr>
          <w:rFonts w:ascii="Times New Roman" w:hAnsi="Times New Roman"/>
        </w:rPr>
      </w:pPr>
      <w:r w:rsidRPr="006D7CB5">
        <w:rPr>
          <w:rFonts w:ascii="Times New Roman" w:hAnsi="Times New Roman"/>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97CE6" w:rsidRDefault="00B97CE6" w:rsidP="00B97CE6">
      <w:pPr>
        <w:pStyle w:val="a3"/>
        <w:spacing w:line="240" w:lineRule="auto"/>
        <w:rPr>
          <w:rFonts w:ascii="Times New Roman" w:hAnsi="Times New Roman"/>
        </w:rPr>
      </w:pPr>
    </w:p>
    <w:p w:rsidR="004C6200" w:rsidRPr="00B97CE6" w:rsidRDefault="004C6200" w:rsidP="00B97CE6">
      <w:pPr>
        <w:pStyle w:val="Default"/>
        <w:numPr>
          <w:ilvl w:val="0"/>
          <w:numId w:val="3"/>
        </w:numPr>
        <w:rPr>
          <w:rFonts w:ascii="Times New Roman" w:hAnsi="Times New Roman"/>
        </w:rPr>
      </w:pPr>
      <w:r w:rsidRPr="00B97CE6">
        <w:rPr>
          <w:rFonts w:ascii="Times New Roman" w:hAnsi="Times New Roman"/>
        </w:rPr>
        <w:t xml:space="preserve">психологическое сопровождение, оптимизирующее взаимодействие ребенка с педагогами и соучениками; </w:t>
      </w:r>
    </w:p>
    <w:p w:rsidR="004C6200" w:rsidRPr="006D7CB5" w:rsidRDefault="004C6200" w:rsidP="00B97CE6">
      <w:pPr>
        <w:pStyle w:val="a3"/>
        <w:spacing w:line="240" w:lineRule="auto"/>
        <w:rPr>
          <w:rFonts w:ascii="Times New Roman" w:hAnsi="Times New Roman" w:cs="Times New Roman"/>
          <w:sz w:val="24"/>
          <w:szCs w:val="24"/>
        </w:rPr>
      </w:pPr>
    </w:p>
    <w:p w:rsidR="004C6200" w:rsidRPr="006D7CB5" w:rsidRDefault="004C6200" w:rsidP="00B97CE6">
      <w:pPr>
        <w:pStyle w:val="Default"/>
        <w:numPr>
          <w:ilvl w:val="0"/>
          <w:numId w:val="3"/>
        </w:numPr>
        <w:rPr>
          <w:rFonts w:ascii="Times New Roman" w:hAnsi="Times New Roman"/>
        </w:rPr>
      </w:pPr>
      <w:r w:rsidRPr="006D7CB5">
        <w:rPr>
          <w:rFonts w:ascii="Times New Roman" w:hAnsi="Times New Roman"/>
        </w:rPr>
        <w:t xml:space="preserve">психологическое сопровождение, направленное на установление взаимодействия семьи и образовательной организации; </w:t>
      </w:r>
    </w:p>
    <w:p w:rsidR="004C6200" w:rsidRPr="006D7CB5" w:rsidRDefault="004C6200" w:rsidP="00B97CE6">
      <w:pPr>
        <w:pStyle w:val="a3"/>
        <w:spacing w:line="240" w:lineRule="auto"/>
        <w:rPr>
          <w:rFonts w:ascii="Times New Roman" w:hAnsi="Times New Roman" w:cs="Times New Roman"/>
          <w:sz w:val="24"/>
          <w:szCs w:val="24"/>
        </w:rPr>
      </w:pPr>
    </w:p>
    <w:p w:rsidR="004C6200" w:rsidRPr="006D7CB5" w:rsidRDefault="004C6200" w:rsidP="00B97CE6">
      <w:pPr>
        <w:pStyle w:val="Default"/>
        <w:numPr>
          <w:ilvl w:val="0"/>
          <w:numId w:val="3"/>
        </w:numPr>
        <w:rPr>
          <w:rFonts w:ascii="Times New Roman" w:hAnsi="Times New Roman"/>
        </w:rPr>
      </w:pPr>
      <w:r w:rsidRPr="006D7CB5">
        <w:rPr>
          <w:rFonts w:ascii="Times New Roman" w:hAnsi="Times New Roman"/>
        </w:rPr>
        <w:t xml:space="preserve">постепенное расширение образовательного пространства, выходящего за пределы образовательной организации. </w:t>
      </w:r>
    </w:p>
    <w:p w:rsidR="004C6200" w:rsidRPr="006D7CB5" w:rsidRDefault="004C6200" w:rsidP="0092554A">
      <w:pPr>
        <w:pStyle w:val="a3"/>
        <w:spacing w:line="240" w:lineRule="auto"/>
        <w:rPr>
          <w:rFonts w:ascii="Times New Roman" w:hAnsi="Times New Roman" w:cs="Times New Roman"/>
          <w:sz w:val="24"/>
          <w:szCs w:val="24"/>
        </w:rPr>
      </w:pPr>
    </w:p>
    <w:p w:rsidR="004C6200" w:rsidRPr="006D7CB5" w:rsidRDefault="004C6200" w:rsidP="00921B49">
      <w:pPr>
        <w:pStyle w:val="Default"/>
        <w:ind w:firstLine="360"/>
        <w:rPr>
          <w:rFonts w:ascii="Times New Roman" w:hAnsi="Times New Roman"/>
        </w:rPr>
      </w:pPr>
      <w:r w:rsidRPr="006D7CB5">
        <w:rPr>
          <w:rFonts w:ascii="Times New Roman" w:hAnsi="Times New Roman"/>
        </w:rPr>
        <w:lastRenderedPageBreak/>
        <w:t>Для обучающихся с ЗПР, осваивающих АООП НОО (вариант 7.1), характерны следующие специфические образовательные потребности:</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профилактика и коррекция социокультурной и школьной дезадаптации;</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постоянное стимулирование познавательной активности, побуждение интереса к себе, окружающему предметному и социальному миру;</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постоянная помощь в осмыслении и расширении контекста усваиваемых знаний, в закреплении и совершенствовании освоенных умений;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специальное обучение «переносу» сформированных знаний и умений в новые ситуации взаимодействия с действительностью;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постоянная актуализация знаний, умений и одобряемых обществом норм поведения;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использование преимущественно позитивных средств стимуляции деятельности и поведения;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4C6200" w:rsidRPr="006D7CB5" w:rsidRDefault="004C6200" w:rsidP="00BA040E">
      <w:pPr>
        <w:pStyle w:val="Default"/>
        <w:numPr>
          <w:ilvl w:val="0"/>
          <w:numId w:val="4"/>
        </w:numPr>
        <w:rPr>
          <w:rFonts w:ascii="Times New Roman" w:hAnsi="Times New Roman"/>
        </w:rPr>
      </w:pPr>
      <w:r w:rsidRPr="006D7CB5">
        <w:rPr>
          <w:rFonts w:ascii="Times New Roman" w:hAnsi="Times New Roman"/>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4C6200" w:rsidRPr="006D7CB5" w:rsidRDefault="004C6200" w:rsidP="00EA1FBD">
      <w:pPr>
        <w:pStyle w:val="Default"/>
        <w:rPr>
          <w:rFonts w:ascii="Times New Roman" w:hAnsi="Times New Roman"/>
        </w:rPr>
      </w:pPr>
    </w:p>
    <w:p w:rsidR="004C6200" w:rsidRPr="006D7CB5" w:rsidRDefault="004C6200" w:rsidP="00962DC0">
      <w:pPr>
        <w:pStyle w:val="Default"/>
        <w:ind w:left="360"/>
        <w:jc w:val="center"/>
        <w:rPr>
          <w:rFonts w:ascii="Times New Roman" w:hAnsi="Times New Roman"/>
        </w:rPr>
      </w:pPr>
      <w:r w:rsidRPr="006D7CB5">
        <w:rPr>
          <w:rFonts w:ascii="Times New Roman" w:hAnsi="Times New Roman"/>
          <w:b/>
          <w:bCs/>
        </w:rPr>
        <w:lastRenderedPageBreak/>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4C6200" w:rsidRPr="006D7CB5" w:rsidRDefault="004C6200" w:rsidP="00EA1FBD">
      <w:pPr>
        <w:pStyle w:val="Default"/>
        <w:ind w:firstLine="360"/>
        <w:rPr>
          <w:rFonts w:ascii="Times New Roman" w:hAnsi="Times New Roman"/>
        </w:rPr>
      </w:pPr>
      <w:r w:rsidRPr="006D7CB5">
        <w:rPr>
          <w:rFonts w:ascii="Times New Roman" w:hAnsi="Times New Roman"/>
        </w:rPr>
        <w:t xml:space="preserve">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w:t>
      </w:r>
    </w:p>
    <w:p w:rsidR="004C6200" w:rsidRPr="006D7CB5" w:rsidRDefault="004C6200" w:rsidP="00EA1FBD">
      <w:pPr>
        <w:pStyle w:val="Default"/>
        <w:ind w:firstLine="360"/>
        <w:rPr>
          <w:rFonts w:ascii="Times New Roman" w:hAnsi="Times New Roman"/>
        </w:rPr>
      </w:pPr>
      <w:r w:rsidRPr="006D7CB5">
        <w:rPr>
          <w:rFonts w:ascii="Times New Roman" w:hAnsi="Times New Roman"/>
        </w:rPr>
        <w:t xml:space="preserve">Личностные, метапредметные и предметные результаты освоения обучающимися с ЗПР АООП НОО соответствуют ФГОС НОО. </w:t>
      </w:r>
    </w:p>
    <w:p w:rsidR="004C6200" w:rsidRPr="006D7CB5" w:rsidRDefault="004C6200" w:rsidP="00EA1FBD">
      <w:pPr>
        <w:pStyle w:val="Default"/>
        <w:ind w:firstLine="360"/>
        <w:rPr>
          <w:rFonts w:ascii="Times New Roman" w:hAnsi="Times New Roman"/>
        </w:rPr>
      </w:pPr>
      <w:r w:rsidRPr="006D7CB5">
        <w:rPr>
          <w:rFonts w:ascii="Times New Roman" w:hAnsi="Times New Roman"/>
        </w:rPr>
        <w:t xml:space="preserve">Планируемые результаты освоения обучающимися с ЗПР АООП НОО дополняются результатами освоения программы коррекционной работы. </w:t>
      </w:r>
    </w:p>
    <w:p w:rsidR="004C6200" w:rsidRPr="006D7CB5" w:rsidRDefault="004C6200" w:rsidP="00EA1FBD">
      <w:pPr>
        <w:pStyle w:val="Default"/>
        <w:ind w:firstLine="360"/>
        <w:rPr>
          <w:rFonts w:ascii="Times New Roman" w:hAnsi="Times New Roman"/>
        </w:rPr>
      </w:pPr>
    </w:p>
    <w:p w:rsidR="004C6200" w:rsidRPr="006D7CB5" w:rsidRDefault="004C6200" w:rsidP="00EA1FBD">
      <w:pPr>
        <w:pStyle w:val="Default"/>
        <w:ind w:firstLine="360"/>
        <w:rPr>
          <w:rFonts w:ascii="Times New Roman" w:hAnsi="Times New Roman"/>
          <w:b/>
          <w:bCs/>
        </w:rPr>
      </w:pPr>
      <w:r w:rsidRPr="006D7CB5">
        <w:rPr>
          <w:rFonts w:ascii="Times New Roman" w:hAnsi="Times New Roman"/>
          <w:b/>
          <w:bCs/>
        </w:rPr>
        <w:t xml:space="preserve">Планируемые результаты освоения обучающимися с задержкой психического развития программы коррекционной работы </w:t>
      </w:r>
    </w:p>
    <w:p w:rsidR="004C6200" w:rsidRPr="006D7CB5" w:rsidRDefault="004C6200" w:rsidP="007359C6">
      <w:pPr>
        <w:pStyle w:val="Default"/>
        <w:ind w:firstLine="360"/>
        <w:rPr>
          <w:rFonts w:ascii="Times New Roman" w:hAnsi="Times New Roman"/>
        </w:rPr>
      </w:pPr>
      <w:r w:rsidRPr="006D7CB5">
        <w:rPr>
          <w:rFonts w:ascii="Times New Roman" w:hAnsi="Times New Roman"/>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4C6200" w:rsidRPr="006D7CB5" w:rsidRDefault="004C6200" w:rsidP="00BA040E">
      <w:pPr>
        <w:pStyle w:val="Default"/>
        <w:numPr>
          <w:ilvl w:val="0"/>
          <w:numId w:val="5"/>
        </w:numPr>
        <w:rPr>
          <w:rFonts w:ascii="Times New Roman" w:hAnsi="Times New Roman"/>
        </w:rPr>
      </w:pPr>
      <w:r w:rsidRPr="006D7CB5">
        <w:rPr>
          <w:rFonts w:ascii="Times New Roman" w:hAnsi="Times New Roman"/>
        </w:rPr>
        <w:t>развитие адекватных представлений о собственных возможностях, о насущно необходимом жизнеобеспечении</w:t>
      </w:r>
      <w:r w:rsidRPr="006D7CB5">
        <w:rPr>
          <w:rFonts w:ascii="Times New Roman" w:hAnsi="Times New Roman"/>
          <w:b/>
          <w:bCs/>
        </w:rPr>
        <w:t xml:space="preserve">, </w:t>
      </w:r>
      <w:r w:rsidRPr="006D7CB5">
        <w:rPr>
          <w:rFonts w:ascii="Times New Roman" w:hAnsi="Times New Roman"/>
        </w:rPr>
        <w:t xml:space="preserve">проявляющееся: </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xml:space="preserve">-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xml:space="preserve">- в умении использовать помощь взрослого для разрешения затруднения, давать адекватную обратную связь учителю: понимаю или не понимаю;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4C6200" w:rsidRPr="006D7CB5" w:rsidRDefault="004C6200" w:rsidP="00BA040E">
      <w:pPr>
        <w:numPr>
          <w:ilvl w:val="0"/>
          <w:numId w:val="5"/>
        </w:numPr>
        <w:rPr>
          <w:rFonts w:ascii="Times New Roman" w:hAnsi="Times New Roman" w:cs="Times New Roman"/>
          <w:sz w:val="24"/>
          <w:szCs w:val="24"/>
        </w:rPr>
      </w:pPr>
      <w:r w:rsidRPr="006D7CB5">
        <w:rPr>
          <w:rFonts w:ascii="Times New Roman" w:hAnsi="Times New Roman" w:cs="Times New Roman"/>
          <w:sz w:val="24"/>
          <w:szCs w:val="24"/>
        </w:rPr>
        <w:t xml:space="preserve">овладение социально-бытовыми умениями, используемыми в повседневной жизни, проявляющееся: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включаться в разнообразные повседневные дела, принимать посильное участие;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ориентироваться в пространстве школы и просить помощи в случае затруднений, ориентироваться в расписании занятий; в умении включаться в разнообразные повседневные школьные дела, принимать посильное участие, брать на себя ответственность;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lastRenderedPageBreak/>
        <w:t xml:space="preserve">- в стремлении участвовать в подготовке и проведении праздников дома и в школе. </w:t>
      </w:r>
    </w:p>
    <w:p w:rsidR="004C6200" w:rsidRPr="006D7CB5" w:rsidRDefault="004C6200" w:rsidP="00BA040E">
      <w:pPr>
        <w:numPr>
          <w:ilvl w:val="0"/>
          <w:numId w:val="5"/>
        </w:numPr>
        <w:rPr>
          <w:rFonts w:ascii="Times New Roman" w:hAnsi="Times New Roman" w:cs="Times New Roman"/>
          <w:sz w:val="24"/>
          <w:szCs w:val="24"/>
        </w:rPr>
      </w:pPr>
      <w:r w:rsidRPr="006D7CB5">
        <w:rPr>
          <w:rFonts w:ascii="Times New Roman" w:hAnsi="Times New Roman" w:cs="Times New Roman"/>
          <w:sz w:val="24"/>
          <w:szCs w:val="24"/>
        </w:rPr>
        <w:t xml:space="preserve">овладение навыками коммуникации и принятыми ритуалами социального взаимодействия, проявляющееся: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в расширении знаний правил коммуникации; 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в умении решать актуальные школьные и житейские задачи, используя коммуникацию как средство достижения цели (вербальную, невербальную);</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начать и поддержать разговор, задать вопрос, выразить свои намерения, просьбу, пожелание, опасения, завершить разговор;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корректно выразить отказ и недовольство, благодарность, сочувствие и т.д.;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умении получать и уточнять информацию от собеседника; </w:t>
      </w:r>
    </w:p>
    <w:p w:rsidR="004C6200" w:rsidRPr="006D7CB5" w:rsidRDefault="004C6200" w:rsidP="007359C6">
      <w:pPr>
        <w:rPr>
          <w:rFonts w:ascii="Times New Roman" w:hAnsi="Times New Roman" w:cs="Times New Roman"/>
          <w:sz w:val="24"/>
          <w:szCs w:val="24"/>
        </w:rPr>
      </w:pPr>
      <w:r w:rsidRPr="006D7CB5">
        <w:rPr>
          <w:rFonts w:ascii="Times New Roman" w:hAnsi="Times New Roman" w:cs="Times New Roman"/>
          <w:sz w:val="24"/>
          <w:szCs w:val="24"/>
        </w:rPr>
        <w:t xml:space="preserve">- в освоении культурных форм выражения своих чувств. </w:t>
      </w:r>
    </w:p>
    <w:p w:rsidR="004C6200" w:rsidRPr="006D7CB5" w:rsidRDefault="004C6200" w:rsidP="00BA040E">
      <w:pPr>
        <w:numPr>
          <w:ilvl w:val="0"/>
          <w:numId w:val="5"/>
        </w:numPr>
        <w:rPr>
          <w:rFonts w:ascii="Times New Roman" w:hAnsi="Times New Roman" w:cs="Times New Roman"/>
          <w:sz w:val="24"/>
          <w:szCs w:val="24"/>
        </w:rPr>
      </w:pPr>
      <w:r w:rsidRPr="006D7CB5">
        <w:rPr>
          <w:rFonts w:ascii="Times New Roman" w:hAnsi="Times New Roman" w:cs="Times New Roman"/>
          <w:sz w:val="24"/>
          <w:szCs w:val="24"/>
        </w:rPr>
        <w:t xml:space="preserve">способность к осмыслению и дифференциации картины мира, ее пространственно-временной организации, проявляющаяся: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адекватности бытового поведения обучающегося с точки зрения опасности (безопасности) для себя и для окружающих;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сохранности окружающей предметной и природной среды;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расширении представлений о целостной и подробной картине мира, упорядоченной в пространстве и времени, адекватных возрасту ребёнка;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умении накапливать личные впечатления, связанные с явлениями окружающего мира;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умении устанавливать взаимосвязь между природным порядком и ходом собственной жизни в семье и в школе;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в умении устанавливать взаимосвязь общественного порядка и уклада собственной жизни в семье и в школе, соответствовать этому порядку;</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в развитии любознательности, наблюдательности, способности замечать новое, задавать вопросы;</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lastRenderedPageBreak/>
        <w:t xml:space="preserve">- в развитии активности во взаимодействии с миром, понимании собственной результативности; </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xml:space="preserve">- в накоплении опыта освоения нового при помощи экскурсий и путешествий; </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xml:space="preserve">- в умении передать свои впечатления, соображения, умозаключения так, чтобы быть понятым другим человеком; </w:t>
      </w:r>
    </w:p>
    <w:p w:rsidR="004C6200" w:rsidRPr="006D7CB5" w:rsidRDefault="004C6200" w:rsidP="00D77B96">
      <w:pPr>
        <w:rPr>
          <w:rFonts w:ascii="Times New Roman" w:hAnsi="Times New Roman" w:cs="Times New Roman"/>
          <w:sz w:val="24"/>
          <w:szCs w:val="24"/>
        </w:rPr>
      </w:pPr>
      <w:r w:rsidRPr="006D7CB5">
        <w:rPr>
          <w:rFonts w:ascii="Times New Roman" w:hAnsi="Times New Roman" w:cs="Times New Roman"/>
          <w:sz w:val="24"/>
          <w:szCs w:val="24"/>
        </w:rPr>
        <w:t xml:space="preserve">- в умении принимать и включать в свой личный опыт жизненный опыт других людей; в способности взаимодействовать с другими людьми, умении делиться своими воспоминаниями, впечатлениями и планами. </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освоении возможностей и допустимых границ социальных контактов, выработки адекватной дистанции в зависимости от ситуации общения;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умении проявлять инициативу, корректно устанавливать и ограничивать контакт;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xml:space="preserve">- в умении не быть назойливым в своих просьбах и требованиях, быть благодарным за проявление внимания и оказание помощи; </w:t>
      </w:r>
    </w:p>
    <w:p w:rsidR="004C6200" w:rsidRPr="006D7CB5" w:rsidRDefault="004C6200" w:rsidP="00DC628B">
      <w:pPr>
        <w:rPr>
          <w:rFonts w:ascii="Times New Roman" w:hAnsi="Times New Roman" w:cs="Times New Roman"/>
          <w:sz w:val="24"/>
          <w:szCs w:val="24"/>
        </w:rPr>
      </w:pPr>
      <w:r w:rsidRPr="006D7CB5">
        <w:rPr>
          <w:rFonts w:ascii="Times New Roman" w:hAnsi="Times New Roman" w:cs="Times New Roman"/>
          <w:sz w:val="24"/>
          <w:szCs w:val="24"/>
        </w:rPr>
        <w:t>- в умении применять формы выражения своих чувств соответственно ситуации социального контакта.</w:t>
      </w:r>
    </w:p>
    <w:p w:rsidR="004C6200" w:rsidRPr="006D7CB5" w:rsidRDefault="004C6200" w:rsidP="00962DC0">
      <w:pPr>
        <w:rPr>
          <w:rFonts w:ascii="Times New Roman" w:hAnsi="Times New Roman" w:cs="Times New Roman"/>
          <w:sz w:val="24"/>
          <w:szCs w:val="24"/>
        </w:rPr>
      </w:pPr>
      <w:r w:rsidRPr="006D7CB5">
        <w:rPr>
          <w:rFonts w:ascii="Times New Roman" w:hAnsi="Times New Roman" w:cs="Times New Roman"/>
          <w:sz w:val="24"/>
          <w:szCs w:val="24"/>
        </w:rPr>
        <w:t>Результаты специальной поддержки освоения АООП НОО отражают:</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способность усваивать новый учебный материал, адекватно включаться в классные занятия и соответствовать общему темпу занятий;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способность к наблюдательности, умение замечать новое;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овладение эффективными способами учебно-познавательной и предметно-практической деятельности;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lastRenderedPageBreak/>
        <w:t>стремление к активности и самостоятель</w:t>
      </w:r>
      <w:r w:rsidR="00F13C01" w:rsidRPr="006D7CB5">
        <w:rPr>
          <w:rFonts w:ascii="Times New Roman" w:hAnsi="Times New Roman" w:cs="Times New Roman"/>
          <w:sz w:val="24"/>
          <w:szCs w:val="24"/>
        </w:rPr>
        <w:t>ности в разных видах предметно-</w:t>
      </w:r>
      <w:r w:rsidRPr="006D7CB5">
        <w:rPr>
          <w:rFonts w:ascii="Times New Roman" w:hAnsi="Times New Roman" w:cs="Times New Roman"/>
          <w:sz w:val="24"/>
          <w:szCs w:val="24"/>
        </w:rPr>
        <w:t xml:space="preserve">практической деятельности;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сформированные в соответствии с требованиями к результатам освоения АООП НОО предметные, метапредметные и личностные результаты;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сформированные в соответствии АООП НОО универсальные учебные действия. </w:t>
      </w:r>
    </w:p>
    <w:p w:rsidR="004C6200" w:rsidRPr="006D7CB5" w:rsidRDefault="004C6200" w:rsidP="00962D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4C6200" w:rsidRPr="006D7CB5" w:rsidRDefault="004C6200" w:rsidP="00962DC0">
      <w:pPr>
        <w:ind w:firstLine="708"/>
        <w:jc w:val="center"/>
        <w:rPr>
          <w:rFonts w:ascii="Times New Roman" w:hAnsi="Times New Roman" w:cs="Times New Roman"/>
          <w:b/>
          <w:bCs/>
          <w:sz w:val="24"/>
          <w:szCs w:val="24"/>
        </w:rPr>
      </w:pPr>
    </w:p>
    <w:p w:rsidR="004C6200" w:rsidRPr="006D7CB5" w:rsidRDefault="004C6200" w:rsidP="00962DC0">
      <w:pPr>
        <w:ind w:firstLine="708"/>
        <w:jc w:val="center"/>
        <w:rPr>
          <w:rFonts w:ascii="Times New Roman" w:hAnsi="Times New Roman" w:cs="Times New Roman"/>
          <w:b/>
          <w:bCs/>
          <w:sz w:val="24"/>
          <w:szCs w:val="24"/>
        </w:rPr>
      </w:pPr>
      <w:r w:rsidRPr="006D7CB5">
        <w:rPr>
          <w:rFonts w:ascii="Times New Roman" w:hAnsi="Times New Roman" w:cs="Times New Roman"/>
          <w:b/>
          <w:bCs/>
          <w:sz w:val="24"/>
          <w:szCs w:val="24"/>
        </w:rPr>
        <w:t>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p>
    <w:p w:rsidR="004C6200" w:rsidRPr="006D7CB5" w:rsidRDefault="004C6200" w:rsidP="00B556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4C6200" w:rsidRPr="006D7CB5" w:rsidRDefault="004C6200" w:rsidP="00B556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rsidR="004C6200" w:rsidRPr="006D7CB5" w:rsidRDefault="004C6200" w:rsidP="00B556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Оценка результатов освоения обучающимися с ЗПР АООП НОО (кроме программы коррекционной работы) осуществляется в соответствии с требованиями ФГОС НОО. </w:t>
      </w:r>
    </w:p>
    <w:p w:rsidR="004C6200" w:rsidRPr="006D7CB5" w:rsidRDefault="004C6200" w:rsidP="00B556C0">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в иных формах. </w:t>
      </w:r>
    </w:p>
    <w:p w:rsidR="004C6200" w:rsidRPr="006D7CB5" w:rsidRDefault="004C6200" w:rsidP="00B556C0">
      <w:pPr>
        <w:rPr>
          <w:rFonts w:ascii="Times New Roman" w:hAnsi="Times New Roman" w:cs="Times New Roman"/>
          <w:sz w:val="24"/>
          <w:szCs w:val="24"/>
        </w:rPr>
      </w:pPr>
      <w:r w:rsidRPr="006D7CB5">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lastRenderedPageBreak/>
        <w:t>присутствие в начале работы этапа общей организации деятельности;</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адаптирование инструкции с учетом особых образовательных потребностей и индивидуальных трудностей обучающихся с ЗПР: </w:t>
      </w:r>
      <w:r w:rsidRPr="006D7CB5">
        <w:rPr>
          <w:rFonts w:ascii="Times New Roman" w:hAnsi="Times New Roman" w:cs="Times New Roman"/>
          <w:sz w:val="24"/>
          <w:szCs w:val="24"/>
        </w:rPr>
        <w:br/>
        <w:t xml:space="preserve">1) упрощение формулировок по грамматическому и семантическому оформлению; </w:t>
      </w:r>
      <w:r w:rsidRPr="006D7CB5">
        <w:rPr>
          <w:rFonts w:ascii="Times New Roman" w:hAnsi="Times New Roman" w:cs="Times New Roman"/>
          <w:sz w:val="24"/>
          <w:szCs w:val="24"/>
        </w:rPr>
        <w:b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r w:rsidRPr="006D7CB5">
        <w:rPr>
          <w:rFonts w:ascii="Times New Roman" w:hAnsi="Times New Roman" w:cs="Times New Roman"/>
          <w:sz w:val="24"/>
          <w:szCs w:val="24"/>
        </w:rPr>
        <w:b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увеличение времени на выполнение заданий; </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4C6200" w:rsidRPr="006D7CB5" w:rsidRDefault="004C6200" w:rsidP="00BA040E">
      <w:pPr>
        <w:numPr>
          <w:ilvl w:val="0"/>
          <w:numId w:val="5"/>
        </w:numPr>
        <w:rPr>
          <w:rFonts w:ascii="Times New Roman" w:hAnsi="Times New Roman" w:cs="Times New Roman"/>
          <w:b/>
          <w:bCs/>
          <w:sz w:val="24"/>
          <w:szCs w:val="24"/>
        </w:rPr>
      </w:pPr>
      <w:r w:rsidRPr="006D7CB5">
        <w:rPr>
          <w:rFonts w:ascii="Times New Roman" w:hAnsi="Times New Roman" w:cs="Times New Roman"/>
          <w:sz w:val="24"/>
          <w:szCs w:val="24"/>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4C6200" w:rsidRPr="006D7CB5" w:rsidRDefault="004C6200" w:rsidP="009866D0">
      <w:pPr>
        <w:ind w:firstLine="708"/>
        <w:rPr>
          <w:rFonts w:ascii="Times New Roman" w:hAnsi="Times New Roman" w:cs="Times New Roman"/>
          <w:sz w:val="24"/>
          <w:szCs w:val="24"/>
        </w:rPr>
      </w:pPr>
      <w:r w:rsidRPr="006D7CB5">
        <w:rPr>
          <w:rFonts w:ascii="Times New Roman" w:hAnsi="Times New Roman" w:cs="Times New Roman"/>
          <w:sz w:val="24"/>
          <w:szCs w:val="24"/>
        </w:rP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F13C01" w:rsidRPr="006D7CB5" w:rsidRDefault="00F13C01" w:rsidP="00F13C01">
      <w:pPr>
        <w:ind w:firstLine="708"/>
        <w:rPr>
          <w:rFonts w:ascii="Times New Roman" w:hAnsi="Times New Roman" w:cs="Times New Roman"/>
          <w:b/>
          <w:bCs/>
          <w:sz w:val="24"/>
          <w:szCs w:val="24"/>
        </w:rPr>
      </w:pPr>
      <w:r w:rsidRPr="006D7CB5">
        <w:rPr>
          <w:rFonts w:ascii="Times New Roman" w:hAnsi="Times New Roman" w:cs="Times New Roman"/>
          <w:b/>
          <w:bCs/>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lastRenderedPageBreak/>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F13C01" w:rsidRPr="006D7CB5" w:rsidRDefault="00F13C01" w:rsidP="00F13C01">
      <w:pPr>
        <w:ind w:firstLine="708"/>
        <w:rPr>
          <w:rFonts w:ascii="Times New Roman" w:hAnsi="Times New Roman" w:cs="Times New Roman"/>
          <w:bCs/>
          <w:sz w:val="24"/>
          <w:szCs w:val="24"/>
        </w:rPr>
      </w:pPr>
      <w:r w:rsidRPr="006D7CB5">
        <w:rPr>
          <w:rFonts w:ascii="Times New Roman" w:hAnsi="Times New Roman" w:cs="Times New Roman"/>
          <w:bCs/>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3C01" w:rsidRPr="006D7CB5" w:rsidRDefault="00F13C01" w:rsidP="00F13C01">
      <w:pPr>
        <w:rPr>
          <w:rFonts w:ascii="Times New Roman" w:hAnsi="Times New Roman" w:cs="Times New Roman"/>
          <w:bCs/>
          <w:sz w:val="24"/>
          <w:szCs w:val="24"/>
        </w:rPr>
      </w:pPr>
      <w:r w:rsidRPr="006D7CB5">
        <w:rPr>
          <w:rFonts w:ascii="Times New Roman" w:hAnsi="Times New Roman" w:cs="Times New Roman"/>
          <w:bCs/>
          <w:sz w:val="24"/>
          <w:szCs w:val="24"/>
        </w:rPr>
        <w:tab/>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117D3E" w:rsidRPr="006D7CB5" w:rsidRDefault="00117D3E" w:rsidP="009E6881">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w:t>
      </w:r>
    </w:p>
    <w:p w:rsidR="00117D3E" w:rsidRPr="006D7CB5" w:rsidRDefault="00117D3E" w:rsidP="00117D3E">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117D3E" w:rsidRPr="006D7CB5" w:rsidRDefault="00117D3E" w:rsidP="00117D3E">
      <w:pPr>
        <w:ind w:firstLine="708"/>
        <w:rPr>
          <w:rFonts w:ascii="Times New Roman" w:hAnsi="Times New Roman" w:cs="Times New Roman"/>
          <w:bCs/>
          <w:sz w:val="24"/>
          <w:szCs w:val="24"/>
        </w:rPr>
      </w:pPr>
      <w:r w:rsidRPr="006D7CB5">
        <w:rPr>
          <w:rFonts w:ascii="Times New Roman" w:hAnsi="Times New Roman" w:cs="Times New Roman"/>
          <w:bCs/>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117D3E" w:rsidRPr="006D7CB5" w:rsidRDefault="00117D3E" w:rsidP="00117D3E">
      <w:pPr>
        <w:ind w:firstLine="708"/>
        <w:rPr>
          <w:rFonts w:ascii="Times New Roman" w:hAnsi="Times New Roman" w:cs="Times New Roman"/>
          <w:bCs/>
          <w:sz w:val="24"/>
          <w:szCs w:val="24"/>
        </w:rPr>
      </w:pPr>
      <w:r w:rsidRPr="006D7CB5">
        <w:rPr>
          <w:rFonts w:ascii="Times New Roman" w:hAnsi="Times New Roman" w:cs="Times New Roman"/>
          <w:bCs/>
          <w:sz w:val="24"/>
          <w:szCs w:val="24"/>
        </w:rPr>
        <w:t>Результаты освоения обучающимися  с ЗПР  программы коррекционной работы не выносятся на итоговую оценку.</w:t>
      </w:r>
    </w:p>
    <w:p w:rsidR="00117D3E" w:rsidRPr="006D7CB5" w:rsidRDefault="00117D3E" w:rsidP="00117D3E">
      <w:pPr>
        <w:jc w:val="center"/>
        <w:rPr>
          <w:rFonts w:ascii="Times New Roman" w:hAnsi="Times New Roman" w:cs="Times New Roman"/>
          <w:b/>
          <w:bCs/>
          <w:sz w:val="24"/>
          <w:szCs w:val="24"/>
        </w:rPr>
      </w:pPr>
      <w:r w:rsidRPr="006D7CB5">
        <w:rPr>
          <w:rFonts w:ascii="Times New Roman" w:hAnsi="Times New Roman" w:cs="Times New Roman"/>
          <w:b/>
          <w:bCs/>
          <w:sz w:val="24"/>
          <w:szCs w:val="24"/>
        </w:rPr>
        <w:lastRenderedPageBreak/>
        <w:t>2. Содержательный раздел</w:t>
      </w:r>
    </w:p>
    <w:p w:rsidR="006D37B8" w:rsidRPr="006D7CB5" w:rsidRDefault="006D37B8" w:rsidP="006D37B8">
      <w:pPr>
        <w:ind w:firstLine="709"/>
        <w:jc w:val="center"/>
        <w:rPr>
          <w:rFonts w:ascii="Times New Roman" w:hAnsi="Times New Roman" w:cs="Times New Roman"/>
          <w:b/>
          <w:bCs/>
          <w:sz w:val="24"/>
          <w:szCs w:val="24"/>
        </w:rPr>
      </w:pPr>
      <w:r w:rsidRPr="006D7CB5">
        <w:rPr>
          <w:rFonts w:ascii="Times New Roman" w:hAnsi="Times New Roman" w:cs="Times New Roman"/>
          <w:b/>
          <w:bCs/>
          <w:sz w:val="24"/>
          <w:szCs w:val="24"/>
        </w:rPr>
        <w:t>2.1. Программа формирования универсальных учебных действий у обучающихся на ступени  начального общего образования</w:t>
      </w:r>
    </w:p>
    <w:p w:rsidR="006D37B8" w:rsidRPr="006D7CB5" w:rsidRDefault="006D37B8" w:rsidP="006D37B8">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Цель программы</w:t>
      </w:r>
      <w:r w:rsidRPr="006D7CB5">
        <w:rPr>
          <w:rFonts w:ascii="Times New Roman" w:hAnsi="Times New Roman" w:cs="Times New Roman"/>
          <w:bCs/>
          <w:sz w:val="24"/>
          <w:szCs w:val="24"/>
        </w:rPr>
        <w:t xml:space="preserve">:  обеспечить  </w:t>
      </w:r>
      <w:r w:rsidRPr="006D7CB5">
        <w:rPr>
          <w:rFonts w:ascii="Times New Roman" w:hAnsi="Times New Roman" w:cs="Times New Roman"/>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37B8" w:rsidRPr="006D7CB5" w:rsidRDefault="006D37B8" w:rsidP="006D37B8">
      <w:pPr>
        <w:ind w:firstLine="709"/>
        <w:jc w:val="both"/>
        <w:rPr>
          <w:rFonts w:ascii="Times New Roman" w:hAnsi="Times New Roman" w:cs="Times New Roman"/>
          <w:sz w:val="24"/>
          <w:szCs w:val="24"/>
        </w:rPr>
      </w:pPr>
      <w:r w:rsidRPr="006D7CB5">
        <w:rPr>
          <w:rFonts w:ascii="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6D37B8" w:rsidRPr="006D7CB5" w:rsidRDefault="006D37B8" w:rsidP="006D37B8">
      <w:pPr>
        <w:ind w:firstLine="709"/>
        <w:jc w:val="both"/>
        <w:rPr>
          <w:rFonts w:ascii="Times New Roman" w:hAnsi="Times New Roman" w:cs="Times New Roman"/>
          <w:b/>
          <w:color w:val="000000"/>
          <w:sz w:val="24"/>
          <w:szCs w:val="24"/>
        </w:rPr>
      </w:pPr>
      <w:r w:rsidRPr="006D7CB5">
        <w:rPr>
          <w:rFonts w:ascii="Times New Roman" w:hAnsi="Times New Roman" w:cs="Times New Roman"/>
          <w:b/>
          <w:color w:val="000000"/>
          <w:sz w:val="24"/>
          <w:szCs w:val="24"/>
        </w:rPr>
        <w:t>Задачи программы:</w:t>
      </w:r>
    </w:p>
    <w:p w:rsidR="006D37B8" w:rsidRPr="006D7CB5" w:rsidRDefault="006D37B8" w:rsidP="00BA040E">
      <w:pPr>
        <w:widowControl w:val="0"/>
        <w:numPr>
          <w:ilvl w:val="0"/>
          <w:numId w:val="7"/>
        </w:numPr>
        <w:suppressAutoHyphens/>
        <w:spacing w:after="0" w:line="240" w:lineRule="auto"/>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установить ценностные ориентиры начального образования;</w:t>
      </w:r>
    </w:p>
    <w:p w:rsidR="006D37B8" w:rsidRPr="006D7CB5" w:rsidRDefault="006D37B8" w:rsidP="00BA040E">
      <w:pPr>
        <w:widowControl w:val="0"/>
        <w:numPr>
          <w:ilvl w:val="0"/>
          <w:numId w:val="7"/>
        </w:numPr>
        <w:suppressAutoHyphens/>
        <w:spacing w:after="0" w:line="240" w:lineRule="auto"/>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определить состав и характеристику универсальных учебных действий;</w:t>
      </w:r>
    </w:p>
    <w:p w:rsidR="006D37B8" w:rsidRPr="006D7CB5" w:rsidRDefault="006D37B8" w:rsidP="00BA040E">
      <w:pPr>
        <w:widowControl w:val="0"/>
        <w:numPr>
          <w:ilvl w:val="0"/>
          <w:numId w:val="7"/>
        </w:numPr>
        <w:suppressAutoHyphens/>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6D37B8" w:rsidRPr="006D7CB5" w:rsidRDefault="006D37B8" w:rsidP="006D37B8">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Программа  </w:t>
      </w:r>
      <w:r w:rsidRPr="006D7CB5">
        <w:rPr>
          <w:rFonts w:ascii="Times New Roman" w:hAnsi="Times New Roman" w:cs="Times New Roman"/>
          <w:bCs/>
          <w:sz w:val="24"/>
          <w:szCs w:val="24"/>
        </w:rPr>
        <w:t>формирования универсальных учебных действий</w:t>
      </w:r>
      <w:r w:rsidRPr="006D7CB5">
        <w:rPr>
          <w:rFonts w:ascii="Times New Roman" w:hAnsi="Times New Roman" w:cs="Times New Roman"/>
          <w:sz w:val="24"/>
          <w:szCs w:val="24"/>
        </w:rPr>
        <w:t xml:space="preserve"> содержит:</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описание ценностных ориентиров на каждой ступени образования;</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связь универсальных учебных действий с содержанием учебных предметов;</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w:t>
      </w:r>
    </w:p>
    <w:p w:rsidR="006D37B8" w:rsidRPr="006D7CB5" w:rsidRDefault="006D37B8" w:rsidP="00BA040E">
      <w:pPr>
        <w:numPr>
          <w:ilvl w:val="0"/>
          <w:numId w:val="6"/>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планируемые результаты сформированности УУД.</w:t>
      </w:r>
    </w:p>
    <w:p w:rsidR="006D37B8" w:rsidRPr="006D7CB5" w:rsidRDefault="006D37B8" w:rsidP="006D37B8">
      <w:pPr>
        <w:jc w:val="both"/>
        <w:rPr>
          <w:rFonts w:ascii="Times New Roman" w:hAnsi="Times New Roman" w:cs="Times New Roman"/>
          <w:color w:val="2B2C30"/>
          <w:sz w:val="24"/>
          <w:szCs w:val="24"/>
          <w:highlight w:val="yellow"/>
        </w:rPr>
      </w:pPr>
    </w:p>
    <w:p w:rsidR="006D37B8" w:rsidRPr="006D7CB5" w:rsidRDefault="006D37B8" w:rsidP="006D37B8">
      <w:pPr>
        <w:jc w:val="both"/>
        <w:rPr>
          <w:rFonts w:ascii="Times New Roman" w:hAnsi="Times New Roman" w:cs="Times New Roman"/>
          <w:color w:val="2B2C30"/>
          <w:sz w:val="24"/>
          <w:szCs w:val="24"/>
        </w:rPr>
      </w:pPr>
      <w:r w:rsidRPr="006D7CB5">
        <w:rPr>
          <w:rFonts w:ascii="Times New Roman" w:hAnsi="Times New Roman" w:cs="Times New Roman"/>
          <w:color w:val="2B2C30"/>
          <w:sz w:val="24"/>
          <w:szCs w:val="24"/>
        </w:rPr>
        <w:t>Программа формирования универсальных учебных действий является основой для разработки рабочих программ отдельных учебных предметов.</w:t>
      </w:r>
    </w:p>
    <w:p w:rsidR="006D37B8" w:rsidRPr="006D7CB5" w:rsidRDefault="006D37B8" w:rsidP="006D37B8">
      <w:pPr>
        <w:ind w:left="360"/>
        <w:jc w:val="both"/>
        <w:rPr>
          <w:rFonts w:ascii="Times New Roman" w:hAnsi="Times New Roman" w:cs="Times New Roman"/>
          <w:sz w:val="24"/>
          <w:szCs w:val="24"/>
        </w:rPr>
      </w:pP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ФГОС начального общего образования определяет </w:t>
      </w:r>
      <w:r w:rsidRPr="006D7CB5">
        <w:rPr>
          <w:rFonts w:ascii="Times New Roman" w:hAnsi="Times New Roman" w:cs="Times New Roman"/>
          <w:b/>
          <w:sz w:val="24"/>
          <w:szCs w:val="24"/>
        </w:rPr>
        <w:t>ценностные ориентиры содержания образования на ступени начального общего образования</w:t>
      </w:r>
      <w:r w:rsidRPr="006D7CB5">
        <w:rPr>
          <w:rFonts w:ascii="Times New Roman" w:hAnsi="Times New Roman" w:cs="Times New Roman"/>
          <w:sz w:val="24"/>
          <w:szCs w:val="24"/>
        </w:rPr>
        <w:t xml:space="preserve">  следующим образом:</w:t>
      </w:r>
    </w:p>
    <w:p w:rsidR="006D37B8" w:rsidRPr="006D7CB5" w:rsidRDefault="006D37B8" w:rsidP="006D37B8">
      <w:pPr>
        <w:ind w:firstLine="720"/>
        <w:jc w:val="both"/>
        <w:rPr>
          <w:rFonts w:ascii="Times New Roman" w:hAnsi="Times New Roman" w:cs="Times New Roman"/>
          <w:sz w:val="24"/>
          <w:szCs w:val="24"/>
        </w:rPr>
      </w:pPr>
      <w:r w:rsidRPr="006D7CB5">
        <w:rPr>
          <w:rFonts w:ascii="Times New Roman" w:hAnsi="Times New Roman" w:cs="Times New Roman"/>
          <w:sz w:val="24"/>
          <w:szCs w:val="24"/>
        </w:rPr>
        <w:t>1. Формирование основ гражданской идентичности личности, включая:</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чувство сопричастности и гордости за свою Родину, народ и историю;</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осознание ответственности человека за благосостояние общества;</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lastRenderedPageBreak/>
        <w:t>- отказ от деления на «своих» и «чужих»;</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уважение истории и культуры каждого народа.</w:t>
      </w:r>
    </w:p>
    <w:p w:rsidR="006D37B8" w:rsidRPr="006D7CB5" w:rsidRDefault="006D37B8" w:rsidP="006D37B8">
      <w:pPr>
        <w:ind w:firstLine="720"/>
        <w:jc w:val="both"/>
        <w:rPr>
          <w:rFonts w:ascii="Times New Roman" w:hAnsi="Times New Roman" w:cs="Times New Roman"/>
          <w:sz w:val="24"/>
          <w:szCs w:val="24"/>
        </w:rPr>
      </w:pPr>
      <w:r w:rsidRPr="006D7CB5">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доброжелательность, доверие и  внимание к людям,</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готовность к сотрудничеству и дружбе, оказанию помощи тем, кто в ней нуждается;</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6D37B8" w:rsidRPr="006D7CB5" w:rsidRDefault="006D37B8" w:rsidP="006D37B8">
      <w:pPr>
        <w:ind w:firstLine="720"/>
        <w:jc w:val="both"/>
        <w:rPr>
          <w:rFonts w:ascii="Times New Roman" w:hAnsi="Times New Roman" w:cs="Times New Roman"/>
          <w:sz w:val="24"/>
          <w:szCs w:val="24"/>
        </w:rPr>
      </w:pPr>
      <w:r w:rsidRPr="006D7CB5">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6D37B8" w:rsidRPr="006D7CB5" w:rsidRDefault="006D37B8" w:rsidP="006D37B8">
      <w:pPr>
        <w:ind w:firstLine="720"/>
        <w:jc w:val="both"/>
        <w:rPr>
          <w:rFonts w:ascii="Times New Roman" w:hAnsi="Times New Roman" w:cs="Times New Roman"/>
          <w:sz w:val="24"/>
          <w:szCs w:val="24"/>
        </w:rPr>
      </w:pPr>
      <w:r w:rsidRPr="006D7CB5">
        <w:rPr>
          <w:rFonts w:ascii="Times New Roman" w:hAnsi="Times New Roman" w:cs="Times New Roman"/>
          <w:sz w:val="24"/>
          <w:szCs w:val="24"/>
        </w:rPr>
        <w:t>4. Развитие умения учиться как первого шага к самообразованию и самовоспитанию:</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6D37B8" w:rsidRPr="006D7CB5" w:rsidRDefault="006D37B8" w:rsidP="006D37B8">
      <w:pPr>
        <w:ind w:firstLine="720"/>
        <w:jc w:val="both"/>
        <w:rPr>
          <w:rFonts w:ascii="Times New Roman" w:hAnsi="Times New Roman" w:cs="Times New Roman"/>
          <w:sz w:val="24"/>
          <w:szCs w:val="24"/>
        </w:rPr>
      </w:pPr>
      <w:r w:rsidRPr="006D7CB5">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формирование самоуважения и эмоционально-положительного отношения к себе;</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готовность открыто выражать и отстаивать свою позицию;</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критичность к своим поступкам и умение адекватно их оценивать;</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готовность к самостоятельным действиям, ответственность за их результаты;</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целеустремленность и настойчивость в достижении целей;</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 готовность к преодолению трудностей и жизненного оптимизма;</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lastRenderedPageBreak/>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6D37B8" w:rsidRPr="006D7CB5" w:rsidRDefault="006D37B8" w:rsidP="006D37B8">
      <w:pPr>
        <w:ind w:firstLine="708"/>
        <w:jc w:val="both"/>
        <w:rPr>
          <w:rFonts w:ascii="Times New Roman" w:hAnsi="Times New Roman" w:cs="Times New Roman"/>
          <w:sz w:val="24"/>
          <w:szCs w:val="24"/>
        </w:rPr>
      </w:pPr>
      <w:r w:rsidRPr="006D7CB5">
        <w:rPr>
          <w:rFonts w:ascii="Times New Roman" w:hAnsi="Times New Roman" w:cs="Times New Roman"/>
          <w:sz w:val="24"/>
          <w:szCs w:val="24"/>
        </w:rPr>
        <w:t>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6D37B8" w:rsidRPr="006D7CB5" w:rsidRDefault="006D37B8" w:rsidP="006D37B8">
      <w:pPr>
        <w:jc w:val="both"/>
        <w:rPr>
          <w:rFonts w:ascii="Times New Roman" w:hAnsi="Times New Roman" w:cs="Times New Roman"/>
          <w:sz w:val="24"/>
          <w:szCs w:val="24"/>
        </w:rPr>
      </w:pPr>
      <w:r w:rsidRPr="006D7CB5">
        <w:rPr>
          <w:rFonts w:ascii="Times New Roman" w:hAnsi="Times New Roman" w:cs="Times New Roman"/>
          <w:sz w:val="24"/>
          <w:szCs w:val="24"/>
        </w:rPr>
        <w:t>Это человек:</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Любознательный,  интересующийся, активно познающий мир</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Владеющий основами умения учиться.</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Любящий родной край и свою страну.</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Уважающий и принимающий ценности семьи и общества</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Доброжелательный, умеющий слушать и слышать партнера,</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умеющий высказать свое мнение.</w:t>
      </w:r>
    </w:p>
    <w:p w:rsidR="006D37B8" w:rsidRPr="006D7CB5" w:rsidRDefault="006D37B8" w:rsidP="00BA040E">
      <w:pPr>
        <w:numPr>
          <w:ilvl w:val="0"/>
          <w:numId w:val="8"/>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Выполняющий правила здорового и безопасного образа жизни для себя и окружающих.</w:t>
      </w:r>
    </w:p>
    <w:p w:rsidR="006D37B8" w:rsidRPr="006D7CB5" w:rsidRDefault="006D37B8" w:rsidP="006D37B8">
      <w:pPr>
        <w:ind w:left="360"/>
        <w:jc w:val="both"/>
        <w:rPr>
          <w:rFonts w:ascii="Times New Roman" w:hAnsi="Times New Roman" w:cs="Times New Roman"/>
          <w:b/>
          <w:sz w:val="24"/>
          <w:szCs w:val="24"/>
        </w:rPr>
      </w:pPr>
    </w:p>
    <w:p w:rsidR="006D37B8" w:rsidRPr="006D7CB5" w:rsidRDefault="006D37B8" w:rsidP="006D37B8">
      <w:pPr>
        <w:ind w:left="360" w:firstLine="348"/>
        <w:jc w:val="both"/>
        <w:rPr>
          <w:rFonts w:ascii="Times New Roman" w:hAnsi="Times New Roman" w:cs="Times New Roman"/>
          <w:sz w:val="24"/>
          <w:szCs w:val="24"/>
        </w:rPr>
      </w:pPr>
      <w:r w:rsidRPr="006D7CB5">
        <w:rPr>
          <w:rFonts w:ascii="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
          <w:bCs/>
          <w:i/>
          <w:iCs/>
          <w:sz w:val="24"/>
          <w:szCs w:val="24"/>
        </w:rPr>
      </w:pP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
          <w:bCs/>
          <w:i/>
          <w:iCs/>
          <w:sz w:val="24"/>
          <w:szCs w:val="24"/>
        </w:rPr>
        <w:t>Личностные универсальные учебные действия</w:t>
      </w:r>
      <w:r w:rsidRPr="006D7CB5">
        <w:rPr>
          <w:rFonts w:ascii="Times New Roman" w:hAnsi="Times New Roman" w:cs="Times New Roman"/>
          <w:bCs/>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личностное, профессиональное, жизненное самоопределение;</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6D7CB5">
        <w:rPr>
          <w:rFonts w:ascii="Times New Roman" w:hAnsi="Times New Roman" w:cs="Times New Roman"/>
          <w:bCs/>
          <w:i/>
          <w:iCs/>
          <w:sz w:val="24"/>
          <w:szCs w:val="24"/>
        </w:rPr>
        <w:t xml:space="preserve">какое значение и какой смысл имеет для меня учение? </w:t>
      </w:r>
      <w:r w:rsidRPr="006D7CB5">
        <w:rPr>
          <w:rFonts w:ascii="Times New Roman" w:hAnsi="Times New Roman" w:cs="Times New Roman"/>
          <w:bCs/>
          <w:sz w:val="24"/>
          <w:szCs w:val="24"/>
        </w:rPr>
        <w:t>— и уметь на него отвечать;</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
          <w:bCs/>
          <w:i/>
          <w:iCs/>
          <w:sz w:val="24"/>
          <w:szCs w:val="24"/>
        </w:rPr>
        <w:t>Регулятивные универсальные учебные действия</w:t>
      </w:r>
      <w:r w:rsidRPr="006D7CB5">
        <w:rPr>
          <w:rFonts w:ascii="Times New Roman" w:hAnsi="Times New Roman" w:cs="Times New Roman"/>
          <w:bCs/>
          <w:sz w:val="24"/>
          <w:szCs w:val="24"/>
        </w:rPr>
        <w:t>обеспечивают обучающимся организацию своей учебной деятельности.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К ним относятся:</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lastRenderedPageBreak/>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прогнозирование — предвосхищение результата и уровня усвоения знаний, его временных  характеристик;</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
          <w:bCs/>
          <w:i/>
          <w:iCs/>
          <w:sz w:val="24"/>
          <w:szCs w:val="24"/>
        </w:rPr>
        <w:t>Познавательные универсальные учебные действия</w:t>
      </w:r>
      <w:r w:rsidRPr="006D7CB5">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6D37B8" w:rsidRPr="006D7CB5" w:rsidRDefault="006D37B8" w:rsidP="006D37B8">
      <w:pPr>
        <w:tabs>
          <w:tab w:val="left" w:pos="9180"/>
        </w:tabs>
        <w:autoSpaceDE w:val="0"/>
        <w:autoSpaceDN w:val="0"/>
        <w:adjustRightInd w:val="0"/>
        <w:jc w:val="both"/>
        <w:rPr>
          <w:rFonts w:ascii="Times New Roman" w:hAnsi="Times New Roman" w:cs="Times New Roman"/>
          <w:b/>
          <w:bCs/>
          <w:sz w:val="24"/>
          <w:szCs w:val="24"/>
        </w:rPr>
      </w:pPr>
      <w:r w:rsidRPr="006D7CB5">
        <w:rPr>
          <w:rFonts w:ascii="Times New Roman" w:hAnsi="Times New Roman" w:cs="Times New Roman"/>
          <w:b/>
          <w:bCs/>
          <w:i/>
          <w:iCs/>
          <w:sz w:val="24"/>
          <w:szCs w:val="24"/>
        </w:rPr>
        <w:t>Общеучебные универсальные действия</w:t>
      </w:r>
      <w:r w:rsidRPr="006D7CB5">
        <w:rPr>
          <w:rFonts w:ascii="Times New Roman" w:hAnsi="Times New Roman" w:cs="Times New Roman"/>
          <w:b/>
          <w:bCs/>
          <w:sz w:val="24"/>
          <w:szCs w:val="24"/>
        </w:rPr>
        <w:t>:</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самостоятельное выделение и формулирование познавательной цели;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структурирование знаний;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выбор наиболее эффективных способов решения задач в</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зависимости от конкретных условий;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определение основной и второстепенной информации; свободная ориентация и восприятие текстов художественного,</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D37B8" w:rsidRPr="006D7CB5" w:rsidRDefault="006D37B8" w:rsidP="006D37B8">
      <w:pPr>
        <w:tabs>
          <w:tab w:val="left" w:pos="9180"/>
        </w:tabs>
        <w:autoSpaceDE w:val="0"/>
        <w:autoSpaceDN w:val="0"/>
        <w:adjustRightInd w:val="0"/>
        <w:jc w:val="both"/>
        <w:rPr>
          <w:rFonts w:ascii="Times New Roman" w:hAnsi="Times New Roman" w:cs="Times New Roman"/>
          <w:b/>
          <w:bCs/>
          <w:sz w:val="24"/>
          <w:szCs w:val="24"/>
        </w:rPr>
      </w:pPr>
      <w:r w:rsidRPr="006D7CB5">
        <w:rPr>
          <w:rFonts w:ascii="Times New Roman" w:hAnsi="Times New Roman" w:cs="Times New Roman"/>
          <w:bCs/>
          <w:sz w:val="24"/>
          <w:szCs w:val="24"/>
        </w:rPr>
        <w:t xml:space="preserve">Особую группу общеучебных универсальных действий составляют </w:t>
      </w:r>
      <w:r w:rsidRPr="006D7CB5">
        <w:rPr>
          <w:rFonts w:ascii="Times New Roman" w:hAnsi="Times New Roman" w:cs="Times New Roman"/>
          <w:b/>
          <w:bCs/>
          <w:i/>
          <w:iCs/>
          <w:sz w:val="24"/>
          <w:szCs w:val="24"/>
        </w:rPr>
        <w:t>знаково-Символические действия</w:t>
      </w:r>
      <w:r w:rsidRPr="006D7CB5">
        <w:rPr>
          <w:rFonts w:ascii="Times New Roman" w:hAnsi="Times New Roman" w:cs="Times New Roman"/>
          <w:b/>
          <w:bCs/>
          <w:sz w:val="24"/>
          <w:szCs w:val="24"/>
        </w:rPr>
        <w:t>:</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
          <w:bCs/>
          <w:i/>
          <w:iCs/>
          <w:sz w:val="24"/>
          <w:szCs w:val="24"/>
        </w:rPr>
        <w:t>Логические универсальные действия</w:t>
      </w:r>
      <w:r w:rsidRPr="006D7CB5">
        <w:rPr>
          <w:rFonts w:ascii="Times New Roman" w:hAnsi="Times New Roman" w:cs="Times New Roman"/>
          <w:bCs/>
          <w:sz w:val="24"/>
          <w:szCs w:val="24"/>
        </w:rPr>
        <w:t>:</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анализ объектов с целью выделения признаков (существенных, несущественных);</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выбор оснований и критериев для сравнения, сериации, классификации объектов;</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подведение под понятие, выведение следствий;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построение логической цепочки рассуждений, анализ истинности утверждений;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доказательство;</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выдвижение гипотез и их обоснование.</w:t>
      </w:r>
    </w:p>
    <w:p w:rsidR="006D37B8" w:rsidRPr="006D7CB5" w:rsidRDefault="006D37B8" w:rsidP="006D37B8">
      <w:pPr>
        <w:tabs>
          <w:tab w:val="left" w:pos="9180"/>
        </w:tabs>
        <w:autoSpaceDE w:val="0"/>
        <w:autoSpaceDN w:val="0"/>
        <w:adjustRightInd w:val="0"/>
        <w:jc w:val="both"/>
        <w:rPr>
          <w:rFonts w:ascii="Times New Roman" w:hAnsi="Times New Roman" w:cs="Times New Roman"/>
          <w:b/>
          <w:bCs/>
          <w:sz w:val="24"/>
          <w:szCs w:val="24"/>
        </w:rPr>
      </w:pPr>
      <w:r w:rsidRPr="006D7CB5">
        <w:rPr>
          <w:rFonts w:ascii="Times New Roman" w:hAnsi="Times New Roman" w:cs="Times New Roman"/>
          <w:b/>
          <w:bCs/>
          <w:i/>
          <w:iCs/>
          <w:sz w:val="24"/>
          <w:szCs w:val="24"/>
        </w:rPr>
        <w:t>Постановка и решение проблемы</w:t>
      </w:r>
      <w:r w:rsidRPr="006D7CB5">
        <w:rPr>
          <w:rFonts w:ascii="Times New Roman" w:hAnsi="Times New Roman" w:cs="Times New Roman"/>
          <w:b/>
          <w:bCs/>
          <w:sz w:val="24"/>
          <w:szCs w:val="24"/>
        </w:rPr>
        <w:t>:</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формулирование проблемы;</w:t>
      </w:r>
    </w:p>
    <w:p w:rsidR="006D37B8" w:rsidRPr="006D7CB5" w:rsidRDefault="006D37B8" w:rsidP="006D37B8">
      <w:pPr>
        <w:tabs>
          <w:tab w:val="left" w:pos="9180"/>
        </w:tabs>
        <w:autoSpaceDE w:val="0"/>
        <w:autoSpaceDN w:val="0"/>
        <w:adjustRightInd w:val="0"/>
        <w:jc w:val="both"/>
        <w:rPr>
          <w:rFonts w:ascii="Times New Roman" w:hAnsi="Times New Roman" w:cs="Times New Roman"/>
          <w:bCs/>
          <w:sz w:val="24"/>
          <w:szCs w:val="24"/>
        </w:rPr>
      </w:pPr>
      <w:r w:rsidRPr="006D7CB5">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и строить продуктивное взаимодействие и сотрудничество со сверстниками и взрослыми.</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
          <w:bCs/>
          <w:i/>
          <w:iCs/>
          <w:sz w:val="24"/>
          <w:szCs w:val="24"/>
        </w:rPr>
        <w:t>К коммуникативным действиям</w:t>
      </w:r>
      <w:r w:rsidRPr="006D7CB5">
        <w:rPr>
          <w:rFonts w:ascii="Times New Roman" w:hAnsi="Times New Roman" w:cs="Times New Roman"/>
          <w:bCs/>
          <w:iCs/>
          <w:sz w:val="24"/>
          <w:szCs w:val="24"/>
        </w:rPr>
        <w:t xml:space="preserve"> относятся:</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 планирование учебного сотрудничества с учителем и</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сверстниками — определение цели, функций участников, способов взаимодействия;</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lastRenderedPageBreak/>
        <w:t>• постановка вопросов — инициативное сотрудничество в поиске и сборе информации;</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 управление поведением партнёра — контроль, коррекция, оценка его действий;</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D37B8" w:rsidRPr="006D7CB5" w:rsidRDefault="006D37B8" w:rsidP="006D37B8">
      <w:pPr>
        <w:tabs>
          <w:tab w:val="left" w:pos="9180"/>
        </w:tabs>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bCs/>
          <w:iCs/>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6D37B8" w:rsidRPr="006D7CB5" w:rsidRDefault="006D37B8" w:rsidP="006D37B8">
      <w:pPr>
        <w:jc w:val="both"/>
        <w:rPr>
          <w:rFonts w:ascii="Times New Roman" w:hAnsi="Times New Roman" w:cs="Times New Roman"/>
          <w:b/>
          <w:bCs/>
          <w:sz w:val="24"/>
          <w:szCs w:val="24"/>
        </w:rPr>
      </w:pPr>
    </w:p>
    <w:p w:rsidR="006D37B8" w:rsidRPr="006D7CB5" w:rsidRDefault="006D37B8" w:rsidP="006D37B8">
      <w:pPr>
        <w:rPr>
          <w:rFonts w:ascii="Times New Roman" w:hAnsi="Times New Roman" w:cs="Times New Roman"/>
          <w:b/>
          <w:bCs/>
          <w:sz w:val="24"/>
          <w:szCs w:val="24"/>
        </w:rPr>
        <w:sectPr w:rsidR="006D37B8" w:rsidRPr="006D7CB5" w:rsidSect="000B5EAD">
          <w:footerReference w:type="even" r:id="rId8"/>
          <w:footerReference w:type="default" r:id="rId9"/>
          <w:pgSz w:w="11906" w:h="16838"/>
          <w:pgMar w:top="1134" w:right="850" w:bottom="1134" w:left="1701" w:header="709" w:footer="709" w:gutter="0"/>
          <w:cols w:space="708"/>
          <w:docGrid w:linePitch="360"/>
        </w:sectPr>
      </w:pPr>
    </w:p>
    <w:p w:rsidR="006D37B8" w:rsidRPr="006D7CB5" w:rsidRDefault="006D37B8" w:rsidP="006D37B8">
      <w:pPr>
        <w:jc w:val="center"/>
        <w:rPr>
          <w:rFonts w:ascii="Times New Roman" w:hAnsi="Times New Roman" w:cs="Times New Roman"/>
          <w:b/>
          <w:bCs/>
          <w:sz w:val="24"/>
          <w:szCs w:val="24"/>
        </w:rPr>
      </w:pPr>
      <w:r w:rsidRPr="006D7CB5">
        <w:rPr>
          <w:rFonts w:ascii="Times New Roman" w:hAnsi="Times New Roman" w:cs="Times New Roman"/>
          <w:b/>
          <w:bCs/>
          <w:sz w:val="24"/>
          <w:szCs w:val="24"/>
        </w:rPr>
        <w:lastRenderedPageBreak/>
        <w:t>Характеристика результатов формирования универсальных учебных действий</w:t>
      </w:r>
    </w:p>
    <w:p w:rsidR="006D37B8" w:rsidRPr="006D7CB5" w:rsidRDefault="006D37B8" w:rsidP="006D37B8">
      <w:pPr>
        <w:jc w:val="center"/>
        <w:rPr>
          <w:rFonts w:ascii="Times New Roman" w:hAnsi="Times New Roman" w:cs="Times New Roman"/>
          <w:b/>
          <w:bCs/>
          <w:sz w:val="24"/>
          <w:szCs w:val="24"/>
        </w:rPr>
      </w:pPr>
      <w:r w:rsidRPr="006D7CB5">
        <w:rPr>
          <w:rFonts w:ascii="Times New Roman" w:hAnsi="Times New Roman" w:cs="Times New Roman"/>
          <w:b/>
          <w:bCs/>
          <w:sz w:val="24"/>
          <w:szCs w:val="24"/>
        </w:rPr>
        <w:t>на разных этапах обучения в начальной школе</w:t>
      </w:r>
    </w:p>
    <w:p w:rsidR="006D37B8" w:rsidRPr="006D7CB5" w:rsidRDefault="006D37B8" w:rsidP="006D37B8">
      <w:pPr>
        <w:jc w:val="both"/>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3354"/>
        <w:gridCol w:w="3353"/>
        <w:gridCol w:w="3353"/>
        <w:gridCol w:w="3356"/>
      </w:tblGrid>
      <w:tr w:rsidR="006D37B8" w:rsidRPr="006D7CB5" w:rsidTr="00BE78BC">
        <w:trPr>
          <w:trHeight w:val="630"/>
        </w:trPr>
        <w:tc>
          <w:tcPr>
            <w:tcW w:w="463" w:type="pct"/>
            <w:shd w:val="clear" w:color="auto" w:fill="FFC000"/>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Класс</w:t>
            </w:r>
          </w:p>
        </w:tc>
        <w:tc>
          <w:tcPr>
            <w:tcW w:w="1134" w:type="pct"/>
            <w:shd w:val="clear" w:color="auto" w:fill="FFC000"/>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Личностные УУД</w:t>
            </w:r>
          </w:p>
        </w:tc>
        <w:tc>
          <w:tcPr>
            <w:tcW w:w="1134" w:type="pct"/>
            <w:shd w:val="clear" w:color="auto" w:fill="FFC000"/>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Регулятивные УУД</w:t>
            </w:r>
          </w:p>
        </w:tc>
        <w:tc>
          <w:tcPr>
            <w:tcW w:w="1134" w:type="pct"/>
            <w:shd w:val="clear" w:color="auto" w:fill="FFC000"/>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Познавательные УУД</w:t>
            </w:r>
          </w:p>
        </w:tc>
        <w:tc>
          <w:tcPr>
            <w:tcW w:w="1135" w:type="pct"/>
            <w:shd w:val="clear" w:color="auto" w:fill="FFC000"/>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Коммуникативные УУД</w:t>
            </w:r>
          </w:p>
        </w:tc>
      </w:tr>
      <w:tr w:rsidR="006D37B8" w:rsidRPr="006D7CB5" w:rsidTr="00BE78BC">
        <w:trPr>
          <w:trHeight w:val="3045"/>
        </w:trPr>
        <w:tc>
          <w:tcPr>
            <w:tcW w:w="463" w:type="pct"/>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1 класс</w:t>
            </w:r>
          </w:p>
        </w:tc>
        <w:tc>
          <w:tcPr>
            <w:tcW w:w="1134" w:type="pct"/>
          </w:tcPr>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1. Ценить и принимать следующие базовые ценности:  «добро», «терпение», «родина», «природа», «семья».</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2. Уважать свою семью, своих родственников, любить родителей.</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3. Освоить  роли  ученика; формирование интереса (мотивации) к учению.</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t>1. Организовывать свое рабочее место под руководством учителя.</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Определять цель выполнения заданий на уроке, во внеурочной деятельности, в жизненных ситуациях под руководством учителя.</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Определять план выполнения заданий на уроках, внеурочной деятельности, жизненных ситуациях под руководством учителя.</w:t>
            </w:r>
          </w:p>
          <w:p w:rsidR="006D37B8" w:rsidRPr="006D7CB5" w:rsidRDefault="006D37B8" w:rsidP="00BE78BC">
            <w:pPr>
              <w:pStyle w:val="ac"/>
              <w:jc w:val="both"/>
              <w:rPr>
                <w:rFonts w:ascii="Times New Roman" w:hAnsi="Times New Roman"/>
                <w:bCs w:val="0"/>
              </w:rPr>
            </w:pPr>
            <w:r w:rsidRPr="006D7CB5">
              <w:rPr>
                <w:rFonts w:ascii="Times New Roman" w:hAnsi="Times New Roman"/>
                <w:b w:val="0"/>
              </w:rPr>
              <w:t>4. Использовать в своей деятельности простейшие приборы: линейку, треугольник и т.д.</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t>1. Ориентироваться в учебнике: определять умения, которые будут сформированы на основе изучения данного раздела.</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Отвечать на простые вопросы учителя, находить нужную информацию в учебнике.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Сравнивать предметы, объекты: находить общее и различие.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Группировать предметы, объекты на основе существенных признаков.</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Подробно пересказывать прочитанное или прослушанное; определять тему.</w:t>
            </w:r>
          </w:p>
        </w:tc>
        <w:tc>
          <w:tcPr>
            <w:tcW w:w="1135"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t>1. Участвовать в диалоге на уроке и в жизненных ситуациях.</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Отвечать на вопросы учителя, товарищей по классу.</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Соблюдать простейшие нормы речевого этикета: здороваться, прощаться, благодарить.</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Слушать и понимать речь других.</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Участвовать  в паре.</w:t>
            </w:r>
          </w:p>
          <w:p w:rsidR="006D37B8" w:rsidRPr="006D7CB5" w:rsidRDefault="006D37B8" w:rsidP="00BE78BC">
            <w:pPr>
              <w:pStyle w:val="ac"/>
              <w:jc w:val="both"/>
              <w:rPr>
                <w:rFonts w:ascii="Times New Roman" w:hAnsi="Times New Roman"/>
                <w:b w:val="0"/>
              </w:rPr>
            </w:pPr>
          </w:p>
        </w:tc>
      </w:tr>
      <w:tr w:rsidR="006D37B8" w:rsidRPr="006D7CB5" w:rsidTr="00BE78BC">
        <w:trPr>
          <w:trHeight w:val="144"/>
        </w:trPr>
        <w:tc>
          <w:tcPr>
            <w:tcW w:w="463" w:type="pct"/>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t>2 класс</w:t>
            </w:r>
          </w:p>
        </w:tc>
        <w:tc>
          <w:tcPr>
            <w:tcW w:w="1134" w:type="pct"/>
          </w:tcPr>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 xml:space="preserve">1. Ценить и принимать следующие базовые ценности:  «добро», «терпение», </w:t>
            </w:r>
            <w:r w:rsidRPr="006D7CB5">
              <w:rPr>
                <w:rFonts w:ascii="Times New Roman" w:hAnsi="Times New Roman" w:cs="Times New Roman"/>
                <w:bCs/>
                <w:sz w:val="24"/>
                <w:szCs w:val="24"/>
              </w:rPr>
              <w:lastRenderedPageBreak/>
              <w:t>«родина», «природа», «семья», «мир», «настоящий друг».</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2. Уважение к своему народу, к своей родине.</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3. Освоение личностного смысла учения, желания учиться.</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1. Самостоятельно организовывать свое рабочее место.</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 xml:space="preserve">2. Следовать режиму </w:t>
            </w:r>
            <w:r w:rsidRPr="006D7CB5">
              <w:rPr>
                <w:rFonts w:ascii="Times New Roman" w:hAnsi="Times New Roman"/>
                <w:b w:val="0"/>
              </w:rPr>
              <w:lastRenderedPageBreak/>
              <w:t>организации учебной и внеучебной деятельности.</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Определять цель учебной деятельности с помощью учителя и самостоятельно.</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Соотносить выполненное задание  с образцом, предложенным учителем.</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6. Использовать в работе простейшие  инструменты и более сложные приборы (циркуль).</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6. Корректировать выполнение задания в дальнейшем.</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7. Оценка своего задания по следующим параметрам: легко выполнять, возникли сложности при выполнении.</w:t>
            </w:r>
          </w:p>
          <w:p w:rsidR="006D37B8" w:rsidRPr="006D7CB5" w:rsidRDefault="006D37B8" w:rsidP="00BE78BC">
            <w:pPr>
              <w:pStyle w:val="ac"/>
              <w:jc w:val="both"/>
              <w:rPr>
                <w:rFonts w:ascii="Times New Roman" w:hAnsi="Times New Roman"/>
                <w:b w:val="0"/>
              </w:rPr>
            </w:pPr>
          </w:p>
          <w:p w:rsidR="006D37B8" w:rsidRPr="006D7CB5" w:rsidRDefault="006D37B8" w:rsidP="00BE78BC">
            <w:pPr>
              <w:jc w:val="both"/>
              <w:rPr>
                <w:rFonts w:ascii="Times New Roman" w:hAnsi="Times New Roman" w:cs="Times New Roman"/>
                <w:bCs/>
                <w:sz w:val="24"/>
                <w:szCs w:val="24"/>
              </w:rPr>
            </w:pP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 xml:space="preserve">1. Ориентироваться в учебнике: определять умения, которые будут сформированы на основе изучения данного </w:t>
            </w:r>
            <w:r w:rsidRPr="006D7CB5">
              <w:rPr>
                <w:rFonts w:ascii="Times New Roman" w:hAnsi="Times New Roman"/>
                <w:b w:val="0"/>
              </w:rPr>
              <w:lastRenderedPageBreak/>
              <w:t>раздела; определять круг своего незнания.</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Отвечать на простые  и сложные вопросы учителя, самим задавать вопросы, находить нужную информацию в учебнике.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Подробно пересказывать прочитанное или прослушанное;  составлять простой план .</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Определять,  в каких источниках  можно  найти  необходимую информацию для  выполнения задания.</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6. Находить необходимую информацию,  как в учебнике, так и в  словарях в учебнике.</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7. Наблюдать и делать самостоятельные   простые выводы</w:t>
            </w:r>
          </w:p>
        </w:tc>
        <w:tc>
          <w:tcPr>
            <w:tcW w:w="1135"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1.Участвовать в диалоге; слушать и понимать других, высказывать свою точку зрения на события, поступки.</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lastRenderedPageBreak/>
              <w:t>2.Оформлять свои мысли в устной и письменной речи с учетом своих учебных и жизненных речевых ситуаций.</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Выполняя различные роли в группе, сотрудничать в совместном решении проблемы (задачи).</w:t>
            </w:r>
          </w:p>
          <w:p w:rsidR="006D37B8" w:rsidRPr="006D7CB5" w:rsidRDefault="006D37B8" w:rsidP="00BE78BC">
            <w:pPr>
              <w:jc w:val="both"/>
              <w:rPr>
                <w:rFonts w:ascii="Times New Roman" w:hAnsi="Times New Roman" w:cs="Times New Roman"/>
                <w:bCs/>
                <w:sz w:val="24"/>
                <w:szCs w:val="24"/>
              </w:rPr>
            </w:pPr>
          </w:p>
        </w:tc>
      </w:tr>
      <w:tr w:rsidR="006D37B8" w:rsidRPr="006D7CB5" w:rsidTr="00BE78BC">
        <w:trPr>
          <w:trHeight w:val="144"/>
        </w:trPr>
        <w:tc>
          <w:tcPr>
            <w:tcW w:w="463" w:type="pct"/>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3 класс</w:t>
            </w:r>
          </w:p>
        </w:tc>
        <w:tc>
          <w:tcPr>
            <w:tcW w:w="1134" w:type="pct"/>
          </w:tcPr>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 xml:space="preserve">1. Ценить и принимать следующие базовые ценности:  </w:t>
            </w:r>
            <w:r w:rsidRPr="006D7CB5">
              <w:rPr>
                <w:rFonts w:ascii="Times New Roman" w:hAnsi="Times New Roman" w:cs="Times New Roman"/>
                <w:bCs/>
                <w:sz w:val="24"/>
                <w:szCs w:val="24"/>
              </w:rPr>
              <w:lastRenderedPageBreak/>
              <w:t>«добро», «терпение», «родина», «природа», «семья», «мир», «настоящий друг», «справедливость», «желание понимать друг друга», «понимать позицию другого».</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3. Освоение личностного смысла учения; желания продолжать свою учебу.</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 xml:space="preserve">1. Самостоятельно организовывать свое рабочее место в соответствии с целью </w:t>
            </w:r>
            <w:r w:rsidRPr="006D7CB5">
              <w:rPr>
                <w:rFonts w:ascii="Times New Roman" w:hAnsi="Times New Roman"/>
                <w:b w:val="0"/>
              </w:rPr>
              <w:lastRenderedPageBreak/>
              <w:t>выполнения заданий.</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Самостоятельно определять важность или  необходимость выполнения различных задания в учебном  процессе и жизненных ситуациях.</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Определять цель учебной деятельности с помощью самостоятельно.</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Определять правильность выполненного задания  на основе сравнения с предыдущими заданиями, или на основе различных образцов.</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6. Корректировать выполнение задания в соответствии с планом, условиями выполнения, результатом действий на определенном этапе.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7. Использовать в работе литературу, инструменты, приборы.</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8. Оценка своего задания по  параметрам, заранее представленным.</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 xml:space="preserve">1. Ориентироваться в учебнике: определять умения, которые будут сформированы </w:t>
            </w:r>
            <w:r w:rsidRPr="006D7CB5">
              <w:rPr>
                <w:rFonts w:ascii="Times New Roman" w:hAnsi="Times New Roman"/>
                <w:b w:val="0"/>
              </w:rPr>
              <w:lastRenderedPageBreak/>
              <w:t>на основе изучения данного раздела; определять круг своего незнания; планировать свою работу по изучению незнакомого материала.</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Самостоятельно предполагать, какая  дополнительная информация будет нужна для изучения незнакомого материала;</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отбирать необходимые  источники информации среди предложенных учителем словарей, энциклопедий, справочников.</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3. Извлекать информацию, представленную в разных формах (текст, иллюстрация, таблица, схема, диаграмма,  экспонат, модель и др.)</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4. Представлять информацию в виде текста, таблицы, схемы, в том числе с помощью ИКТ.</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sz w:val="24"/>
                <w:szCs w:val="24"/>
              </w:rPr>
              <w:t>5. Анализировать, сравнивать, группировать различные объекты, явления, факты.</w:t>
            </w:r>
          </w:p>
        </w:tc>
        <w:tc>
          <w:tcPr>
            <w:tcW w:w="1135"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 xml:space="preserve">1. Участвовать в диалоге; слушать и понимать других, высказывать свою точку </w:t>
            </w:r>
            <w:r w:rsidRPr="006D7CB5">
              <w:rPr>
                <w:rFonts w:ascii="Times New Roman" w:hAnsi="Times New Roman"/>
                <w:b w:val="0"/>
              </w:rPr>
              <w:lastRenderedPageBreak/>
              <w:t>зрения на события, поступки.</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Выполняя различные роли в группе, сотрудничать в совместном решении проблемы (задачи).</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Отстаивать свою точку зрения, соблюдая правила речевого этикета.</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6. Критично относиться к своему мнению</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7. Понимать точку зрения другого</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8. Участвовать в работе группы, распределять роли, договариваться друг с другом.</w:t>
            </w:r>
          </w:p>
          <w:p w:rsidR="006D37B8" w:rsidRPr="006D7CB5" w:rsidRDefault="006D37B8" w:rsidP="00BE78BC">
            <w:pPr>
              <w:jc w:val="both"/>
              <w:rPr>
                <w:rFonts w:ascii="Times New Roman" w:hAnsi="Times New Roman" w:cs="Times New Roman"/>
                <w:bCs/>
                <w:sz w:val="24"/>
                <w:szCs w:val="24"/>
              </w:rPr>
            </w:pPr>
          </w:p>
        </w:tc>
      </w:tr>
      <w:tr w:rsidR="006D37B8" w:rsidRPr="006D7CB5" w:rsidTr="00BE78BC">
        <w:trPr>
          <w:trHeight w:val="144"/>
        </w:trPr>
        <w:tc>
          <w:tcPr>
            <w:tcW w:w="463" w:type="pct"/>
          </w:tcPr>
          <w:p w:rsidR="006D37B8" w:rsidRPr="006D7CB5" w:rsidRDefault="006D37B8" w:rsidP="00BE78BC">
            <w:pPr>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4 класс</w:t>
            </w:r>
          </w:p>
        </w:tc>
        <w:tc>
          <w:tcPr>
            <w:tcW w:w="1134" w:type="pct"/>
          </w:tcPr>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2. Уважение  к своему народу, к другим народам, принятие ценностей других народов.</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3. Освоение личностного смысла учения;  выбор дальнейшего образовательного маршрута.</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Использовать  при выполнения задания различные средства: справочную литературу, ИКТ, инструменты и приборы.</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Определять самостоятельно критерии оценивания, давать самооценку.</w:t>
            </w:r>
          </w:p>
        </w:tc>
        <w:tc>
          <w:tcPr>
            <w:tcW w:w="1134"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2. Самостоятельно предполагать, какая  дополнительная информация буде нужна для изучения незнакомого материала;</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отбирать необходимые  источники информации среди предложенных учителем словарей, энциклопедий, справочников, электронные диски.</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Анализировать, сравнивать, группировать различные объекты, явления, факты.</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 xml:space="preserve">5. Самостоятельно делать выводы, перерабатывать информацию, преобразовывать её,  представлять информацию на </w:t>
            </w:r>
            <w:r w:rsidRPr="006D7CB5">
              <w:rPr>
                <w:rFonts w:ascii="Times New Roman" w:hAnsi="Times New Roman"/>
                <w:b w:val="0"/>
              </w:rPr>
              <w:lastRenderedPageBreak/>
              <w:t>основе схем, моделей, сообщений.</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6. Составлять сложный план текста.</w:t>
            </w:r>
          </w:p>
          <w:p w:rsidR="006D37B8" w:rsidRPr="006D7CB5" w:rsidRDefault="006D37B8" w:rsidP="00BE78BC">
            <w:pPr>
              <w:pStyle w:val="ac"/>
              <w:jc w:val="left"/>
              <w:rPr>
                <w:rFonts w:ascii="Times New Roman" w:hAnsi="Times New Roman"/>
                <w:b w:val="0"/>
              </w:rPr>
            </w:pPr>
            <w:r w:rsidRPr="006D7CB5">
              <w:rPr>
                <w:rFonts w:ascii="Times New Roman" w:hAnsi="Times New Roman"/>
                <w:b w:val="0"/>
              </w:rPr>
              <w:t>7.Уметь передавать содер-жание в сжатом, выборочном или развёрнутом виде.</w:t>
            </w:r>
          </w:p>
        </w:tc>
        <w:tc>
          <w:tcPr>
            <w:tcW w:w="1135" w:type="pct"/>
          </w:tcPr>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1. Участвовать в диалоге; слушать и понимать других, высказывать свою точку зрения на события, поступки.</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2.Оформлять свои мысли в устной и письменной речи с учетом своих учебных и жизненных речевых ситуаций.</w:t>
            </w:r>
          </w:p>
          <w:p w:rsidR="006D37B8" w:rsidRPr="006D7CB5" w:rsidRDefault="006D37B8" w:rsidP="00BE78BC">
            <w:pPr>
              <w:jc w:val="both"/>
              <w:rPr>
                <w:rFonts w:ascii="Times New Roman" w:hAnsi="Times New Roman" w:cs="Times New Roman"/>
                <w:sz w:val="24"/>
                <w:szCs w:val="24"/>
              </w:rPr>
            </w:pPr>
            <w:r w:rsidRPr="006D7CB5">
              <w:rPr>
                <w:rFonts w:ascii="Times New Roman" w:hAnsi="Times New Roman" w:cs="Times New Roman"/>
                <w:sz w:val="24"/>
                <w:szCs w:val="24"/>
              </w:rPr>
              <w:t>3.Читать вслух и про себя тексты учебников, других художественных и научно-популярных книг, понимать прочитанное.</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4. Выполняя различные роли в группе, сотрудничать в совместном решении проблемы (задачи).</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6D37B8" w:rsidRPr="006D7CB5" w:rsidRDefault="006D37B8" w:rsidP="00BE78BC">
            <w:pPr>
              <w:jc w:val="both"/>
              <w:rPr>
                <w:rFonts w:ascii="Times New Roman" w:hAnsi="Times New Roman" w:cs="Times New Roman"/>
                <w:bCs/>
                <w:sz w:val="24"/>
                <w:szCs w:val="24"/>
              </w:rPr>
            </w:pPr>
            <w:r w:rsidRPr="006D7CB5">
              <w:rPr>
                <w:rFonts w:ascii="Times New Roman" w:hAnsi="Times New Roman" w:cs="Times New Roman"/>
                <w:bCs/>
                <w:sz w:val="24"/>
                <w:szCs w:val="24"/>
              </w:rPr>
              <w:t>6. Критично относиться к своему мнению.</w:t>
            </w:r>
            <w:r w:rsidRPr="006D7CB5">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6D7CB5">
              <w:rPr>
                <w:rFonts w:ascii="Times New Roman" w:hAnsi="Times New Roman" w:cs="Times New Roman"/>
                <w:bCs/>
                <w:sz w:val="24"/>
                <w:szCs w:val="24"/>
              </w:rPr>
              <w:t>.</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lastRenderedPageBreak/>
              <w:t>7. Понимать точку зрения другого</w:t>
            </w:r>
          </w:p>
          <w:p w:rsidR="006D37B8" w:rsidRPr="006D7CB5" w:rsidRDefault="006D37B8" w:rsidP="00BE78BC">
            <w:pPr>
              <w:pStyle w:val="ac"/>
              <w:jc w:val="both"/>
              <w:rPr>
                <w:rFonts w:ascii="Times New Roman" w:hAnsi="Times New Roman"/>
                <w:b w:val="0"/>
              </w:rPr>
            </w:pPr>
            <w:r w:rsidRPr="006D7CB5">
              <w:rPr>
                <w:rFonts w:ascii="Times New Roman" w:hAnsi="Times New Roman"/>
                <w:b w:val="0"/>
              </w:rPr>
              <w:t>8. Участвовать в работе группы, распределять роли, договариваться друг с другом. Предвидеть  последствия коллективных решений.</w:t>
            </w:r>
          </w:p>
        </w:tc>
      </w:tr>
    </w:tbl>
    <w:p w:rsidR="006D37B8" w:rsidRPr="006D7CB5" w:rsidRDefault="006D37B8" w:rsidP="006D37B8">
      <w:pPr>
        <w:jc w:val="both"/>
        <w:rPr>
          <w:rFonts w:ascii="Times New Roman" w:hAnsi="Times New Roman" w:cs="Times New Roman"/>
          <w:b/>
          <w:bCs/>
          <w:sz w:val="24"/>
          <w:szCs w:val="24"/>
        </w:rPr>
        <w:sectPr w:rsidR="006D37B8" w:rsidRPr="006D7CB5" w:rsidSect="00BE78BC">
          <w:pgSz w:w="16838" w:h="11906" w:orient="landscape"/>
          <w:pgMar w:top="851" w:right="1134" w:bottom="1701" w:left="1134" w:header="709" w:footer="709" w:gutter="0"/>
          <w:cols w:space="708"/>
          <w:docGrid w:linePitch="360"/>
        </w:sectPr>
      </w:pPr>
    </w:p>
    <w:p w:rsidR="009E50BC" w:rsidRPr="006D7CB5" w:rsidRDefault="009E50BC" w:rsidP="009E50BC">
      <w:pPr>
        <w:jc w:val="center"/>
        <w:rPr>
          <w:rFonts w:ascii="Times New Roman" w:hAnsi="Times New Roman" w:cs="Times New Roman"/>
          <w:b/>
          <w:sz w:val="24"/>
          <w:szCs w:val="24"/>
        </w:rPr>
      </w:pPr>
      <w:r w:rsidRPr="006D7CB5">
        <w:rPr>
          <w:rFonts w:ascii="Times New Roman" w:hAnsi="Times New Roman" w:cs="Times New Roman"/>
          <w:b/>
          <w:sz w:val="24"/>
          <w:szCs w:val="24"/>
        </w:rPr>
        <w:lastRenderedPageBreak/>
        <w:t>Связь универсальных учебных действий с содержанием учебных предметов</w:t>
      </w:r>
    </w:p>
    <w:p w:rsidR="009E50BC" w:rsidRPr="006D7CB5" w:rsidRDefault="009E50BC" w:rsidP="009E50BC">
      <w:pPr>
        <w:autoSpaceDE w:val="0"/>
        <w:autoSpaceDN w:val="0"/>
        <w:adjustRightInd w:val="0"/>
        <w:jc w:val="center"/>
        <w:rPr>
          <w:rFonts w:ascii="Times New Roman" w:hAnsi="Times New Roman" w:cs="Times New Roman"/>
          <w:bCs/>
          <w:color w:val="000000"/>
          <w:sz w:val="24"/>
          <w:szCs w:val="24"/>
        </w:rPr>
      </w:pPr>
      <w:r w:rsidRPr="006D7CB5">
        <w:rPr>
          <w:rFonts w:ascii="Times New Roman" w:hAnsi="Times New Roman" w:cs="Times New Roman"/>
          <w:bCs/>
          <w:color w:val="000000"/>
          <w:sz w:val="24"/>
          <w:szCs w:val="24"/>
        </w:rPr>
        <w:t>(На основе образовательных ресурсов УМК</w:t>
      </w:r>
      <w:r w:rsidR="006963C3" w:rsidRPr="006D7CB5">
        <w:rPr>
          <w:rFonts w:ascii="Times New Roman" w:hAnsi="Times New Roman" w:cs="Times New Roman"/>
          <w:bCs/>
          <w:color w:val="000000"/>
          <w:sz w:val="24"/>
          <w:szCs w:val="24"/>
        </w:rPr>
        <w:t xml:space="preserve"> «Школа России»</w:t>
      </w:r>
      <w:r w:rsidRPr="006D7CB5">
        <w:rPr>
          <w:rFonts w:ascii="Times New Roman" w:hAnsi="Times New Roman" w:cs="Times New Roman"/>
          <w:bCs/>
          <w:color w:val="000000"/>
          <w:sz w:val="24"/>
          <w:szCs w:val="24"/>
        </w:rPr>
        <w:t>)</w:t>
      </w:r>
    </w:p>
    <w:p w:rsidR="009E50BC" w:rsidRPr="006D7CB5" w:rsidRDefault="009E50BC" w:rsidP="009E50BC">
      <w:pPr>
        <w:pStyle w:val="ae"/>
        <w:ind w:left="0" w:firstLine="708"/>
        <w:jc w:val="both"/>
      </w:pPr>
      <w:r w:rsidRPr="006D7CB5">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6D7CB5">
        <w:rPr>
          <w:color w:val="000000"/>
        </w:rPr>
        <w:t>в отношении  ценностно-смыслового, личностного, познавательного и коммуникативного развития учащихся</w:t>
      </w:r>
      <w:r w:rsidRPr="006D7CB5">
        <w:t>.</w:t>
      </w:r>
    </w:p>
    <w:p w:rsidR="009E50BC" w:rsidRPr="006D7CB5" w:rsidRDefault="009E50BC" w:rsidP="009E50BC">
      <w:pPr>
        <w:pStyle w:val="ae"/>
        <w:ind w:left="0" w:firstLine="708"/>
        <w:jc w:val="both"/>
      </w:pPr>
      <w:r w:rsidRPr="006D7CB5">
        <w:t xml:space="preserve">Каждый </w:t>
      </w:r>
      <w:r w:rsidR="006963C3" w:rsidRPr="006D7CB5">
        <w:t>из предметов УМК «Школа России»</w:t>
      </w:r>
      <w:r w:rsidRPr="006D7CB5">
        <w:t xml:space="preserve">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9E50BC" w:rsidRPr="006D7CB5" w:rsidRDefault="009E50BC" w:rsidP="00BA040E">
      <w:pPr>
        <w:numPr>
          <w:ilvl w:val="0"/>
          <w:numId w:val="10"/>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9E50BC" w:rsidRPr="006D7CB5" w:rsidRDefault="009E50BC" w:rsidP="00BA040E">
      <w:pPr>
        <w:numPr>
          <w:ilvl w:val="0"/>
          <w:numId w:val="10"/>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9E50BC" w:rsidRPr="006D7CB5" w:rsidRDefault="009E50BC" w:rsidP="00BA040E">
      <w:pPr>
        <w:numPr>
          <w:ilvl w:val="0"/>
          <w:numId w:val="10"/>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9E50BC" w:rsidRPr="006D7CB5" w:rsidRDefault="009E50BC" w:rsidP="009E50BC">
      <w:pPr>
        <w:shd w:val="clear" w:color="auto" w:fill="FFFFFF"/>
        <w:ind w:firstLine="420"/>
        <w:contextualSpacing/>
        <w:jc w:val="both"/>
        <w:rPr>
          <w:rFonts w:ascii="Times New Roman" w:hAnsi="Times New Roman" w:cs="Times New Roman"/>
          <w:color w:val="000000"/>
          <w:spacing w:val="-8"/>
          <w:w w:val="103"/>
          <w:sz w:val="24"/>
          <w:szCs w:val="24"/>
        </w:rPr>
      </w:pPr>
      <w:r w:rsidRPr="006D7CB5">
        <w:rPr>
          <w:rFonts w:ascii="Times New Roman" w:hAnsi="Times New Roman" w:cs="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6D7CB5">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6D7CB5">
        <w:rPr>
          <w:rFonts w:ascii="Times New Roman" w:hAnsi="Times New Roman" w:cs="Times New Roman"/>
          <w:color w:val="000000"/>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801"/>
        <w:gridCol w:w="1848"/>
        <w:gridCol w:w="1752"/>
      </w:tblGrid>
      <w:tr w:rsidR="009E50BC" w:rsidRPr="006D7CB5" w:rsidTr="00BE78BC">
        <w:tc>
          <w:tcPr>
            <w:tcW w:w="1021" w:type="pct"/>
            <w:shd w:val="clear" w:color="auto" w:fill="FFC000"/>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Смысловые</w:t>
            </w:r>
          </w:p>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акценты УУД</w:t>
            </w:r>
          </w:p>
        </w:tc>
        <w:tc>
          <w:tcPr>
            <w:tcW w:w="939" w:type="pct"/>
            <w:shd w:val="clear" w:color="auto" w:fill="FFC000"/>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Русский язык</w:t>
            </w:r>
          </w:p>
        </w:tc>
        <w:tc>
          <w:tcPr>
            <w:tcW w:w="1104" w:type="pct"/>
            <w:shd w:val="clear" w:color="auto" w:fill="FFC000"/>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Литературное чтение</w:t>
            </w:r>
          </w:p>
        </w:tc>
        <w:tc>
          <w:tcPr>
            <w:tcW w:w="895" w:type="pct"/>
            <w:shd w:val="clear" w:color="auto" w:fill="FFC000"/>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Математика</w:t>
            </w:r>
          </w:p>
        </w:tc>
        <w:tc>
          <w:tcPr>
            <w:tcW w:w="1041" w:type="pct"/>
            <w:shd w:val="clear" w:color="auto" w:fill="FFC000"/>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Окружающий мир</w:t>
            </w:r>
          </w:p>
        </w:tc>
      </w:tr>
      <w:tr w:rsidR="009E50BC" w:rsidRPr="006D7CB5" w:rsidTr="00BE78BC">
        <w:trPr>
          <w:trHeight w:val="685"/>
        </w:trPr>
        <w:tc>
          <w:tcPr>
            <w:tcW w:w="1021" w:type="pct"/>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личностные</w:t>
            </w:r>
          </w:p>
        </w:tc>
        <w:tc>
          <w:tcPr>
            <w:tcW w:w="939"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жизненное само-</w:t>
            </w:r>
          </w:p>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определение</w:t>
            </w:r>
          </w:p>
        </w:tc>
        <w:tc>
          <w:tcPr>
            <w:tcW w:w="1104"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нравственно-этическая ориентация</w:t>
            </w:r>
          </w:p>
        </w:tc>
        <w:tc>
          <w:tcPr>
            <w:tcW w:w="895"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смысло</w:t>
            </w:r>
          </w:p>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образование</w:t>
            </w:r>
          </w:p>
        </w:tc>
        <w:tc>
          <w:tcPr>
            <w:tcW w:w="1041"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нравственно-этическая ориентация</w:t>
            </w:r>
          </w:p>
        </w:tc>
      </w:tr>
      <w:tr w:rsidR="009E50BC" w:rsidRPr="006D7CB5" w:rsidTr="00BE78BC">
        <w:tc>
          <w:tcPr>
            <w:tcW w:w="1021" w:type="pct"/>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регулятивные</w:t>
            </w:r>
          </w:p>
        </w:tc>
        <w:tc>
          <w:tcPr>
            <w:tcW w:w="3979" w:type="pct"/>
            <w:gridSpan w:val="4"/>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9E50BC" w:rsidRPr="006D7CB5" w:rsidTr="00BE78BC">
        <w:tc>
          <w:tcPr>
            <w:tcW w:w="1021" w:type="pct"/>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познавательные</w:t>
            </w:r>
          </w:p>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общеучебные</w:t>
            </w:r>
          </w:p>
        </w:tc>
        <w:tc>
          <w:tcPr>
            <w:tcW w:w="939"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моделирование (перевод устной речи в письменную)</w:t>
            </w:r>
          </w:p>
        </w:tc>
        <w:tc>
          <w:tcPr>
            <w:tcW w:w="1104"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смысловое чтение, произвольные и осознанные устные и письменные высказывания</w:t>
            </w:r>
          </w:p>
        </w:tc>
        <w:tc>
          <w:tcPr>
            <w:tcW w:w="895"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моделирование, выбор наиболее эффективных способов решения задач</w:t>
            </w:r>
          </w:p>
        </w:tc>
        <w:tc>
          <w:tcPr>
            <w:tcW w:w="1041" w:type="pct"/>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широкий спектр источников информации</w:t>
            </w:r>
          </w:p>
        </w:tc>
      </w:tr>
      <w:tr w:rsidR="009E50BC" w:rsidRPr="006D7CB5" w:rsidTr="00BE78BC">
        <w:tc>
          <w:tcPr>
            <w:tcW w:w="1021" w:type="pct"/>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t>познавательные логические</w:t>
            </w:r>
          </w:p>
        </w:tc>
        <w:tc>
          <w:tcPr>
            <w:tcW w:w="2043" w:type="pct"/>
            <w:gridSpan w:val="2"/>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 xml:space="preserve">формулирование личных, языковых, нравственных проблем. Самостоятельное создание способов решения </w:t>
            </w:r>
            <w:r w:rsidRPr="006D7CB5">
              <w:rPr>
                <w:rFonts w:ascii="Times New Roman" w:hAnsi="Times New Roman" w:cs="Times New Roman"/>
                <w:sz w:val="24"/>
                <w:szCs w:val="24"/>
              </w:rPr>
              <w:lastRenderedPageBreak/>
              <w:t>проблем поискового и творческого характера</w:t>
            </w:r>
          </w:p>
        </w:tc>
        <w:tc>
          <w:tcPr>
            <w:tcW w:w="1936" w:type="pct"/>
            <w:gridSpan w:val="2"/>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lastRenderedPageBreak/>
              <w:t xml:space="preserve">анализ, синтез, сравнение, группировка, причинно-следственные связи, логические рассуждения, доказательства, </w:t>
            </w:r>
            <w:r w:rsidRPr="006D7CB5">
              <w:rPr>
                <w:rFonts w:ascii="Times New Roman" w:hAnsi="Times New Roman" w:cs="Times New Roman"/>
                <w:sz w:val="24"/>
                <w:szCs w:val="24"/>
              </w:rPr>
              <w:lastRenderedPageBreak/>
              <w:t>практические действия</w:t>
            </w:r>
          </w:p>
        </w:tc>
      </w:tr>
      <w:tr w:rsidR="009E50BC" w:rsidRPr="006D7CB5" w:rsidTr="00BE78BC">
        <w:tc>
          <w:tcPr>
            <w:tcW w:w="1021" w:type="pct"/>
          </w:tcPr>
          <w:p w:rsidR="009E50BC" w:rsidRPr="006D7CB5" w:rsidRDefault="009E50BC" w:rsidP="00BE78BC">
            <w:pPr>
              <w:contextualSpacing/>
              <w:jc w:val="both"/>
              <w:rPr>
                <w:rFonts w:ascii="Times New Roman" w:hAnsi="Times New Roman" w:cs="Times New Roman"/>
                <w:b/>
                <w:sz w:val="24"/>
                <w:szCs w:val="24"/>
              </w:rPr>
            </w:pPr>
            <w:r w:rsidRPr="006D7CB5">
              <w:rPr>
                <w:rFonts w:ascii="Times New Roman" w:hAnsi="Times New Roman" w:cs="Times New Roman"/>
                <w:b/>
                <w:sz w:val="24"/>
                <w:szCs w:val="24"/>
              </w:rPr>
              <w:lastRenderedPageBreak/>
              <w:t>коммуникативные</w:t>
            </w:r>
          </w:p>
        </w:tc>
        <w:tc>
          <w:tcPr>
            <w:tcW w:w="3979" w:type="pct"/>
            <w:gridSpan w:val="4"/>
          </w:tcPr>
          <w:p w:rsidR="009E50BC" w:rsidRPr="006D7CB5" w:rsidRDefault="009E50BC" w:rsidP="00BE78BC">
            <w:pPr>
              <w:contextualSpacing/>
              <w:jc w:val="both"/>
              <w:rPr>
                <w:rFonts w:ascii="Times New Roman" w:hAnsi="Times New Roman" w:cs="Times New Roman"/>
                <w:sz w:val="24"/>
                <w:szCs w:val="24"/>
              </w:rPr>
            </w:pPr>
            <w:r w:rsidRPr="006D7CB5">
              <w:rPr>
                <w:rFonts w:ascii="Times New Roman" w:hAnsi="Times New Roman" w:cs="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E50BC" w:rsidRPr="006D7CB5" w:rsidRDefault="009E50BC" w:rsidP="009E50BC">
      <w:pPr>
        <w:ind w:firstLine="708"/>
        <w:jc w:val="both"/>
        <w:rPr>
          <w:rFonts w:ascii="Times New Roman" w:hAnsi="Times New Roman" w:cs="Times New Roman"/>
          <w:bCs/>
          <w:iCs/>
          <w:sz w:val="24"/>
          <w:szCs w:val="24"/>
        </w:rPr>
      </w:pPr>
      <w:r w:rsidRPr="006D7CB5">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6D7CB5">
        <w:rPr>
          <w:rFonts w:ascii="Times New Roman" w:hAnsi="Times New Roman" w:cs="Times New Roman"/>
          <w:bCs/>
          <w:iCs/>
          <w:sz w:val="24"/>
          <w:szCs w:val="24"/>
        </w:rPr>
        <w:t xml:space="preserve"> следующими утверждениями:</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9E50BC" w:rsidRPr="006D7CB5" w:rsidRDefault="009E50BC" w:rsidP="009E50BC">
      <w:pPr>
        <w:ind w:left="360" w:firstLine="709"/>
        <w:jc w:val="both"/>
        <w:rPr>
          <w:rFonts w:ascii="Times New Roman" w:hAnsi="Times New Roman" w:cs="Times New Roman"/>
          <w:sz w:val="24"/>
          <w:szCs w:val="24"/>
        </w:rPr>
      </w:pPr>
      <w:r w:rsidRPr="006D7CB5">
        <w:rPr>
          <w:rFonts w:ascii="Times New Roman" w:hAnsi="Times New Roman" w:cs="Times New Roman"/>
          <w:sz w:val="24"/>
          <w:szCs w:val="24"/>
        </w:rPr>
        <w:t>коммуникативные – обеспечивающие социальную компетентность,</w:t>
      </w:r>
    </w:p>
    <w:p w:rsidR="009E50BC" w:rsidRPr="006D7CB5" w:rsidRDefault="009E50BC" w:rsidP="009E50BC">
      <w:pPr>
        <w:ind w:left="360" w:firstLine="709"/>
        <w:jc w:val="both"/>
        <w:rPr>
          <w:rFonts w:ascii="Times New Roman" w:hAnsi="Times New Roman" w:cs="Times New Roman"/>
          <w:sz w:val="24"/>
          <w:szCs w:val="24"/>
        </w:rPr>
      </w:pPr>
      <w:r w:rsidRPr="006D7CB5">
        <w:rPr>
          <w:rFonts w:ascii="Times New Roman" w:hAnsi="Times New Roman" w:cs="Times New Roman"/>
          <w:sz w:val="24"/>
          <w:szCs w:val="24"/>
        </w:rPr>
        <w:t>познавательные – общеучебные, логические, связанные с решением проблемы,</w:t>
      </w:r>
    </w:p>
    <w:p w:rsidR="009E50BC" w:rsidRPr="006D7CB5" w:rsidRDefault="009E50BC" w:rsidP="009E50BC">
      <w:pPr>
        <w:ind w:left="360" w:firstLine="709"/>
        <w:jc w:val="both"/>
        <w:rPr>
          <w:rFonts w:ascii="Times New Roman" w:hAnsi="Times New Roman" w:cs="Times New Roman"/>
          <w:sz w:val="24"/>
          <w:szCs w:val="24"/>
        </w:rPr>
      </w:pPr>
      <w:r w:rsidRPr="006D7CB5">
        <w:rPr>
          <w:rFonts w:ascii="Times New Roman" w:hAnsi="Times New Roman" w:cs="Times New Roman"/>
          <w:sz w:val="24"/>
          <w:szCs w:val="24"/>
        </w:rPr>
        <w:t>личностные – определяющие мотивационную ориентацию,</w:t>
      </w:r>
    </w:p>
    <w:p w:rsidR="009E50BC" w:rsidRPr="006D7CB5" w:rsidRDefault="009E50BC" w:rsidP="009E50BC">
      <w:pPr>
        <w:ind w:left="360" w:firstLine="709"/>
        <w:jc w:val="both"/>
        <w:rPr>
          <w:rFonts w:ascii="Times New Roman" w:hAnsi="Times New Roman" w:cs="Times New Roman"/>
          <w:sz w:val="24"/>
          <w:szCs w:val="24"/>
        </w:rPr>
      </w:pPr>
      <w:r w:rsidRPr="006D7CB5">
        <w:rPr>
          <w:rFonts w:ascii="Times New Roman" w:hAnsi="Times New Roman" w:cs="Times New Roman"/>
          <w:sz w:val="24"/>
          <w:szCs w:val="24"/>
        </w:rPr>
        <w:t>регулятивные –  обеспечивающие организацию собственной  деятельности.</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9E50BC" w:rsidRPr="006D7CB5" w:rsidRDefault="009E50BC" w:rsidP="00BA040E">
      <w:pPr>
        <w:numPr>
          <w:ilvl w:val="0"/>
          <w:numId w:val="9"/>
        </w:numPr>
        <w:spacing w:after="0" w:line="240" w:lineRule="auto"/>
        <w:jc w:val="both"/>
        <w:rPr>
          <w:rFonts w:ascii="Times New Roman" w:hAnsi="Times New Roman" w:cs="Times New Roman"/>
          <w:sz w:val="24"/>
          <w:szCs w:val="24"/>
        </w:rPr>
      </w:pPr>
      <w:r w:rsidRPr="006D7CB5">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9E50BC" w:rsidRPr="006D7CB5" w:rsidRDefault="009E50BC" w:rsidP="009E50BC">
      <w:pPr>
        <w:ind w:left="709"/>
        <w:jc w:val="both"/>
        <w:rPr>
          <w:rFonts w:ascii="Times New Roman" w:hAnsi="Times New Roman" w:cs="Times New Roman"/>
          <w:sz w:val="24"/>
          <w:szCs w:val="24"/>
        </w:rPr>
      </w:pPr>
    </w:p>
    <w:p w:rsidR="009E50BC" w:rsidRPr="006D7CB5" w:rsidRDefault="009E50BC" w:rsidP="009E50BC">
      <w:pPr>
        <w:pStyle w:val="12"/>
        <w:jc w:val="center"/>
        <w:rPr>
          <w:rFonts w:ascii="Times New Roman" w:hAnsi="Times New Roman"/>
          <w:b/>
          <w:sz w:val="24"/>
          <w:szCs w:val="24"/>
        </w:rPr>
      </w:pPr>
      <w:r w:rsidRPr="006D7CB5">
        <w:rPr>
          <w:rFonts w:ascii="Times New Roman" w:hAnsi="Times New Roman"/>
          <w:b/>
          <w:sz w:val="24"/>
          <w:szCs w:val="24"/>
        </w:rPr>
        <w:t>Информационно-коммуникационные технологии - инструментарий УУД.</w:t>
      </w:r>
    </w:p>
    <w:p w:rsidR="009E50BC" w:rsidRPr="006D7CB5" w:rsidRDefault="009E50BC" w:rsidP="009E50BC">
      <w:pPr>
        <w:pStyle w:val="12"/>
        <w:jc w:val="center"/>
        <w:rPr>
          <w:rFonts w:ascii="Times New Roman" w:hAnsi="Times New Roman"/>
          <w:b/>
          <w:sz w:val="24"/>
          <w:szCs w:val="24"/>
        </w:rPr>
      </w:pPr>
      <w:r w:rsidRPr="006D7CB5">
        <w:rPr>
          <w:rFonts w:ascii="Times New Roman" w:hAnsi="Times New Roman"/>
          <w:b/>
          <w:sz w:val="24"/>
          <w:szCs w:val="24"/>
        </w:rPr>
        <w:t>Подпрограмма формирования ИКТ- компетентности обучающихся</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sz w:val="24"/>
          <w:szCs w:val="24"/>
        </w:rPr>
        <w:t>Ориентировка младших школьников в информационных и коммуникативных технологиях  (ИКТ) и формирование способности их грамотно применять (ИКТ- компетентность) являются одним из важных элементов формирования УУД  обучающихся на ступени начального общего образования. ИКТ применяться при оценке сформированности УУД. Важную роль играет создание информационно- образовательной среды в ОУ.</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При освоении личностных действий</w:t>
      </w:r>
      <w:r w:rsidRPr="006D7CB5">
        <w:rPr>
          <w:rFonts w:ascii="Times New Roman" w:hAnsi="Times New Roman"/>
          <w:sz w:val="24"/>
          <w:szCs w:val="24"/>
        </w:rPr>
        <w:t xml:space="preserve"> ведется формирование:</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критического отношения к информации и избирательности ее восприятия;</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уважения к информации о частной жизни и информационным результатам деятельности других людей;</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основ правовой культуры в области использования информации.</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При освоении регулятивных универсальных учебных действий</w:t>
      </w:r>
      <w:r w:rsidRPr="006D7CB5">
        <w:rPr>
          <w:rFonts w:ascii="Times New Roman" w:hAnsi="Times New Roman"/>
          <w:sz w:val="24"/>
          <w:szCs w:val="24"/>
        </w:rPr>
        <w:t xml:space="preserve"> обеспечивается:</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lastRenderedPageBreak/>
        <w:t>- оценка условий, алгоритмов и результатов действий, выполняемых в информационной среде;</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использование результатов действия, размещенных в информационной среде, для оценки и коррекции выполненного действия;</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создание цифрового портфолио учебных достижений учащегося.</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При освоении познавательных УУД</w:t>
      </w:r>
      <w:r w:rsidRPr="006D7CB5">
        <w:rPr>
          <w:rFonts w:ascii="Times New Roman" w:hAnsi="Times New Roman"/>
          <w:sz w:val="24"/>
          <w:szCs w:val="24"/>
        </w:rPr>
        <w:t xml:space="preserve"> ИКТ  играют ключевую  роль в таких общеучебных универсальных действиях, как:</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поиск информации;</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фиксация (запись) информации с помощью различных технических средств;</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структурирование информации, ее организация и представление в виде диаграмм, картосхем, линий времени и пр.;</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 создание простых гипер-медиа-сообщений;</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-построение простейших моделей объектов и процессов.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Освоение умений работать с информацией и использовать инструменты ИКТ входит в содержание внеурочной деятельности школьников.</w:t>
      </w:r>
    </w:p>
    <w:p w:rsidR="009E50BC" w:rsidRPr="006D7CB5" w:rsidRDefault="009E50BC" w:rsidP="009E50BC">
      <w:pPr>
        <w:pStyle w:val="12"/>
        <w:ind w:firstLine="567"/>
        <w:jc w:val="both"/>
        <w:rPr>
          <w:rFonts w:ascii="Times New Roman" w:hAnsi="Times New Roman"/>
          <w:sz w:val="24"/>
          <w:szCs w:val="24"/>
          <w:u w:val="single"/>
        </w:rPr>
      </w:pPr>
      <w:r w:rsidRPr="006D7CB5">
        <w:rPr>
          <w:rFonts w:ascii="Times New Roman" w:hAnsi="Times New Roman"/>
          <w:sz w:val="24"/>
          <w:szCs w:val="24"/>
          <w:u w:val="single"/>
        </w:rPr>
        <w:t>Подпрограмма формирования ИКТ-компетентности включает следующие разделы:</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Знакомство со средствами ИКТ. </w:t>
      </w:r>
      <w:r w:rsidRPr="006D7CB5">
        <w:rPr>
          <w:rFonts w:ascii="Times New Roman" w:hAnsi="Times New Roman"/>
          <w:sz w:val="24"/>
          <w:szCs w:val="24"/>
        </w:rPr>
        <w:t>Использование эргономичных и безопасных  для здоровья приемов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Запись, фиксация информации. </w:t>
      </w:r>
      <w:r w:rsidRPr="006D7CB5">
        <w:rPr>
          <w:rFonts w:ascii="Times New Roman" w:hAnsi="Times New Roman"/>
          <w:sz w:val="24"/>
          <w:szCs w:val="24"/>
        </w:rPr>
        <w:t>Ввод информации в компьютер с фото- и видеокамеры. Сканирование изображений и текстов. Запись (сохранение) вводимой информации. Распознание текста, введенного как изображение. Учет ограничений в объеме записываемой информации, использование сменных носителей (флэш-карт).</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Создание текстов с помощью компьютера.</w:t>
      </w:r>
      <w:r w:rsidRPr="006D7CB5">
        <w:rPr>
          <w:rFonts w:ascii="Times New Roman" w:hAnsi="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Создание графических сообщений. </w:t>
      </w:r>
      <w:r w:rsidRPr="006D7CB5">
        <w:rPr>
          <w:rFonts w:ascii="Times New Roman" w:hAnsi="Times New Roman"/>
          <w:sz w:val="24"/>
          <w:szCs w:val="24"/>
        </w:rPr>
        <w:t>Рисование на графическом планшете. Создание планов территории. Создание диаграмм и деревьев.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Редактирование сообщений.</w:t>
      </w:r>
      <w:r w:rsidRPr="006D7CB5">
        <w:rPr>
          <w:rFonts w:ascii="Times New Roman" w:hAnsi="Times New Roman"/>
          <w:sz w:val="24"/>
          <w:szCs w:val="24"/>
        </w:rPr>
        <w:t xml:space="preserve"> Редактирование текста фотоизображений и их цепочек (слайд- шоу), видео- и аудиозаписей.</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Создание новых сообщений путем комбинирования имеющихся. </w:t>
      </w:r>
      <w:r w:rsidRPr="006D7CB5">
        <w:rPr>
          <w:rFonts w:ascii="Times New Roman" w:hAnsi="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Создание структурированных сообщений. </w:t>
      </w:r>
      <w:r w:rsidRPr="006D7CB5">
        <w:rPr>
          <w:rFonts w:ascii="Times New Roman" w:hAnsi="Times New Roman"/>
          <w:sz w:val="24"/>
          <w:szCs w:val="24"/>
        </w:rPr>
        <w:t xml:space="preserve">Создание письменного сообщения. Подготовка устного сообщения с аудиовизуальной поддержкой, написание пояснений и тезисов. </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Представление и обработка данных.</w:t>
      </w:r>
      <w:r w:rsidRPr="006D7CB5">
        <w:rPr>
          <w:rFonts w:ascii="Times New Roman" w:hAnsi="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Поиск информации. </w:t>
      </w:r>
      <w:r w:rsidRPr="006D7CB5">
        <w:rPr>
          <w:rFonts w:ascii="Times New Roman" w:hAnsi="Times New Roman"/>
          <w:sz w:val="24"/>
          <w:szCs w:val="24"/>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w:t>
      </w:r>
      <w:r w:rsidRPr="006D7CB5">
        <w:rPr>
          <w:rFonts w:ascii="Times New Roman" w:hAnsi="Times New Roman"/>
          <w:sz w:val="24"/>
          <w:szCs w:val="24"/>
        </w:rPr>
        <w:lastRenderedPageBreak/>
        <w:t>стандартным свойствам файлов, по наличию данного слова. Поиск в базах данных. Заполнение баз данных небольшого объема.</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sz w:val="24"/>
          <w:szCs w:val="24"/>
        </w:rPr>
        <w:t xml:space="preserve">Коммуникация, проектирование, моделирование, управление и организация деятельности. </w:t>
      </w:r>
      <w:r w:rsidRPr="006D7CB5">
        <w:rPr>
          <w:rFonts w:ascii="Times New Roman" w:hAnsi="Times New Roman"/>
          <w:sz w:val="24"/>
          <w:szCs w:val="24"/>
        </w:rPr>
        <w:t>Передача сообщения, участие в диалоге с использованием средств ИКТ- электронной почты, чата, форума, аудио- и видеоконференции. Выступление перед небольшой аудиторией с устным сообщением с ИКТ-поддержкой. Размещение письменного сообщения в информационной образовательной среде.</w:t>
      </w:r>
    </w:p>
    <w:p w:rsidR="009E50BC" w:rsidRPr="006D7CB5" w:rsidRDefault="009E50BC" w:rsidP="009E50BC">
      <w:pPr>
        <w:pStyle w:val="12"/>
        <w:ind w:firstLine="567"/>
        <w:jc w:val="both"/>
        <w:rPr>
          <w:rFonts w:ascii="Times New Roman" w:hAnsi="Times New Roman"/>
          <w:sz w:val="24"/>
          <w:szCs w:val="24"/>
          <w:u w:val="single"/>
        </w:rPr>
      </w:pPr>
      <w:r w:rsidRPr="006D7CB5">
        <w:rPr>
          <w:rFonts w:ascii="Times New Roman" w:hAnsi="Times New Roman"/>
          <w:sz w:val="24"/>
          <w:szCs w:val="24"/>
          <w:u w:val="single"/>
        </w:rPr>
        <w:t>Основное содержание программы «Формирование ИКТ-компетентности обучающихся» реализуется средствами различных учебных предметов.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sz w:val="24"/>
          <w:szCs w:val="24"/>
        </w:rPr>
        <w:t>Вклад каждого предмета в формирование ИКТ-компетентности обучающихся:</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«Русский язык». </w:t>
      </w:r>
      <w:r w:rsidRPr="006D7CB5">
        <w:rPr>
          <w:rFonts w:ascii="Times New Roman" w:hAnsi="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инструментами создания и простыми видами редактирования текста. Использование полуавтоматического орфографического контроля.</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«Литературное чтение». </w:t>
      </w:r>
      <w:r w:rsidRPr="006D7CB5">
        <w:rPr>
          <w:rFonts w:ascii="Times New Roman" w:hAnsi="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t>и структуры мультимедиа-сообщения; определение роли и места иллюстративного ряда в тексте.</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«Иностранный язык». </w:t>
      </w:r>
      <w:r w:rsidRPr="006D7CB5">
        <w:rPr>
          <w:rFonts w:ascii="Times New Roman" w:hAnsi="Times New Roman"/>
          <w:sz w:val="24"/>
          <w:szCs w:val="24"/>
        </w:rPr>
        <w:t>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«Математика и информатика». </w:t>
      </w:r>
      <w:r w:rsidRPr="006D7CB5">
        <w:rPr>
          <w:rFonts w:ascii="Times New Roman" w:hAnsi="Times New Roman"/>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«Окружающий мир». </w:t>
      </w:r>
      <w:r w:rsidRPr="006D7CB5">
        <w:rPr>
          <w:rFonts w:ascii="Times New Roman" w:hAnsi="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E50BC" w:rsidRPr="006D7CB5" w:rsidRDefault="009E50BC" w:rsidP="009E50BC">
      <w:pPr>
        <w:pStyle w:val="12"/>
        <w:jc w:val="both"/>
        <w:rPr>
          <w:rFonts w:ascii="Times New Roman" w:hAnsi="Times New Roman"/>
          <w:sz w:val="24"/>
          <w:szCs w:val="24"/>
        </w:rPr>
      </w:pPr>
      <w:r w:rsidRPr="006D7CB5">
        <w:rPr>
          <w:rFonts w:ascii="Times New Roman" w:hAnsi="Times New Roman"/>
          <w:sz w:val="24"/>
          <w:szCs w:val="24"/>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«Технология». </w:t>
      </w:r>
      <w:r w:rsidRPr="006D7CB5">
        <w:rPr>
          <w:rFonts w:ascii="Times New Roman" w:hAnsi="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E50BC" w:rsidRPr="006D7CB5" w:rsidRDefault="009E50BC" w:rsidP="009E50BC">
      <w:pPr>
        <w:pStyle w:val="12"/>
        <w:ind w:firstLine="567"/>
        <w:jc w:val="both"/>
        <w:rPr>
          <w:rFonts w:ascii="Times New Roman" w:hAnsi="Times New Roman"/>
          <w:sz w:val="24"/>
          <w:szCs w:val="24"/>
        </w:rPr>
      </w:pPr>
      <w:r w:rsidRPr="006D7CB5">
        <w:rPr>
          <w:rFonts w:ascii="Times New Roman" w:hAnsi="Times New Roman"/>
          <w:b/>
          <w:bCs/>
          <w:sz w:val="24"/>
          <w:szCs w:val="24"/>
        </w:rPr>
        <w:t xml:space="preserve">«Искусство». </w:t>
      </w:r>
      <w:r w:rsidRPr="006D7CB5">
        <w:rPr>
          <w:rFonts w:ascii="Times New Roman" w:hAnsi="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E50BC" w:rsidRPr="006D7CB5" w:rsidRDefault="009E50BC" w:rsidP="009E50BC">
      <w:pPr>
        <w:jc w:val="center"/>
        <w:rPr>
          <w:rFonts w:ascii="Times New Roman" w:hAnsi="Times New Roman" w:cs="Times New Roman"/>
          <w:b/>
          <w:sz w:val="24"/>
          <w:szCs w:val="24"/>
        </w:rPr>
      </w:pPr>
    </w:p>
    <w:p w:rsidR="009E50BC" w:rsidRPr="006D7CB5" w:rsidRDefault="009E50BC" w:rsidP="009E50BC">
      <w:pPr>
        <w:jc w:val="center"/>
        <w:rPr>
          <w:rFonts w:ascii="Times New Roman" w:hAnsi="Times New Roman" w:cs="Times New Roman"/>
          <w:b/>
          <w:sz w:val="24"/>
          <w:szCs w:val="24"/>
        </w:rPr>
      </w:pPr>
      <w:r w:rsidRPr="006D7CB5">
        <w:rPr>
          <w:rFonts w:ascii="Times New Roman" w:hAnsi="Times New Roman" w:cs="Times New Roman"/>
          <w:b/>
          <w:sz w:val="24"/>
          <w:szCs w:val="24"/>
        </w:rPr>
        <w:t>Преемственность формирования универсальных учебных действий по ступеням общего образования.</w:t>
      </w:r>
    </w:p>
    <w:p w:rsidR="009E50BC" w:rsidRPr="006D7CB5" w:rsidRDefault="009E50BC" w:rsidP="009E50BC">
      <w:pPr>
        <w:shd w:val="clear" w:color="auto" w:fill="FFFFFF"/>
        <w:ind w:firstLine="709"/>
        <w:contextualSpacing/>
        <w:jc w:val="both"/>
        <w:rPr>
          <w:rFonts w:ascii="Times New Roman" w:hAnsi="Times New Roman" w:cs="Times New Roman"/>
          <w:color w:val="000000"/>
          <w:w w:val="101"/>
          <w:sz w:val="24"/>
          <w:szCs w:val="24"/>
        </w:rPr>
      </w:pPr>
      <w:r w:rsidRPr="006D7CB5">
        <w:rPr>
          <w:rFonts w:ascii="Times New Roman" w:hAnsi="Times New Roman" w:cs="Times New Roman"/>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9E50BC" w:rsidRPr="006D7CB5" w:rsidRDefault="009E50BC" w:rsidP="009E50BC">
      <w:pPr>
        <w:jc w:val="both"/>
        <w:rPr>
          <w:rFonts w:ascii="Times New Roman" w:hAnsi="Times New Roman" w:cs="Times New Roman"/>
          <w:sz w:val="24"/>
          <w:szCs w:val="24"/>
        </w:rPr>
      </w:pPr>
      <w:r w:rsidRPr="006D7CB5">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9E50BC" w:rsidRPr="006D7CB5" w:rsidRDefault="009E50BC" w:rsidP="009E50BC">
      <w:pPr>
        <w:jc w:val="both"/>
        <w:rPr>
          <w:rFonts w:ascii="Times New Roman" w:hAnsi="Times New Roman" w:cs="Times New Roman"/>
          <w:sz w:val="24"/>
          <w:szCs w:val="24"/>
        </w:rPr>
      </w:pPr>
      <w:r w:rsidRPr="006D7CB5">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9E50BC" w:rsidRPr="006D7CB5" w:rsidRDefault="009E50BC" w:rsidP="009E50BC">
      <w:pPr>
        <w:jc w:val="both"/>
        <w:rPr>
          <w:rFonts w:ascii="Times New Roman" w:hAnsi="Times New Roman" w:cs="Times New Roman"/>
          <w:sz w:val="24"/>
          <w:szCs w:val="24"/>
        </w:rPr>
      </w:pPr>
      <w:r w:rsidRPr="006D7CB5">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9E50BC" w:rsidRPr="006D7CB5" w:rsidRDefault="009E50BC" w:rsidP="009E50BC">
      <w:pPr>
        <w:jc w:val="both"/>
        <w:rPr>
          <w:rFonts w:ascii="Times New Roman" w:hAnsi="Times New Roman" w:cs="Times New Roman"/>
          <w:sz w:val="24"/>
          <w:szCs w:val="24"/>
        </w:rPr>
      </w:pPr>
      <w:r w:rsidRPr="006D7CB5">
        <w:rPr>
          <w:rFonts w:ascii="Times New Roman" w:hAnsi="Times New Roman" w:cs="Times New Roman"/>
          <w:sz w:val="24"/>
          <w:szCs w:val="24"/>
        </w:rPr>
        <w:t>- целенаправленной деятельности по реализации условий</w:t>
      </w:r>
      <w:r w:rsidRPr="006D7CB5">
        <w:rPr>
          <w:rFonts w:ascii="Times New Roman" w:hAnsi="Times New Roman" w:cs="Times New Roman"/>
          <w:color w:val="2B2C30"/>
          <w:sz w:val="24"/>
          <w:szCs w:val="24"/>
        </w:rPr>
        <w:t>, обеспечивающих развитие УУД  в образовательном процессе (</w:t>
      </w:r>
      <w:r w:rsidRPr="006D7CB5">
        <w:rPr>
          <w:rFonts w:ascii="Times New Roman" w:hAnsi="Times New Roman" w:cs="Times New Roman"/>
          <w:sz w:val="24"/>
          <w:szCs w:val="24"/>
        </w:rPr>
        <w:t>коммуникативные, речевые, регулятивные, общепознавательные, логические и др.).</w:t>
      </w:r>
    </w:p>
    <w:p w:rsidR="009E50BC" w:rsidRPr="006D7CB5" w:rsidRDefault="009E50BC" w:rsidP="009E50BC">
      <w:pPr>
        <w:jc w:val="both"/>
        <w:rPr>
          <w:rFonts w:ascii="Times New Roman" w:hAnsi="Times New Roman" w:cs="Times New Roman"/>
          <w:color w:val="2B2C30"/>
          <w:sz w:val="24"/>
          <w:szCs w:val="24"/>
        </w:rPr>
      </w:pPr>
    </w:p>
    <w:p w:rsidR="009E50BC" w:rsidRPr="006D7CB5" w:rsidRDefault="009E50BC" w:rsidP="009E50BC">
      <w:pPr>
        <w:ind w:firstLine="709"/>
        <w:jc w:val="both"/>
        <w:rPr>
          <w:rFonts w:ascii="Times New Roman" w:hAnsi="Times New Roman" w:cs="Times New Roman"/>
          <w:sz w:val="24"/>
          <w:szCs w:val="24"/>
        </w:rPr>
      </w:pPr>
      <w:r w:rsidRPr="006D7CB5">
        <w:rPr>
          <w:rFonts w:ascii="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9E50BC" w:rsidRPr="006D7CB5" w:rsidRDefault="009E50BC" w:rsidP="009E50BC">
      <w:pPr>
        <w:pStyle w:val="ae"/>
        <w:jc w:val="both"/>
      </w:pPr>
      <w:r w:rsidRPr="006D7CB5">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p w:rsidR="009E50BC" w:rsidRPr="006D7CB5" w:rsidRDefault="009E50BC" w:rsidP="009E50BC">
      <w:pPr>
        <w:pStyle w:val="ae"/>
        <w:ind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3493"/>
        <w:gridCol w:w="3227"/>
      </w:tblGrid>
      <w:tr w:rsidR="009E50BC" w:rsidRPr="006D7CB5" w:rsidTr="00BE78BC">
        <w:tc>
          <w:tcPr>
            <w:tcW w:w="3708" w:type="dxa"/>
            <w:shd w:val="clear" w:color="auto" w:fill="FFC000"/>
          </w:tcPr>
          <w:p w:rsidR="009E50BC" w:rsidRPr="006D7CB5" w:rsidRDefault="009E50BC" w:rsidP="00BE78BC">
            <w:pPr>
              <w:pStyle w:val="ae"/>
              <w:jc w:val="both"/>
              <w:rPr>
                <w:b/>
              </w:rPr>
            </w:pPr>
            <w:r w:rsidRPr="006D7CB5">
              <w:rPr>
                <w:b/>
              </w:rPr>
              <w:t>УУД</w:t>
            </w:r>
          </w:p>
        </w:tc>
        <w:tc>
          <w:tcPr>
            <w:tcW w:w="5940" w:type="dxa"/>
            <w:shd w:val="clear" w:color="auto" w:fill="FFC000"/>
          </w:tcPr>
          <w:p w:rsidR="009E50BC" w:rsidRPr="006D7CB5" w:rsidRDefault="009E50BC" w:rsidP="00BE78BC">
            <w:pPr>
              <w:pStyle w:val="ae"/>
              <w:jc w:val="both"/>
              <w:rPr>
                <w:b/>
              </w:rPr>
            </w:pPr>
            <w:r w:rsidRPr="006D7CB5">
              <w:rPr>
                <w:b/>
              </w:rPr>
              <w:t>Результаты развития УУД</w:t>
            </w:r>
          </w:p>
        </w:tc>
        <w:tc>
          <w:tcPr>
            <w:tcW w:w="5040" w:type="dxa"/>
            <w:shd w:val="clear" w:color="auto" w:fill="FFC000"/>
          </w:tcPr>
          <w:p w:rsidR="009E50BC" w:rsidRPr="006D7CB5" w:rsidRDefault="009E50BC" w:rsidP="00BE78BC">
            <w:pPr>
              <w:pStyle w:val="ae"/>
              <w:jc w:val="both"/>
              <w:rPr>
                <w:b/>
              </w:rPr>
            </w:pPr>
            <w:r w:rsidRPr="006D7CB5">
              <w:rPr>
                <w:b/>
              </w:rPr>
              <w:t>Значение для обучения</w:t>
            </w:r>
          </w:p>
        </w:tc>
      </w:tr>
      <w:tr w:rsidR="009E50BC" w:rsidRPr="006D7CB5" w:rsidTr="00BE78BC">
        <w:tc>
          <w:tcPr>
            <w:tcW w:w="3708" w:type="dxa"/>
          </w:tcPr>
          <w:p w:rsidR="009E50BC" w:rsidRPr="006D7CB5" w:rsidRDefault="009E50BC" w:rsidP="00BE78BC">
            <w:pPr>
              <w:pStyle w:val="ae"/>
              <w:jc w:val="both"/>
            </w:pPr>
            <w:r w:rsidRPr="006D7CB5">
              <w:t>Личностные действия</w:t>
            </w:r>
          </w:p>
          <w:p w:rsidR="009E50BC" w:rsidRPr="006D7CB5" w:rsidRDefault="009E50BC" w:rsidP="00BE78BC">
            <w:pPr>
              <w:pStyle w:val="ae"/>
              <w:jc w:val="both"/>
            </w:pPr>
            <w:r w:rsidRPr="006D7CB5">
              <w:t>- смыслообразование</w:t>
            </w:r>
          </w:p>
          <w:p w:rsidR="009E50BC" w:rsidRPr="006D7CB5" w:rsidRDefault="009E50BC" w:rsidP="00BE78BC">
            <w:pPr>
              <w:pStyle w:val="ae"/>
              <w:jc w:val="both"/>
            </w:pPr>
            <w:r w:rsidRPr="006D7CB5">
              <w:t>- самоопределение</w:t>
            </w:r>
          </w:p>
          <w:p w:rsidR="009E50BC" w:rsidRPr="006D7CB5" w:rsidRDefault="009E50BC" w:rsidP="00BE78BC">
            <w:pPr>
              <w:pStyle w:val="ae"/>
              <w:jc w:val="both"/>
            </w:pPr>
            <w:r w:rsidRPr="006D7CB5">
              <w:t>Регулятивные действия</w:t>
            </w:r>
          </w:p>
        </w:tc>
        <w:tc>
          <w:tcPr>
            <w:tcW w:w="5940" w:type="dxa"/>
          </w:tcPr>
          <w:p w:rsidR="009E50BC" w:rsidRPr="006D7CB5" w:rsidRDefault="009E50BC" w:rsidP="00BE78BC">
            <w:pPr>
              <w:pStyle w:val="ae"/>
              <w:jc w:val="both"/>
            </w:pPr>
            <w:r w:rsidRPr="006D7CB5">
              <w:t>Адекватная школьная мотивация.</w:t>
            </w:r>
          </w:p>
          <w:p w:rsidR="009E50BC" w:rsidRPr="006D7CB5" w:rsidRDefault="009E50BC" w:rsidP="00BE78BC">
            <w:pPr>
              <w:pStyle w:val="ae"/>
              <w:jc w:val="both"/>
            </w:pPr>
            <w:r w:rsidRPr="006D7CB5">
              <w:t>Мотивация достижения.</w:t>
            </w:r>
          </w:p>
          <w:p w:rsidR="009E50BC" w:rsidRPr="006D7CB5" w:rsidRDefault="009E50BC" w:rsidP="00BE78BC">
            <w:pPr>
              <w:pStyle w:val="ae"/>
              <w:jc w:val="both"/>
            </w:pPr>
            <w:r w:rsidRPr="006D7CB5">
              <w:t>Развитие основ гражданской идентичности.</w:t>
            </w:r>
          </w:p>
          <w:p w:rsidR="009E50BC" w:rsidRPr="006D7CB5" w:rsidRDefault="009E50BC" w:rsidP="00BE78BC">
            <w:pPr>
              <w:pStyle w:val="ae"/>
              <w:jc w:val="both"/>
            </w:pPr>
            <w:r w:rsidRPr="006D7CB5">
              <w:t>Рефлексивная адекватная самооценка</w:t>
            </w:r>
          </w:p>
        </w:tc>
        <w:tc>
          <w:tcPr>
            <w:tcW w:w="5040" w:type="dxa"/>
          </w:tcPr>
          <w:p w:rsidR="009E50BC" w:rsidRPr="006D7CB5" w:rsidRDefault="009E50BC" w:rsidP="00BE78BC">
            <w:pPr>
              <w:pStyle w:val="ae"/>
              <w:ind w:left="284"/>
              <w:jc w:val="both"/>
            </w:pPr>
            <w:r w:rsidRPr="006D7CB5">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9E50BC" w:rsidRPr="006D7CB5" w:rsidTr="00BE78BC">
        <w:tc>
          <w:tcPr>
            <w:tcW w:w="3708" w:type="dxa"/>
          </w:tcPr>
          <w:p w:rsidR="009E50BC" w:rsidRPr="006D7CB5" w:rsidRDefault="009E50BC" w:rsidP="00BE78BC">
            <w:pPr>
              <w:pStyle w:val="ae"/>
              <w:jc w:val="both"/>
            </w:pPr>
            <w:r w:rsidRPr="006D7CB5">
              <w:t>Регулятивные, личностные, познавательные, коммуникативные действия</w:t>
            </w:r>
          </w:p>
        </w:tc>
        <w:tc>
          <w:tcPr>
            <w:tcW w:w="5940" w:type="dxa"/>
          </w:tcPr>
          <w:p w:rsidR="009E50BC" w:rsidRPr="006D7CB5" w:rsidRDefault="009E50BC" w:rsidP="00BE78BC">
            <w:pPr>
              <w:pStyle w:val="ae"/>
              <w:jc w:val="both"/>
            </w:pPr>
            <w:r w:rsidRPr="006D7CB5">
              <w:t>Функционально-структурная сформированность учебной деятельности. Произвольность восприятия, внимания,  памяти, воображения.</w:t>
            </w:r>
          </w:p>
        </w:tc>
        <w:tc>
          <w:tcPr>
            <w:tcW w:w="5040" w:type="dxa"/>
          </w:tcPr>
          <w:p w:rsidR="009E50BC" w:rsidRPr="006D7CB5" w:rsidRDefault="009E50BC" w:rsidP="00BE78BC">
            <w:pPr>
              <w:pStyle w:val="ae"/>
              <w:jc w:val="both"/>
            </w:pPr>
            <w:r w:rsidRPr="006D7CB5">
              <w:t>Высокая успешность в усвоении учебного содержания. Создание предпосылок для дальнейшего перехода к самообразованию.</w:t>
            </w:r>
          </w:p>
        </w:tc>
      </w:tr>
      <w:tr w:rsidR="009E50BC" w:rsidRPr="006D7CB5" w:rsidTr="00BE78BC">
        <w:tc>
          <w:tcPr>
            <w:tcW w:w="3708" w:type="dxa"/>
          </w:tcPr>
          <w:p w:rsidR="009E50BC" w:rsidRPr="006D7CB5" w:rsidRDefault="009E50BC" w:rsidP="00BE78BC">
            <w:pPr>
              <w:pStyle w:val="ae"/>
              <w:jc w:val="both"/>
            </w:pPr>
            <w:r w:rsidRPr="006D7CB5">
              <w:t>Коммуникативные (речевые), регулятивные действия</w:t>
            </w:r>
          </w:p>
        </w:tc>
        <w:tc>
          <w:tcPr>
            <w:tcW w:w="5940" w:type="dxa"/>
          </w:tcPr>
          <w:p w:rsidR="009E50BC" w:rsidRPr="006D7CB5" w:rsidRDefault="009E50BC" w:rsidP="00BE78BC">
            <w:pPr>
              <w:pStyle w:val="ae"/>
              <w:jc w:val="both"/>
            </w:pPr>
            <w:r w:rsidRPr="006D7CB5">
              <w:t>Внутренний план действия</w:t>
            </w:r>
          </w:p>
        </w:tc>
        <w:tc>
          <w:tcPr>
            <w:tcW w:w="5040" w:type="dxa"/>
          </w:tcPr>
          <w:p w:rsidR="009E50BC" w:rsidRPr="006D7CB5" w:rsidRDefault="009E50BC" w:rsidP="00BE78BC">
            <w:pPr>
              <w:pStyle w:val="ae"/>
              <w:jc w:val="both"/>
            </w:pPr>
            <w:r w:rsidRPr="006D7CB5">
              <w:t>Способность действовать «в уме». Отрыв слова от предмета, достижение нового уровня обобщения.</w:t>
            </w:r>
          </w:p>
        </w:tc>
      </w:tr>
      <w:tr w:rsidR="009E50BC" w:rsidRPr="006D7CB5" w:rsidTr="00BE78BC">
        <w:tc>
          <w:tcPr>
            <w:tcW w:w="3708" w:type="dxa"/>
          </w:tcPr>
          <w:p w:rsidR="009E50BC" w:rsidRPr="006D7CB5" w:rsidRDefault="009E50BC" w:rsidP="00BE78BC">
            <w:pPr>
              <w:pStyle w:val="ae"/>
              <w:jc w:val="both"/>
            </w:pPr>
            <w:r w:rsidRPr="006D7CB5">
              <w:t>Коммуникативные, регулятивные действия</w:t>
            </w:r>
          </w:p>
        </w:tc>
        <w:tc>
          <w:tcPr>
            <w:tcW w:w="5940" w:type="dxa"/>
          </w:tcPr>
          <w:p w:rsidR="009E50BC" w:rsidRPr="006D7CB5" w:rsidRDefault="009E50BC" w:rsidP="00BE78BC">
            <w:pPr>
              <w:pStyle w:val="ae"/>
              <w:jc w:val="both"/>
            </w:pPr>
            <w:r w:rsidRPr="006D7CB5">
              <w:t>Рефлексия – осознание учащимся содержания, последовательности и оснований действий</w:t>
            </w:r>
          </w:p>
        </w:tc>
        <w:tc>
          <w:tcPr>
            <w:tcW w:w="5040" w:type="dxa"/>
          </w:tcPr>
          <w:p w:rsidR="009E50BC" w:rsidRPr="006D7CB5" w:rsidRDefault="009E50BC" w:rsidP="00BE78BC">
            <w:pPr>
              <w:pStyle w:val="ae"/>
              <w:jc w:val="both"/>
            </w:pPr>
            <w:r w:rsidRPr="006D7CB5">
              <w:t>Осознанность и критичность учебных действий.</w:t>
            </w:r>
          </w:p>
        </w:tc>
      </w:tr>
    </w:tbl>
    <w:p w:rsidR="009E50BC" w:rsidRPr="006D7CB5" w:rsidRDefault="009E50BC" w:rsidP="009E50BC">
      <w:pPr>
        <w:jc w:val="both"/>
        <w:rPr>
          <w:rFonts w:ascii="Times New Roman" w:hAnsi="Times New Roman" w:cs="Times New Roman"/>
          <w:b/>
          <w:color w:val="2B2C30"/>
          <w:sz w:val="24"/>
          <w:szCs w:val="24"/>
        </w:rPr>
      </w:pPr>
    </w:p>
    <w:p w:rsidR="009E50BC" w:rsidRPr="006D7CB5" w:rsidRDefault="009E50BC" w:rsidP="009E50BC">
      <w:pPr>
        <w:jc w:val="both"/>
        <w:rPr>
          <w:rFonts w:ascii="Times New Roman" w:hAnsi="Times New Roman" w:cs="Times New Roman"/>
          <w:b/>
          <w:color w:val="2B2C30"/>
          <w:sz w:val="24"/>
          <w:szCs w:val="24"/>
        </w:rPr>
      </w:pPr>
      <w:r w:rsidRPr="006D7CB5">
        <w:rPr>
          <w:rFonts w:ascii="Times New Roman" w:hAnsi="Times New Roman" w:cs="Times New Roman"/>
          <w:b/>
          <w:color w:val="2B2C30"/>
          <w:sz w:val="24"/>
          <w:szCs w:val="24"/>
        </w:rPr>
        <w:t>Планируемые результаты в освоении школьниками универсальных учебных действий по завершении начального обучения.</w:t>
      </w:r>
    </w:p>
    <w:p w:rsidR="009E50BC" w:rsidRPr="006D7CB5" w:rsidRDefault="009E50BC" w:rsidP="009E50BC">
      <w:pPr>
        <w:jc w:val="both"/>
        <w:rPr>
          <w:rFonts w:ascii="Times New Roman" w:hAnsi="Times New Roman" w:cs="Times New Roman"/>
          <w:color w:val="2B2C30"/>
          <w:sz w:val="24"/>
          <w:szCs w:val="24"/>
        </w:rPr>
      </w:pPr>
      <w:r w:rsidRPr="006D7CB5">
        <w:rPr>
          <w:rFonts w:ascii="Times New Roman" w:hAnsi="Times New Roman" w:cs="Times New Roman"/>
          <w:color w:val="2B2C30"/>
          <w:sz w:val="24"/>
          <w:szCs w:val="24"/>
          <w:u w:val="single"/>
        </w:rPr>
        <w:t>Педагогические ориентиры: Развитие личности</w:t>
      </w:r>
      <w:r w:rsidRPr="006D7CB5">
        <w:rPr>
          <w:rFonts w:ascii="Times New Roman" w:hAnsi="Times New Roman" w:cs="Times New Roman"/>
          <w:color w:val="2B2C30"/>
          <w:sz w:val="24"/>
          <w:szCs w:val="24"/>
        </w:rPr>
        <w:t>.</w:t>
      </w:r>
    </w:p>
    <w:p w:rsidR="009E50BC" w:rsidRPr="006D7CB5" w:rsidRDefault="009E50BC" w:rsidP="009E50BC">
      <w:pPr>
        <w:autoSpaceDE w:val="0"/>
        <w:autoSpaceDN w:val="0"/>
        <w:adjustRightInd w:val="0"/>
        <w:jc w:val="both"/>
        <w:rPr>
          <w:rFonts w:ascii="Times New Roman" w:hAnsi="Times New Roman" w:cs="Times New Roman"/>
          <w:bCs/>
          <w:iCs/>
          <w:sz w:val="24"/>
          <w:szCs w:val="24"/>
        </w:rPr>
      </w:pPr>
      <w:r w:rsidRPr="006D7CB5">
        <w:rPr>
          <w:rFonts w:ascii="Times New Roman" w:hAnsi="Times New Roman" w:cs="Times New Roman"/>
          <w:sz w:val="24"/>
          <w:szCs w:val="24"/>
        </w:rPr>
        <w:t xml:space="preserve">В </w:t>
      </w:r>
      <w:r w:rsidRPr="006D7CB5">
        <w:rPr>
          <w:rFonts w:ascii="Times New Roman" w:hAnsi="Times New Roman" w:cs="Times New Roman"/>
          <w:bCs/>
          <w:iCs/>
          <w:sz w:val="24"/>
          <w:szCs w:val="24"/>
        </w:rPr>
        <w:t>сфере личностных универсальных учебных действий у выпускников</w:t>
      </w:r>
    </w:p>
    <w:p w:rsidR="009E50BC" w:rsidRPr="006D7CB5" w:rsidRDefault="009E50BC" w:rsidP="009E50BC">
      <w:pPr>
        <w:autoSpaceDE w:val="0"/>
        <w:autoSpaceDN w:val="0"/>
        <w:adjustRightInd w:val="0"/>
        <w:jc w:val="both"/>
        <w:rPr>
          <w:rFonts w:ascii="Times New Roman" w:hAnsi="Times New Roman" w:cs="Times New Roman"/>
          <w:sz w:val="24"/>
          <w:szCs w:val="24"/>
        </w:rPr>
      </w:pPr>
      <w:r w:rsidRPr="006D7CB5">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9E50BC" w:rsidRPr="006D7CB5" w:rsidRDefault="009E50BC" w:rsidP="009E50BC">
      <w:pPr>
        <w:jc w:val="both"/>
        <w:rPr>
          <w:rFonts w:ascii="Times New Roman" w:hAnsi="Times New Roman" w:cs="Times New Roman"/>
          <w:sz w:val="24"/>
          <w:szCs w:val="24"/>
          <w:u w:val="single"/>
        </w:rPr>
      </w:pPr>
      <w:r w:rsidRPr="006D7CB5">
        <w:rPr>
          <w:rFonts w:ascii="Times New Roman" w:hAnsi="Times New Roman" w:cs="Times New Roman"/>
          <w:color w:val="2B2C30"/>
          <w:sz w:val="24"/>
          <w:szCs w:val="24"/>
          <w:u w:val="single"/>
        </w:rPr>
        <w:t xml:space="preserve">Педагогические ориентиры: </w:t>
      </w:r>
      <w:r w:rsidRPr="006D7CB5">
        <w:rPr>
          <w:rFonts w:ascii="Times New Roman" w:hAnsi="Times New Roman" w:cs="Times New Roman"/>
          <w:sz w:val="24"/>
          <w:szCs w:val="24"/>
          <w:u w:val="single"/>
        </w:rPr>
        <w:t>Самообразование и самоорганизация</w:t>
      </w:r>
    </w:p>
    <w:p w:rsidR="009E50BC" w:rsidRPr="006D7CB5" w:rsidRDefault="009E50BC" w:rsidP="009E50BC">
      <w:pPr>
        <w:autoSpaceDE w:val="0"/>
        <w:autoSpaceDN w:val="0"/>
        <w:adjustRightInd w:val="0"/>
        <w:jc w:val="both"/>
        <w:rPr>
          <w:rFonts w:ascii="Times New Roman" w:hAnsi="Times New Roman" w:cs="Times New Roman"/>
          <w:sz w:val="24"/>
          <w:szCs w:val="24"/>
        </w:rPr>
      </w:pPr>
      <w:r w:rsidRPr="006D7CB5">
        <w:rPr>
          <w:rFonts w:ascii="Times New Roman" w:hAnsi="Times New Roman" w:cs="Times New Roman"/>
          <w:sz w:val="24"/>
          <w:szCs w:val="24"/>
        </w:rPr>
        <w:t xml:space="preserve">В </w:t>
      </w:r>
      <w:r w:rsidRPr="006D7CB5">
        <w:rPr>
          <w:rFonts w:ascii="Times New Roman" w:hAnsi="Times New Roman" w:cs="Times New Roman"/>
          <w:bCs/>
          <w:iCs/>
          <w:sz w:val="24"/>
          <w:szCs w:val="24"/>
        </w:rPr>
        <w:t xml:space="preserve">сфере регулятивных универсальных учебных действий </w:t>
      </w:r>
      <w:r w:rsidRPr="006D7CB5">
        <w:rPr>
          <w:rFonts w:ascii="Times New Roman"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9E50BC" w:rsidRPr="006D7CB5" w:rsidRDefault="009E50BC" w:rsidP="009E50BC">
      <w:pPr>
        <w:autoSpaceDE w:val="0"/>
        <w:autoSpaceDN w:val="0"/>
        <w:adjustRightInd w:val="0"/>
        <w:jc w:val="both"/>
        <w:rPr>
          <w:rFonts w:ascii="Times New Roman" w:hAnsi="Times New Roman" w:cs="Times New Roman"/>
          <w:sz w:val="24"/>
          <w:szCs w:val="24"/>
        </w:rPr>
      </w:pPr>
      <w:r w:rsidRPr="006D7CB5">
        <w:rPr>
          <w:rFonts w:ascii="Times New Roman" w:hAnsi="Times New Roman" w:cs="Times New Roman"/>
          <w:sz w:val="24"/>
          <w:szCs w:val="24"/>
        </w:rPr>
        <w:t>оценивать свои действия, вносить соответствующие коррективы в их выполнение.</w:t>
      </w:r>
    </w:p>
    <w:p w:rsidR="009E50BC" w:rsidRPr="006D7CB5" w:rsidRDefault="009E50BC" w:rsidP="009E50BC">
      <w:pPr>
        <w:jc w:val="both"/>
        <w:rPr>
          <w:rFonts w:ascii="Times New Roman" w:hAnsi="Times New Roman" w:cs="Times New Roman"/>
          <w:sz w:val="24"/>
          <w:szCs w:val="24"/>
          <w:u w:val="single"/>
        </w:rPr>
      </w:pPr>
      <w:r w:rsidRPr="006D7CB5">
        <w:rPr>
          <w:rFonts w:ascii="Times New Roman" w:hAnsi="Times New Roman" w:cs="Times New Roman"/>
          <w:color w:val="2B2C30"/>
          <w:sz w:val="24"/>
          <w:szCs w:val="24"/>
          <w:u w:val="single"/>
        </w:rPr>
        <w:lastRenderedPageBreak/>
        <w:t xml:space="preserve">Педагогические ориентиры: </w:t>
      </w:r>
      <w:r w:rsidRPr="006D7CB5">
        <w:rPr>
          <w:rFonts w:ascii="Times New Roman" w:hAnsi="Times New Roman" w:cs="Times New Roman"/>
          <w:sz w:val="24"/>
          <w:szCs w:val="24"/>
          <w:u w:val="single"/>
        </w:rPr>
        <w:t>Исследовательская культура</w:t>
      </w:r>
    </w:p>
    <w:p w:rsidR="009E50BC" w:rsidRPr="006D7CB5" w:rsidRDefault="009E50BC" w:rsidP="009E50BC">
      <w:pPr>
        <w:autoSpaceDE w:val="0"/>
        <w:autoSpaceDN w:val="0"/>
        <w:adjustRightInd w:val="0"/>
        <w:jc w:val="both"/>
        <w:rPr>
          <w:rFonts w:ascii="Times New Roman" w:hAnsi="Times New Roman" w:cs="Times New Roman"/>
          <w:sz w:val="24"/>
          <w:szCs w:val="24"/>
        </w:rPr>
      </w:pPr>
      <w:r w:rsidRPr="006D7CB5">
        <w:rPr>
          <w:rFonts w:ascii="Times New Roman" w:hAnsi="Times New Roman" w:cs="Times New Roman"/>
          <w:sz w:val="24"/>
          <w:szCs w:val="24"/>
        </w:rPr>
        <w:t xml:space="preserve">В </w:t>
      </w:r>
      <w:r w:rsidRPr="006D7CB5">
        <w:rPr>
          <w:rFonts w:ascii="Times New Roman" w:hAnsi="Times New Roman" w:cs="Times New Roman"/>
          <w:bCs/>
          <w:iCs/>
          <w:sz w:val="24"/>
          <w:szCs w:val="24"/>
        </w:rPr>
        <w:t xml:space="preserve">сфере познавательных универсальных учебных действий </w:t>
      </w:r>
      <w:r w:rsidRPr="006D7CB5">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E50BC" w:rsidRPr="006D7CB5" w:rsidRDefault="009E50BC" w:rsidP="009E50BC">
      <w:pPr>
        <w:autoSpaceDE w:val="0"/>
        <w:autoSpaceDN w:val="0"/>
        <w:adjustRightInd w:val="0"/>
        <w:jc w:val="both"/>
        <w:rPr>
          <w:rFonts w:ascii="Times New Roman" w:hAnsi="Times New Roman" w:cs="Times New Roman"/>
          <w:sz w:val="24"/>
          <w:szCs w:val="24"/>
          <w:u w:val="single"/>
        </w:rPr>
      </w:pPr>
      <w:r w:rsidRPr="006D7CB5">
        <w:rPr>
          <w:rFonts w:ascii="Times New Roman" w:hAnsi="Times New Roman" w:cs="Times New Roman"/>
          <w:color w:val="2B2C30"/>
          <w:sz w:val="24"/>
          <w:szCs w:val="24"/>
          <w:u w:val="single"/>
        </w:rPr>
        <w:t xml:space="preserve">Педагогические ориентиры: </w:t>
      </w:r>
      <w:r w:rsidRPr="006D7CB5">
        <w:rPr>
          <w:rFonts w:ascii="Times New Roman" w:hAnsi="Times New Roman" w:cs="Times New Roman"/>
          <w:sz w:val="24"/>
          <w:szCs w:val="24"/>
          <w:u w:val="single"/>
        </w:rPr>
        <w:t>Культура общения</w:t>
      </w:r>
    </w:p>
    <w:p w:rsidR="009E50BC" w:rsidRPr="006D7CB5" w:rsidRDefault="009E50BC" w:rsidP="006963C3">
      <w:pPr>
        <w:autoSpaceDE w:val="0"/>
        <w:autoSpaceDN w:val="0"/>
        <w:adjustRightInd w:val="0"/>
        <w:spacing w:line="240" w:lineRule="auto"/>
        <w:jc w:val="both"/>
        <w:rPr>
          <w:rFonts w:ascii="Times New Roman" w:hAnsi="Times New Roman" w:cs="Times New Roman"/>
          <w:sz w:val="24"/>
          <w:szCs w:val="24"/>
        </w:rPr>
      </w:pPr>
      <w:r w:rsidRPr="006D7CB5">
        <w:rPr>
          <w:rFonts w:ascii="Times New Roman" w:hAnsi="Times New Roman" w:cs="Times New Roman"/>
          <w:sz w:val="24"/>
          <w:szCs w:val="24"/>
        </w:rPr>
        <w:t xml:space="preserve">В </w:t>
      </w:r>
      <w:r w:rsidRPr="006D7CB5">
        <w:rPr>
          <w:rFonts w:ascii="Times New Roman" w:hAnsi="Times New Roman" w:cs="Times New Roman"/>
          <w:bCs/>
          <w:iCs/>
          <w:sz w:val="24"/>
          <w:szCs w:val="24"/>
        </w:rPr>
        <w:t xml:space="preserve">сфере коммуникативных универсальных учебных действий </w:t>
      </w:r>
      <w:r w:rsidRPr="006D7CB5">
        <w:rPr>
          <w:rFonts w:ascii="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E50BC" w:rsidRPr="006D7CB5" w:rsidRDefault="009E50BC" w:rsidP="006963C3">
      <w:pPr>
        <w:spacing w:line="240" w:lineRule="auto"/>
        <w:jc w:val="both"/>
        <w:rPr>
          <w:rFonts w:ascii="Times New Roman" w:hAnsi="Times New Roman" w:cs="Times New Roman"/>
          <w:color w:val="2B2C30"/>
          <w:sz w:val="24"/>
          <w:szCs w:val="24"/>
          <w:u w:val="single"/>
        </w:rPr>
      </w:pPr>
      <w:r w:rsidRPr="006D7CB5">
        <w:rPr>
          <w:rFonts w:ascii="Times New Roman" w:hAnsi="Times New Roman" w:cs="Times New Roman"/>
          <w:color w:val="2B2C30"/>
          <w:sz w:val="24"/>
          <w:szCs w:val="24"/>
          <w:u w:val="single"/>
        </w:rPr>
        <w:t>«Условия , обеспечивающие развитие УУД в образовательном процессе.»</w:t>
      </w:r>
    </w:p>
    <w:p w:rsidR="009E50BC" w:rsidRPr="006D7CB5" w:rsidRDefault="009E50BC" w:rsidP="006963C3">
      <w:pPr>
        <w:autoSpaceDE w:val="0"/>
        <w:autoSpaceDN w:val="0"/>
        <w:adjustRightInd w:val="0"/>
        <w:spacing w:line="240" w:lineRule="auto"/>
        <w:jc w:val="both"/>
        <w:rPr>
          <w:rFonts w:ascii="Times New Roman" w:hAnsi="Times New Roman" w:cs="Times New Roman"/>
          <w:bCs/>
          <w:sz w:val="24"/>
          <w:szCs w:val="24"/>
        </w:rPr>
      </w:pPr>
      <w:r w:rsidRPr="006D7CB5">
        <w:rPr>
          <w:rFonts w:ascii="Times New Roman" w:hAnsi="Times New Roman" w:cs="Times New Roman"/>
          <w:sz w:val="24"/>
          <w:szCs w:val="24"/>
        </w:rPr>
        <w:t xml:space="preserve">Учитель   </w:t>
      </w:r>
      <w:r w:rsidRPr="006D7CB5">
        <w:rPr>
          <w:rFonts w:ascii="Times New Roman" w:hAnsi="Times New Roman" w:cs="Times New Roman"/>
          <w:bCs/>
          <w:sz w:val="24"/>
          <w:szCs w:val="24"/>
        </w:rPr>
        <w:t>знает:</w:t>
      </w:r>
    </w:p>
    <w:p w:rsidR="009E50BC" w:rsidRPr="006D7CB5" w:rsidRDefault="009E50BC" w:rsidP="006963C3">
      <w:pPr>
        <w:autoSpaceDE w:val="0"/>
        <w:autoSpaceDN w:val="0"/>
        <w:adjustRightInd w:val="0"/>
        <w:spacing w:line="240" w:lineRule="auto"/>
        <w:jc w:val="both"/>
        <w:rPr>
          <w:rFonts w:ascii="Times New Roman" w:hAnsi="Times New Roman" w:cs="Times New Roman"/>
          <w:sz w:val="24"/>
          <w:szCs w:val="24"/>
        </w:rPr>
      </w:pPr>
      <w:r w:rsidRPr="006D7CB5">
        <w:rPr>
          <w:rFonts w:ascii="Times New Roman" w:hAnsi="Times New Roman" w:cs="Times New Roman"/>
          <w:sz w:val="24"/>
          <w:szCs w:val="24"/>
        </w:rPr>
        <w:t>− важность формирования универсальных учебных действий школьников;</w:t>
      </w:r>
    </w:p>
    <w:p w:rsidR="009E50BC" w:rsidRPr="006D7CB5" w:rsidRDefault="009E50BC" w:rsidP="006963C3">
      <w:pPr>
        <w:autoSpaceDE w:val="0"/>
        <w:autoSpaceDN w:val="0"/>
        <w:adjustRightInd w:val="0"/>
        <w:spacing w:line="240" w:lineRule="auto"/>
        <w:jc w:val="both"/>
        <w:rPr>
          <w:rFonts w:ascii="Times New Roman" w:hAnsi="Times New Roman" w:cs="Times New Roman"/>
          <w:sz w:val="24"/>
          <w:szCs w:val="24"/>
        </w:rPr>
      </w:pPr>
      <w:r w:rsidRPr="006D7CB5">
        <w:rPr>
          <w:rFonts w:ascii="Times New Roman" w:hAnsi="Times New Roman" w:cs="Times New Roman"/>
          <w:sz w:val="24"/>
          <w:szCs w:val="24"/>
        </w:rPr>
        <w:t>−  сущность и виды универсальных умений,</w:t>
      </w:r>
    </w:p>
    <w:p w:rsidR="009E50BC" w:rsidRPr="006D7CB5" w:rsidRDefault="009E50BC" w:rsidP="006963C3">
      <w:pPr>
        <w:autoSpaceDE w:val="0"/>
        <w:autoSpaceDN w:val="0"/>
        <w:adjustRightInd w:val="0"/>
        <w:spacing w:line="240" w:lineRule="auto"/>
        <w:jc w:val="both"/>
        <w:rPr>
          <w:rFonts w:ascii="Times New Roman" w:hAnsi="Times New Roman" w:cs="Times New Roman"/>
          <w:sz w:val="24"/>
          <w:szCs w:val="24"/>
        </w:rPr>
      </w:pPr>
      <w:r w:rsidRPr="006D7CB5">
        <w:rPr>
          <w:rFonts w:ascii="Times New Roman" w:hAnsi="Times New Roman" w:cs="Times New Roman"/>
          <w:sz w:val="24"/>
          <w:szCs w:val="24"/>
        </w:rPr>
        <w:t>-  педагогические приемы и способы их формирования .</w:t>
      </w:r>
    </w:p>
    <w:p w:rsidR="009E50BC" w:rsidRPr="006D7CB5" w:rsidRDefault="009E50BC" w:rsidP="006963C3">
      <w:pPr>
        <w:autoSpaceDE w:val="0"/>
        <w:autoSpaceDN w:val="0"/>
        <w:adjustRightInd w:val="0"/>
        <w:spacing w:line="240" w:lineRule="auto"/>
        <w:jc w:val="both"/>
        <w:rPr>
          <w:rFonts w:ascii="Times New Roman" w:hAnsi="Times New Roman" w:cs="Times New Roman"/>
          <w:bCs/>
          <w:sz w:val="24"/>
          <w:szCs w:val="24"/>
        </w:rPr>
      </w:pPr>
      <w:r w:rsidRPr="006D7CB5">
        <w:rPr>
          <w:rFonts w:ascii="Times New Roman" w:hAnsi="Times New Roman" w:cs="Times New Roman"/>
          <w:sz w:val="24"/>
          <w:szCs w:val="24"/>
        </w:rPr>
        <w:t xml:space="preserve">Учитель   </w:t>
      </w:r>
      <w:r w:rsidRPr="006D7CB5">
        <w:rPr>
          <w:rFonts w:ascii="Times New Roman" w:hAnsi="Times New Roman" w:cs="Times New Roman"/>
          <w:bCs/>
          <w:sz w:val="24"/>
          <w:szCs w:val="24"/>
        </w:rPr>
        <w:t>умеет:</w:t>
      </w:r>
    </w:p>
    <w:p w:rsidR="009E50BC" w:rsidRPr="006D7CB5" w:rsidRDefault="009E50BC" w:rsidP="006963C3">
      <w:pPr>
        <w:autoSpaceDE w:val="0"/>
        <w:autoSpaceDN w:val="0"/>
        <w:adjustRightInd w:val="0"/>
        <w:spacing w:line="240" w:lineRule="auto"/>
        <w:jc w:val="both"/>
        <w:rPr>
          <w:rFonts w:ascii="Times New Roman" w:hAnsi="Times New Roman" w:cs="Times New Roman"/>
          <w:bCs/>
          <w:sz w:val="24"/>
          <w:szCs w:val="24"/>
        </w:rPr>
      </w:pPr>
      <w:r w:rsidRPr="006D7CB5">
        <w:rPr>
          <w:rFonts w:ascii="Times New Roman" w:hAnsi="Times New Roman" w:cs="Times New Roman"/>
          <w:bCs/>
          <w:sz w:val="24"/>
          <w:szCs w:val="24"/>
        </w:rPr>
        <w:t>-  отбирать содержание и конструировать учебный процесс с учетом формирования УДД</w:t>
      </w:r>
    </w:p>
    <w:p w:rsidR="009E50BC" w:rsidRPr="006D7CB5" w:rsidRDefault="009E50BC" w:rsidP="006963C3">
      <w:pPr>
        <w:autoSpaceDE w:val="0"/>
        <w:autoSpaceDN w:val="0"/>
        <w:adjustRightInd w:val="0"/>
        <w:spacing w:line="240" w:lineRule="auto"/>
        <w:jc w:val="both"/>
        <w:rPr>
          <w:rFonts w:ascii="Times New Roman" w:hAnsi="Times New Roman" w:cs="Times New Roman"/>
          <w:bCs/>
          <w:sz w:val="24"/>
          <w:szCs w:val="24"/>
        </w:rPr>
      </w:pPr>
      <w:r w:rsidRPr="006D7CB5">
        <w:rPr>
          <w:rFonts w:ascii="Times New Roman" w:hAnsi="Times New Roman" w:cs="Times New Roman"/>
          <w:bCs/>
          <w:sz w:val="24"/>
          <w:szCs w:val="24"/>
        </w:rPr>
        <w:t>-  использовать диагностический инструментарий успешности формирования УДД</w:t>
      </w:r>
    </w:p>
    <w:p w:rsidR="009E50BC" w:rsidRPr="006D7CB5" w:rsidRDefault="009E50BC" w:rsidP="006963C3">
      <w:pPr>
        <w:autoSpaceDE w:val="0"/>
        <w:autoSpaceDN w:val="0"/>
        <w:adjustRightInd w:val="0"/>
        <w:spacing w:line="240" w:lineRule="auto"/>
        <w:jc w:val="both"/>
        <w:rPr>
          <w:rFonts w:ascii="Times New Roman" w:hAnsi="Times New Roman" w:cs="Times New Roman"/>
          <w:bCs/>
          <w:sz w:val="24"/>
          <w:szCs w:val="24"/>
        </w:rPr>
      </w:pPr>
      <w:r w:rsidRPr="006D7CB5">
        <w:rPr>
          <w:rFonts w:ascii="Times New Roman" w:hAnsi="Times New Roman" w:cs="Times New Roman"/>
          <w:bCs/>
          <w:sz w:val="24"/>
          <w:szCs w:val="24"/>
        </w:rPr>
        <w:t>-  привлекать родителей к совместному решению проблемы формирования УДД</w:t>
      </w:r>
    </w:p>
    <w:p w:rsidR="006D7CB5" w:rsidRPr="006D7CB5" w:rsidRDefault="006D7CB5" w:rsidP="006D7CB5">
      <w:pPr>
        <w:autoSpaceDE w:val="0"/>
        <w:autoSpaceDN w:val="0"/>
        <w:adjustRightInd w:val="0"/>
        <w:jc w:val="center"/>
        <w:rPr>
          <w:rFonts w:ascii="Times New Roman" w:hAnsi="Times New Roman" w:cs="Times New Roman"/>
          <w:b/>
          <w:bCs/>
          <w:sz w:val="24"/>
          <w:szCs w:val="24"/>
        </w:rPr>
      </w:pPr>
      <w:r w:rsidRPr="006D7CB5">
        <w:rPr>
          <w:rFonts w:ascii="Times New Roman" w:hAnsi="Times New Roman" w:cs="Times New Roman"/>
          <w:b/>
          <w:bCs/>
          <w:sz w:val="24"/>
          <w:szCs w:val="24"/>
        </w:rPr>
        <w:t xml:space="preserve">2.2. </w:t>
      </w:r>
      <w:r w:rsidR="00B97CE6">
        <w:rPr>
          <w:rFonts w:ascii="Times New Roman" w:hAnsi="Times New Roman" w:cs="Times New Roman"/>
          <w:b/>
          <w:bCs/>
          <w:sz w:val="24"/>
          <w:szCs w:val="24"/>
        </w:rPr>
        <w:t>Программы отдельных учебных предметов и курсов</w:t>
      </w:r>
    </w:p>
    <w:p w:rsidR="006D7CB5" w:rsidRPr="006D7CB5" w:rsidRDefault="006D7CB5" w:rsidP="006D7CB5">
      <w:pPr>
        <w:autoSpaceDE w:val="0"/>
        <w:autoSpaceDN w:val="0"/>
        <w:adjustRightInd w:val="0"/>
        <w:jc w:val="center"/>
        <w:rPr>
          <w:rFonts w:ascii="Times New Roman" w:hAnsi="Times New Roman" w:cs="Times New Roman"/>
          <w:b/>
          <w:bCs/>
          <w:sz w:val="24"/>
          <w:szCs w:val="24"/>
        </w:rPr>
      </w:pPr>
      <w:r w:rsidRPr="006D7CB5">
        <w:rPr>
          <w:rFonts w:ascii="Times New Roman" w:hAnsi="Times New Roman" w:cs="Times New Roman"/>
          <w:b/>
          <w:bCs/>
          <w:sz w:val="24"/>
          <w:szCs w:val="24"/>
        </w:rPr>
        <w:t>2.2.1. Общие положения</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w:t>
      </w:r>
      <w:r w:rsidRPr="006D7CB5">
        <w:rPr>
          <w:rFonts w:ascii="Times New Roman" w:hAnsi="Times New Roman" w:cs="Times New Roman"/>
          <w:sz w:val="24"/>
          <w:szCs w:val="24"/>
        </w:rPr>
        <w:lastRenderedPageBreak/>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Кроме этого, определение в программах содержания тех знаний,умений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окружающего мира.</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личностно ориентированной направленности процесса образования младших</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школьников.</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6D7CB5" w:rsidRPr="006D7CB5" w:rsidRDefault="006D7CB5" w:rsidP="006D7CB5">
      <w:pPr>
        <w:autoSpaceDE w:val="0"/>
        <w:autoSpaceDN w:val="0"/>
        <w:adjustRightInd w:val="0"/>
        <w:ind w:firstLine="708"/>
        <w:rPr>
          <w:rFonts w:ascii="Times New Roman" w:hAnsi="Times New Roman" w:cs="Times New Roman"/>
          <w:sz w:val="24"/>
          <w:szCs w:val="24"/>
        </w:rPr>
      </w:pPr>
      <w:r w:rsidRPr="006D7CB5">
        <w:rPr>
          <w:rFonts w:ascii="Times New Roman" w:hAnsi="Times New Roman" w:cs="Times New Roman"/>
          <w:sz w:val="24"/>
          <w:szCs w:val="24"/>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Программы по учебным предметам начальной школы разработаны в</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6D7CB5" w:rsidRPr="006D7CB5" w:rsidRDefault="006D7CB5" w:rsidP="006D7CB5">
      <w:pPr>
        <w:autoSpaceDE w:val="0"/>
        <w:autoSpaceDN w:val="0"/>
        <w:adjustRightInd w:val="0"/>
        <w:ind w:firstLine="708"/>
        <w:rPr>
          <w:rFonts w:ascii="Times New Roman" w:hAnsi="Times New Roman" w:cs="Times New Roman"/>
          <w:b/>
          <w:bCs/>
          <w:sz w:val="24"/>
          <w:szCs w:val="24"/>
        </w:rPr>
      </w:pPr>
      <w:r w:rsidRPr="006D7CB5">
        <w:rPr>
          <w:rFonts w:ascii="Times New Roman" w:hAnsi="Times New Roman" w:cs="Times New Roman"/>
          <w:b/>
          <w:bCs/>
          <w:sz w:val="24"/>
          <w:szCs w:val="24"/>
        </w:rPr>
        <w:t>Программы включают следующие разделы:</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lastRenderedPageBreak/>
        <w:t>1) пояснительную записку, в которой конкретизируются общие цели</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начального общего образования с учётом специфики учебного предмета,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курса;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2) общую характеристику учебного предмета, курса;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3) описание места учебного предмета, курса в учебном плане;</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4) описание ценностных ориентиров содержания учебного предмета;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5) личностные, метапредметные и предметные результаты освоения</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конкретного учебного предмета, курса;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6) содержание учебного предмета, курса;</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7) тематическое планирование с определением основных видов учебной</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деятельности обучающихся;</w:t>
      </w:r>
    </w:p>
    <w:p w:rsidR="006D7CB5" w:rsidRPr="006D7CB5" w:rsidRDefault="006D7CB5" w:rsidP="006D7CB5">
      <w:pPr>
        <w:autoSpaceDE w:val="0"/>
        <w:autoSpaceDN w:val="0"/>
        <w:adjustRightInd w:val="0"/>
        <w:rPr>
          <w:rFonts w:ascii="Times New Roman" w:hAnsi="Times New Roman" w:cs="Times New Roman"/>
          <w:sz w:val="24"/>
          <w:szCs w:val="24"/>
        </w:rPr>
      </w:pPr>
      <w:r w:rsidRPr="006D7CB5">
        <w:rPr>
          <w:rFonts w:ascii="Times New Roman" w:hAnsi="Times New Roman" w:cs="Times New Roman"/>
          <w:sz w:val="24"/>
          <w:szCs w:val="24"/>
        </w:rPr>
        <w:t>8) планируемые результаты изучения учебного предмета, курса;</w:t>
      </w:r>
    </w:p>
    <w:p w:rsidR="006D7CB5" w:rsidRPr="006D7CB5" w:rsidRDefault="006D7CB5" w:rsidP="006D7CB5">
      <w:pPr>
        <w:autoSpaceDE w:val="0"/>
        <w:autoSpaceDN w:val="0"/>
        <w:adjustRightInd w:val="0"/>
        <w:rPr>
          <w:rFonts w:ascii="Times New Roman" w:hAnsi="Times New Roman" w:cs="Times New Roman"/>
          <w:b/>
          <w:bCs/>
          <w:sz w:val="24"/>
          <w:szCs w:val="24"/>
        </w:rPr>
      </w:pPr>
    </w:p>
    <w:p w:rsidR="006D7CB5" w:rsidRPr="006D7CB5" w:rsidRDefault="006D7CB5" w:rsidP="006D7CB5">
      <w:pPr>
        <w:autoSpaceDE w:val="0"/>
        <w:autoSpaceDN w:val="0"/>
        <w:adjustRightInd w:val="0"/>
        <w:jc w:val="center"/>
        <w:rPr>
          <w:rFonts w:ascii="Times New Roman" w:hAnsi="Times New Roman" w:cs="Times New Roman"/>
          <w:b/>
          <w:bCs/>
          <w:sz w:val="24"/>
          <w:szCs w:val="24"/>
        </w:rPr>
      </w:pPr>
      <w:r w:rsidRPr="006D7CB5">
        <w:rPr>
          <w:rFonts w:ascii="Times New Roman" w:hAnsi="Times New Roman" w:cs="Times New Roman"/>
          <w:b/>
          <w:bCs/>
          <w:sz w:val="24"/>
          <w:szCs w:val="24"/>
        </w:rPr>
        <w:t>2.2.2. Основное содержание учебных предметов</w:t>
      </w:r>
    </w:p>
    <w:p w:rsidR="006D7CB5" w:rsidRPr="006D7CB5" w:rsidRDefault="006D7CB5" w:rsidP="006D7CB5">
      <w:pPr>
        <w:autoSpaceDE w:val="0"/>
        <w:autoSpaceDN w:val="0"/>
        <w:adjustRightInd w:val="0"/>
        <w:jc w:val="center"/>
        <w:rPr>
          <w:rFonts w:ascii="Times New Roman" w:hAnsi="Times New Roman" w:cs="Times New Roman"/>
          <w:b/>
          <w:bCs/>
          <w:sz w:val="24"/>
          <w:szCs w:val="24"/>
        </w:rPr>
      </w:pPr>
      <w:r w:rsidRPr="006D7CB5">
        <w:rPr>
          <w:rFonts w:ascii="Times New Roman" w:hAnsi="Times New Roman" w:cs="Times New Roman"/>
          <w:b/>
          <w:bCs/>
          <w:sz w:val="24"/>
          <w:szCs w:val="24"/>
        </w:rPr>
        <w:t>2.2.2.1. Русский язык</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Виды речевой деятельности</w:t>
      </w:r>
    </w:p>
    <w:p w:rsidR="006D7CB5" w:rsidRPr="006D7CB5" w:rsidRDefault="006D7CB5" w:rsidP="006D7CB5">
      <w:pPr>
        <w:pStyle w:val="af5"/>
        <w:spacing w:line="240" w:lineRule="auto"/>
        <w:ind w:firstLine="709"/>
        <w:rPr>
          <w:sz w:val="24"/>
          <w:szCs w:val="24"/>
        </w:rPr>
      </w:pPr>
      <w:r w:rsidRPr="006D7CB5">
        <w:rPr>
          <w:b/>
          <w:bCs/>
          <w:sz w:val="24"/>
          <w:szCs w:val="24"/>
        </w:rPr>
        <w:t>Слушание.</w:t>
      </w:r>
      <w:r w:rsidRPr="006D7CB5">
        <w:rPr>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D7CB5" w:rsidRPr="006D7CB5" w:rsidRDefault="006D7CB5" w:rsidP="006D7CB5">
      <w:pPr>
        <w:pStyle w:val="af5"/>
        <w:spacing w:line="240" w:lineRule="auto"/>
        <w:ind w:firstLine="709"/>
        <w:rPr>
          <w:sz w:val="24"/>
          <w:szCs w:val="24"/>
        </w:rPr>
      </w:pPr>
      <w:r w:rsidRPr="006D7CB5">
        <w:rPr>
          <w:b/>
          <w:bCs/>
          <w:sz w:val="24"/>
          <w:szCs w:val="24"/>
        </w:rPr>
        <w:t>Говорение.</w:t>
      </w:r>
      <w:r w:rsidRPr="006D7CB5">
        <w:rPr>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D7CB5" w:rsidRPr="006D7CB5" w:rsidRDefault="006D7CB5" w:rsidP="006D7CB5">
      <w:pPr>
        <w:pStyle w:val="af5"/>
        <w:spacing w:line="240" w:lineRule="auto"/>
        <w:ind w:firstLine="709"/>
        <w:rPr>
          <w:sz w:val="24"/>
          <w:szCs w:val="24"/>
        </w:rPr>
      </w:pPr>
      <w:r w:rsidRPr="006D7CB5">
        <w:rPr>
          <w:b/>
          <w:bCs/>
          <w:sz w:val="24"/>
          <w:szCs w:val="24"/>
        </w:rPr>
        <w:t xml:space="preserve">Чтение. </w:t>
      </w:r>
      <w:r w:rsidRPr="006D7CB5">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D7CB5">
        <w:rPr>
          <w:i/>
          <w:iCs/>
          <w:sz w:val="24"/>
          <w:szCs w:val="24"/>
        </w:rPr>
        <w:t>Анализ и оценка содержания, языковых особенностей и структуры текста.</w:t>
      </w:r>
    </w:p>
    <w:p w:rsidR="006D7CB5" w:rsidRPr="006D7CB5" w:rsidRDefault="006D7CB5" w:rsidP="006D7CB5">
      <w:pPr>
        <w:pStyle w:val="af5"/>
        <w:spacing w:line="240" w:lineRule="auto"/>
        <w:ind w:firstLine="709"/>
        <w:rPr>
          <w:sz w:val="24"/>
          <w:szCs w:val="24"/>
        </w:rPr>
      </w:pPr>
      <w:r w:rsidRPr="006D7CB5">
        <w:rPr>
          <w:b/>
          <w:bCs/>
          <w:sz w:val="24"/>
          <w:szCs w:val="24"/>
        </w:rPr>
        <w:t>Письмо.</w:t>
      </w:r>
      <w:r w:rsidRPr="006D7CB5">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w:t>
      </w:r>
      <w:r w:rsidRPr="006D7CB5">
        <w:rPr>
          <w:sz w:val="24"/>
          <w:szCs w:val="24"/>
        </w:rPr>
        <w:lastRenderedPageBreak/>
        <w:t>видеозаписи и т. п.).</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Обучение грамоте</w:t>
      </w:r>
    </w:p>
    <w:p w:rsidR="006D7CB5" w:rsidRPr="006D7CB5" w:rsidRDefault="006D7CB5" w:rsidP="006D7CB5">
      <w:pPr>
        <w:pStyle w:val="af5"/>
        <w:spacing w:line="240" w:lineRule="auto"/>
        <w:ind w:firstLine="709"/>
        <w:rPr>
          <w:sz w:val="24"/>
          <w:szCs w:val="24"/>
        </w:rPr>
      </w:pPr>
      <w:r w:rsidRPr="006D7CB5">
        <w:rPr>
          <w:b/>
          <w:bCs/>
          <w:sz w:val="24"/>
          <w:szCs w:val="24"/>
        </w:rPr>
        <w:t>Фонетика.</w:t>
      </w:r>
      <w:r w:rsidRPr="006D7CB5">
        <w:rPr>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D7CB5" w:rsidRPr="006D7CB5" w:rsidRDefault="006D7CB5" w:rsidP="006D7CB5">
      <w:pPr>
        <w:pStyle w:val="af5"/>
        <w:spacing w:line="240" w:lineRule="auto"/>
        <w:ind w:firstLine="709"/>
        <w:rPr>
          <w:sz w:val="24"/>
          <w:szCs w:val="24"/>
        </w:rPr>
      </w:pPr>
      <w:r w:rsidRPr="006D7CB5">
        <w:rPr>
          <w:sz w:val="24"/>
          <w:szCs w:val="24"/>
        </w:rPr>
        <w:t>Различение гласных и согласных звуков, гласных ударных и безударных, согласных твёрдых и мягких, звонких и глухих.</w:t>
      </w:r>
    </w:p>
    <w:p w:rsidR="006D7CB5" w:rsidRPr="006D7CB5" w:rsidRDefault="006D7CB5" w:rsidP="006D7CB5">
      <w:pPr>
        <w:pStyle w:val="af5"/>
        <w:spacing w:line="240" w:lineRule="auto"/>
        <w:ind w:firstLine="709"/>
        <w:rPr>
          <w:sz w:val="24"/>
          <w:szCs w:val="24"/>
        </w:rPr>
      </w:pPr>
      <w:r w:rsidRPr="006D7CB5">
        <w:rPr>
          <w:sz w:val="24"/>
          <w:szCs w:val="24"/>
        </w:rPr>
        <w:t>Слог как минимальная произносительная единица. Деление слов на слоги. Определение места ударения.</w:t>
      </w:r>
    </w:p>
    <w:p w:rsidR="006D7CB5" w:rsidRPr="006D7CB5" w:rsidRDefault="006D7CB5" w:rsidP="006D7CB5">
      <w:pPr>
        <w:pStyle w:val="af5"/>
        <w:spacing w:line="240" w:lineRule="auto"/>
        <w:ind w:firstLine="709"/>
        <w:rPr>
          <w:sz w:val="24"/>
          <w:szCs w:val="24"/>
        </w:rPr>
      </w:pPr>
      <w:r w:rsidRPr="006D7CB5">
        <w:rPr>
          <w:b/>
          <w:bCs/>
          <w:sz w:val="24"/>
          <w:szCs w:val="24"/>
        </w:rPr>
        <w:t>Графика.</w:t>
      </w:r>
      <w:r w:rsidRPr="006D7CB5">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6D7CB5">
        <w:rPr>
          <w:b/>
          <w:bCs/>
          <w:i/>
          <w:iCs/>
          <w:sz w:val="24"/>
          <w:szCs w:val="24"/>
        </w:rPr>
        <w:t>е, ё, ю, я.</w:t>
      </w:r>
      <w:r w:rsidRPr="006D7CB5">
        <w:rPr>
          <w:sz w:val="24"/>
          <w:szCs w:val="24"/>
        </w:rPr>
        <w:t xml:space="preserve"> Мягкий знак как показатель мягкости предшествующего согласного звука.</w:t>
      </w:r>
    </w:p>
    <w:p w:rsidR="006D7CB5" w:rsidRPr="006D7CB5" w:rsidRDefault="006D7CB5" w:rsidP="006D7CB5">
      <w:pPr>
        <w:pStyle w:val="af5"/>
        <w:spacing w:line="240" w:lineRule="auto"/>
        <w:ind w:firstLine="709"/>
        <w:rPr>
          <w:sz w:val="24"/>
          <w:szCs w:val="24"/>
        </w:rPr>
      </w:pPr>
      <w:r w:rsidRPr="006D7CB5">
        <w:rPr>
          <w:sz w:val="24"/>
          <w:szCs w:val="24"/>
        </w:rPr>
        <w:t>Знакомство с русским алфавитом как последовательностью букв.</w:t>
      </w:r>
    </w:p>
    <w:p w:rsidR="006D7CB5" w:rsidRPr="006D7CB5" w:rsidRDefault="006D7CB5" w:rsidP="006D7CB5">
      <w:pPr>
        <w:pStyle w:val="af5"/>
        <w:spacing w:line="240" w:lineRule="auto"/>
        <w:ind w:firstLine="709"/>
        <w:rPr>
          <w:sz w:val="24"/>
          <w:szCs w:val="24"/>
        </w:rPr>
      </w:pPr>
      <w:r w:rsidRPr="006D7CB5">
        <w:rPr>
          <w:b/>
          <w:bCs/>
          <w:sz w:val="24"/>
          <w:szCs w:val="24"/>
        </w:rPr>
        <w:t>Чтение.</w:t>
      </w:r>
      <w:r w:rsidRPr="006D7CB5">
        <w:rPr>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D7CB5" w:rsidRPr="006D7CB5" w:rsidRDefault="006D7CB5" w:rsidP="006D7CB5">
      <w:pPr>
        <w:pStyle w:val="af5"/>
        <w:spacing w:line="240" w:lineRule="auto"/>
        <w:ind w:firstLine="709"/>
        <w:rPr>
          <w:sz w:val="24"/>
          <w:szCs w:val="24"/>
        </w:rPr>
      </w:pPr>
      <w:r w:rsidRPr="006D7CB5">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D7CB5" w:rsidRPr="006D7CB5" w:rsidRDefault="006D7CB5" w:rsidP="006D7CB5">
      <w:pPr>
        <w:pStyle w:val="af5"/>
        <w:spacing w:line="240" w:lineRule="auto"/>
        <w:ind w:firstLine="709"/>
        <w:rPr>
          <w:i/>
          <w:iCs/>
          <w:sz w:val="24"/>
          <w:szCs w:val="24"/>
        </w:rPr>
      </w:pPr>
      <w:r w:rsidRPr="006D7CB5">
        <w:rPr>
          <w:b/>
          <w:bCs/>
          <w:sz w:val="24"/>
          <w:szCs w:val="24"/>
        </w:rPr>
        <w:t xml:space="preserve">Письмо. </w:t>
      </w:r>
      <w:r w:rsidRPr="006D7CB5">
        <w:rPr>
          <w:i/>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6D7CB5" w:rsidRPr="006D7CB5" w:rsidRDefault="006D7CB5" w:rsidP="006D7CB5">
      <w:pPr>
        <w:pStyle w:val="af5"/>
        <w:spacing w:line="240" w:lineRule="auto"/>
        <w:ind w:firstLine="709"/>
        <w:rPr>
          <w:sz w:val="24"/>
          <w:szCs w:val="24"/>
        </w:rPr>
      </w:pPr>
      <w:r w:rsidRPr="006D7CB5">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6D7CB5" w:rsidRPr="006D7CB5" w:rsidRDefault="006D7CB5" w:rsidP="006D7CB5">
      <w:pPr>
        <w:pStyle w:val="af5"/>
        <w:spacing w:line="240" w:lineRule="auto"/>
        <w:ind w:firstLine="709"/>
        <w:rPr>
          <w:sz w:val="24"/>
          <w:szCs w:val="24"/>
        </w:rPr>
      </w:pPr>
      <w:r w:rsidRPr="006D7CB5">
        <w:rPr>
          <w:sz w:val="24"/>
          <w:szCs w:val="24"/>
        </w:rPr>
        <w:t>Понимание функции небуквенных графических средств: пробела между словами, знака переноса.</w:t>
      </w:r>
    </w:p>
    <w:p w:rsidR="006D7CB5" w:rsidRPr="006D7CB5" w:rsidRDefault="006D7CB5" w:rsidP="006D7CB5">
      <w:pPr>
        <w:pStyle w:val="af5"/>
        <w:spacing w:line="240" w:lineRule="auto"/>
        <w:ind w:firstLine="709"/>
        <w:rPr>
          <w:sz w:val="24"/>
          <w:szCs w:val="24"/>
        </w:rPr>
      </w:pPr>
      <w:r w:rsidRPr="006D7CB5">
        <w:rPr>
          <w:b/>
          <w:bCs/>
          <w:sz w:val="24"/>
          <w:szCs w:val="24"/>
        </w:rPr>
        <w:t>Слово и предложение.</w:t>
      </w:r>
      <w:r w:rsidRPr="006D7CB5">
        <w:rPr>
          <w:sz w:val="24"/>
          <w:szCs w:val="24"/>
        </w:rPr>
        <w:t xml:space="preserve"> Восприятие слова как объекта изучения, материала для анализа. Наблюдение над значением слова.</w:t>
      </w:r>
    </w:p>
    <w:p w:rsidR="006D7CB5" w:rsidRPr="006D7CB5" w:rsidRDefault="006D7CB5" w:rsidP="006D7CB5">
      <w:pPr>
        <w:pStyle w:val="af5"/>
        <w:spacing w:line="240" w:lineRule="auto"/>
        <w:ind w:firstLine="709"/>
        <w:rPr>
          <w:sz w:val="24"/>
          <w:szCs w:val="24"/>
        </w:rPr>
      </w:pPr>
      <w:r w:rsidRPr="006D7CB5">
        <w:rPr>
          <w:sz w:val="24"/>
          <w:szCs w:val="24"/>
        </w:rPr>
        <w:t>Различение слова и предложения. Работа с предложением: выделение слов, изменение их порядка.</w:t>
      </w:r>
    </w:p>
    <w:p w:rsidR="006D7CB5" w:rsidRPr="006D7CB5" w:rsidRDefault="006D7CB5" w:rsidP="006D7CB5">
      <w:pPr>
        <w:pStyle w:val="af5"/>
        <w:spacing w:line="240" w:lineRule="auto"/>
        <w:ind w:firstLine="709"/>
        <w:rPr>
          <w:sz w:val="24"/>
          <w:szCs w:val="24"/>
        </w:rPr>
      </w:pPr>
      <w:r w:rsidRPr="006D7CB5">
        <w:rPr>
          <w:b/>
          <w:bCs/>
          <w:sz w:val="24"/>
          <w:szCs w:val="24"/>
        </w:rPr>
        <w:t>Орфография.</w:t>
      </w:r>
      <w:r w:rsidRPr="006D7CB5">
        <w:rPr>
          <w:sz w:val="24"/>
          <w:szCs w:val="24"/>
        </w:rPr>
        <w:t xml:space="preserve"> Знакомство с правилами правописания и их применение:</w:t>
      </w:r>
    </w:p>
    <w:p w:rsidR="006D7CB5" w:rsidRPr="006D7CB5" w:rsidRDefault="006D7CB5" w:rsidP="006D7CB5">
      <w:pPr>
        <w:pStyle w:val="af5"/>
        <w:spacing w:line="240" w:lineRule="auto"/>
        <w:ind w:firstLine="709"/>
        <w:rPr>
          <w:sz w:val="24"/>
          <w:szCs w:val="24"/>
        </w:rPr>
      </w:pPr>
      <w:r w:rsidRPr="006D7CB5">
        <w:rPr>
          <w:sz w:val="24"/>
          <w:szCs w:val="24"/>
        </w:rPr>
        <w:t>• раздельное написание слов;</w:t>
      </w:r>
    </w:p>
    <w:p w:rsidR="006D7CB5" w:rsidRPr="006D7CB5" w:rsidRDefault="006D7CB5" w:rsidP="006D7CB5">
      <w:pPr>
        <w:pStyle w:val="af5"/>
        <w:spacing w:line="240" w:lineRule="auto"/>
        <w:ind w:firstLine="709"/>
        <w:rPr>
          <w:sz w:val="24"/>
          <w:szCs w:val="24"/>
        </w:rPr>
      </w:pPr>
      <w:r w:rsidRPr="006D7CB5">
        <w:rPr>
          <w:sz w:val="24"/>
          <w:szCs w:val="24"/>
        </w:rPr>
        <w:t>• обозначение гласных после шипящих (</w:t>
      </w:r>
      <w:r w:rsidRPr="006D7CB5">
        <w:rPr>
          <w:b/>
          <w:bCs/>
          <w:i/>
          <w:iCs/>
          <w:sz w:val="24"/>
          <w:szCs w:val="24"/>
        </w:rPr>
        <w:t>ча—ща, чу—щу, жи—ши</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прописная (заглавная) буква в начале предложения, в именах собственных;</w:t>
      </w:r>
    </w:p>
    <w:p w:rsidR="006D7CB5" w:rsidRPr="006D7CB5" w:rsidRDefault="006D7CB5" w:rsidP="006D7CB5">
      <w:pPr>
        <w:pStyle w:val="af5"/>
        <w:spacing w:line="240" w:lineRule="auto"/>
        <w:ind w:firstLine="709"/>
        <w:rPr>
          <w:sz w:val="24"/>
          <w:szCs w:val="24"/>
        </w:rPr>
      </w:pPr>
      <w:r w:rsidRPr="006D7CB5">
        <w:rPr>
          <w:sz w:val="24"/>
          <w:szCs w:val="24"/>
        </w:rPr>
        <w:t>• перенос слов по слогам без стечения согласных;</w:t>
      </w:r>
    </w:p>
    <w:p w:rsidR="006D7CB5" w:rsidRPr="006D7CB5" w:rsidRDefault="006D7CB5" w:rsidP="006D7CB5">
      <w:pPr>
        <w:pStyle w:val="af5"/>
        <w:spacing w:line="240" w:lineRule="auto"/>
        <w:ind w:firstLine="709"/>
        <w:rPr>
          <w:sz w:val="24"/>
          <w:szCs w:val="24"/>
        </w:rPr>
      </w:pPr>
      <w:r w:rsidRPr="006D7CB5">
        <w:rPr>
          <w:sz w:val="24"/>
          <w:szCs w:val="24"/>
        </w:rPr>
        <w:t>• знаки препинания в конце предложения.</w:t>
      </w:r>
    </w:p>
    <w:p w:rsidR="006D7CB5" w:rsidRPr="006D7CB5" w:rsidRDefault="006D7CB5" w:rsidP="006D7CB5">
      <w:pPr>
        <w:pStyle w:val="af5"/>
        <w:spacing w:line="240" w:lineRule="auto"/>
        <w:ind w:firstLine="709"/>
        <w:rPr>
          <w:sz w:val="24"/>
          <w:szCs w:val="24"/>
        </w:rPr>
      </w:pPr>
      <w:r w:rsidRPr="006D7CB5">
        <w:rPr>
          <w:b/>
          <w:bCs/>
          <w:sz w:val="24"/>
          <w:szCs w:val="24"/>
        </w:rPr>
        <w:t xml:space="preserve">Развитие речи. </w:t>
      </w:r>
      <w:r w:rsidRPr="006D7CB5">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Систематический курс</w:t>
      </w:r>
    </w:p>
    <w:p w:rsidR="006D7CB5" w:rsidRPr="006D7CB5" w:rsidRDefault="006D7CB5" w:rsidP="006D7CB5">
      <w:pPr>
        <w:pStyle w:val="af5"/>
        <w:spacing w:line="240" w:lineRule="auto"/>
        <w:ind w:firstLine="709"/>
        <w:rPr>
          <w:i/>
          <w:iCs/>
          <w:sz w:val="24"/>
          <w:szCs w:val="24"/>
        </w:rPr>
      </w:pPr>
      <w:r w:rsidRPr="006D7CB5">
        <w:rPr>
          <w:b/>
          <w:bCs/>
          <w:sz w:val="24"/>
          <w:szCs w:val="24"/>
        </w:rPr>
        <w:t>Фонетика и орфоэпия.</w:t>
      </w:r>
      <w:r w:rsidRPr="006D7CB5">
        <w:rPr>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w:t>
      </w:r>
      <w:r w:rsidRPr="006D7CB5">
        <w:rPr>
          <w:sz w:val="24"/>
          <w:szCs w:val="24"/>
        </w:rPr>
        <w:lastRenderedPageBreak/>
        <w:t xml:space="preserve">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6D7CB5">
        <w:rPr>
          <w:i/>
          <w:iCs/>
          <w:sz w:val="24"/>
          <w:szCs w:val="24"/>
        </w:rPr>
        <w:t>Фонетический разбор слова.</w:t>
      </w:r>
    </w:p>
    <w:p w:rsidR="006D7CB5" w:rsidRPr="006D7CB5" w:rsidRDefault="006D7CB5" w:rsidP="006D7CB5">
      <w:pPr>
        <w:pStyle w:val="af5"/>
        <w:spacing w:line="240" w:lineRule="auto"/>
        <w:ind w:firstLine="709"/>
        <w:rPr>
          <w:sz w:val="24"/>
          <w:szCs w:val="24"/>
        </w:rPr>
      </w:pPr>
      <w:r w:rsidRPr="006D7CB5">
        <w:rPr>
          <w:b/>
          <w:bCs/>
          <w:sz w:val="24"/>
          <w:szCs w:val="24"/>
        </w:rPr>
        <w:t xml:space="preserve">Графика. </w:t>
      </w:r>
      <w:r w:rsidRPr="006D7CB5">
        <w:rPr>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6D7CB5">
        <w:rPr>
          <w:b/>
          <w:bCs/>
          <w:i/>
          <w:iCs/>
          <w:sz w:val="24"/>
          <w:szCs w:val="24"/>
        </w:rPr>
        <w:t>ъ</w:t>
      </w:r>
      <w:r w:rsidRPr="006D7CB5">
        <w:rPr>
          <w:sz w:val="24"/>
          <w:szCs w:val="24"/>
        </w:rPr>
        <w:t xml:space="preserve"> и </w:t>
      </w:r>
      <w:r w:rsidRPr="006D7CB5">
        <w:rPr>
          <w:b/>
          <w:bCs/>
          <w:i/>
          <w:iCs/>
          <w:sz w:val="24"/>
          <w:szCs w:val="24"/>
        </w:rPr>
        <w:t>ь</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xml:space="preserve">Установление соотношения звукового и буквенного состава слова в словах типа стол, конь; в словах с йотированными гласными </w:t>
      </w:r>
      <w:r w:rsidRPr="006D7CB5">
        <w:rPr>
          <w:b/>
          <w:bCs/>
          <w:i/>
          <w:iCs/>
          <w:sz w:val="24"/>
          <w:szCs w:val="24"/>
        </w:rPr>
        <w:t>е, ё, ю, я</w:t>
      </w:r>
      <w:r w:rsidRPr="006D7CB5">
        <w:rPr>
          <w:sz w:val="24"/>
          <w:szCs w:val="24"/>
        </w:rPr>
        <w:t>; в словах с непроизносимыми согласными.</w:t>
      </w:r>
    </w:p>
    <w:p w:rsidR="006D7CB5" w:rsidRPr="006D7CB5" w:rsidRDefault="006D7CB5" w:rsidP="006D7CB5">
      <w:pPr>
        <w:pStyle w:val="af5"/>
        <w:spacing w:line="240" w:lineRule="auto"/>
        <w:ind w:firstLine="709"/>
        <w:rPr>
          <w:sz w:val="24"/>
          <w:szCs w:val="24"/>
        </w:rPr>
      </w:pPr>
      <w:r w:rsidRPr="006D7CB5">
        <w:rPr>
          <w:sz w:val="24"/>
          <w:szCs w:val="24"/>
        </w:rPr>
        <w:t>Использование небуквенных графических средств: пробела между словами, знака переноса, абзаца.</w:t>
      </w:r>
    </w:p>
    <w:p w:rsidR="006D7CB5" w:rsidRPr="006D7CB5" w:rsidRDefault="006D7CB5" w:rsidP="006D7CB5">
      <w:pPr>
        <w:pStyle w:val="af5"/>
        <w:spacing w:line="240" w:lineRule="auto"/>
        <w:ind w:firstLine="709"/>
        <w:rPr>
          <w:sz w:val="24"/>
          <w:szCs w:val="24"/>
        </w:rPr>
      </w:pPr>
      <w:r w:rsidRPr="006D7CB5">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D7CB5" w:rsidRPr="006D7CB5" w:rsidRDefault="006D7CB5" w:rsidP="006D7CB5">
      <w:pPr>
        <w:pStyle w:val="af5"/>
        <w:spacing w:line="240" w:lineRule="auto"/>
        <w:ind w:firstLine="709"/>
        <w:rPr>
          <w:sz w:val="24"/>
          <w:szCs w:val="24"/>
        </w:rPr>
      </w:pPr>
      <w:r w:rsidRPr="006D7CB5">
        <w:rPr>
          <w:b/>
          <w:bCs/>
          <w:sz w:val="24"/>
          <w:szCs w:val="24"/>
        </w:rPr>
        <w:t>Лексика</w:t>
      </w:r>
      <w:r w:rsidRPr="006D7CB5">
        <w:rPr>
          <w:b/>
          <w:bCs/>
          <w:sz w:val="24"/>
          <w:szCs w:val="24"/>
          <w:vertAlign w:val="superscript"/>
        </w:rPr>
        <w:footnoteReference w:id="2"/>
      </w:r>
      <w:r w:rsidRPr="006D7CB5">
        <w:rPr>
          <w:b/>
          <w:bCs/>
          <w:sz w:val="24"/>
          <w:szCs w:val="24"/>
        </w:rPr>
        <w:t>.</w:t>
      </w:r>
      <w:r w:rsidRPr="006D7CB5">
        <w:rPr>
          <w:sz w:val="24"/>
          <w:szCs w:val="24"/>
        </w:rPr>
        <w:t xml:space="preserve"> Понимание слова как единства звучания и значения. Выявление слов, значение которых требует уточнения. </w:t>
      </w:r>
      <w:r w:rsidRPr="006D7CB5">
        <w:rPr>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D7CB5" w:rsidRPr="006D7CB5" w:rsidRDefault="006D7CB5" w:rsidP="006D7CB5">
      <w:pPr>
        <w:pStyle w:val="af5"/>
        <w:spacing w:line="240" w:lineRule="auto"/>
        <w:ind w:firstLine="709"/>
        <w:rPr>
          <w:sz w:val="24"/>
          <w:szCs w:val="24"/>
        </w:rPr>
      </w:pPr>
      <w:r w:rsidRPr="006D7CB5">
        <w:rPr>
          <w:b/>
          <w:bCs/>
          <w:sz w:val="24"/>
          <w:szCs w:val="24"/>
        </w:rPr>
        <w:t>Состав слова (морфемика).</w:t>
      </w:r>
      <w:r w:rsidRPr="006D7CB5">
        <w:rPr>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D7CB5">
        <w:rPr>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6D7CB5" w:rsidRPr="006D7CB5" w:rsidRDefault="006D7CB5" w:rsidP="006D7CB5">
      <w:pPr>
        <w:pStyle w:val="af5"/>
        <w:spacing w:line="240" w:lineRule="auto"/>
        <w:ind w:firstLine="709"/>
        <w:rPr>
          <w:sz w:val="24"/>
          <w:szCs w:val="24"/>
        </w:rPr>
      </w:pPr>
      <w:r w:rsidRPr="006D7CB5">
        <w:rPr>
          <w:b/>
          <w:bCs/>
          <w:sz w:val="24"/>
          <w:szCs w:val="24"/>
        </w:rPr>
        <w:t>Морфология.</w:t>
      </w:r>
      <w:r w:rsidRPr="006D7CB5">
        <w:rPr>
          <w:sz w:val="24"/>
          <w:szCs w:val="24"/>
        </w:rPr>
        <w:t xml:space="preserve"> Части речи; </w:t>
      </w:r>
      <w:r w:rsidRPr="006D7CB5">
        <w:rPr>
          <w:i/>
          <w:iCs/>
          <w:sz w:val="24"/>
          <w:szCs w:val="24"/>
        </w:rPr>
        <w:t>деление частей речи на самостоятельные и служебные.</w:t>
      </w:r>
    </w:p>
    <w:p w:rsidR="006D7CB5" w:rsidRPr="006D7CB5" w:rsidRDefault="006D7CB5" w:rsidP="006D7CB5">
      <w:pPr>
        <w:pStyle w:val="af5"/>
        <w:spacing w:line="240" w:lineRule="auto"/>
        <w:ind w:firstLine="709"/>
        <w:rPr>
          <w:i/>
          <w:iCs/>
          <w:sz w:val="24"/>
          <w:szCs w:val="24"/>
        </w:rPr>
      </w:pPr>
      <w:r w:rsidRPr="006D7CB5">
        <w:rPr>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6D7CB5">
        <w:rPr>
          <w:i/>
          <w:iCs/>
          <w:sz w:val="24"/>
          <w:szCs w:val="24"/>
        </w:rPr>
        <w:t>Различение падежных и смысловых (синтаксических) вопросов.</w:t>
      </w:r>
      <w:r w:rsidRPr="006D7CB5">
        <w:rPr>
          <w:sz w:val="24"/>
          <w:szCs w:val="24"/>
        </w:rPr>
        <w:t xml:space="preserve"> Определение принадлежности имён существительных к 1, 2, 3-му склонению. </w:t>
      </w:r>
      <w:r w:rsidRPr="006D7CB5">
        <w:rPr>
          <w:i/>
          <w:iCs/>
          <w:sz w:val="24"/>
          <w:szCs w:val="24"/>
        </w:rPr>
        <w:t>Морфологический разбор имён существительных.</w:t>
      </w:r>
    </w:p>
    <w:p w:rsidR="006D7CB5" w:rsidRPr="006D7CB5" w:rsidRDefault="006D7CB5" w:rsidP="006D7CB5">
      <w:pPr>
        <w:pStyle w:val="af5"/>
        <w:spacing w:line="240" w:lineRule="auto"/>
        <w:ind w:firstLine="709"/>
        <w:rPr>
          <w:sz w:val="24"/>
          <w:szCs w:val="24"/>
        </w:rPr>
      </w:pPr>
      <w:r w:rsidRPr="006D7CB5">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6D7CB5">
        <w:rPr>
          <w:b/>
          <w:bCs/>
          <w:sz w:val="24"/>
          <w:szCs w:val="24"/>
        </w:rPr>
        <w:t>-ий,  -ья, -ов, -ин.</w:t>
      </w:r>
      <w:r w:rsidRPr="006D7CB5">
        <w:rPr>
          <w:i/>
          <w:iCs/>
          <w:sz w:val="24"/>
          <w:szCs w:val="24"/>
        </w:rPr>
        <w:t>Морфологический разбор имён прилагательных.</w:t>
      </w:r>
    </w:p>
    <w:p w:rsidR="006D7CB5" w:rsidRPr="006D7CB5" w:rsidRDefault="006D7CB5" w:rsidP="006D7CB5">
      <w:pPr>
        <w:pStyle w:val="af5"/>
        <w:spacing w:line="240" w:lineRule="auto"/>
        <w:ind w:firstLine="709"/>
        <w:rPr>
          <w:i/>
          <w:iCs/>
          <w:sz w:val="24"/>
          <w:szCs w:val="24"/>
        </w:rPr>
      </w:pPr>
      <w:r w:rsidRPr="006D7CB5">
        <w:rPr>
          <w:sz w:val="24"/>
          <w:szCs w:val="24"/>
        </w:rPr>
        <w:t xml:space="preserve">Местоимение. Общее представление о местоимении. </w:t>
      </w:r>
      <w:r w:rsidRPr="006D7CB5">
        <w:rPr>
          <w:i/>
          <w:iCs/>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6D7CB5" w:rsidRPr="006D7CB5" w:rsidRDefault="006D7CB5" w:rsidP="006D7CB5">
      <w:pPr>
        <w:pStyle w:val="af5"/>
        <w:spacing w:line="240" w:lineRule="auto"/>
        <w:ind w:firstLine="709"/>
        <w:rPr>
          <w:sz w:val="24"/>
          <w:szCs w:val="24"/>
        </w:rPr>
      </w:pPr>
      <w:r w:rsidRPr="006D7CB5">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6D7CB5">
        <w:rPr>
          <w:i/>
          <w:iCs/>
          <w:sz w:val="24"/>
          <w:szCs w:val="24"/>
        </w:rPr>
        <w:t>Морфологический разбор глаголов.</w:t>
      </w:r>
    </w:p>
    <w:p w:rsidR="006D7CB5" w:rsidRPr="006D7CB5" w:rsidRDefault="006D7CB5" w:rsidP="006D7CB5">
      <w:pPr>
        <w:pStyle w:val="af5"/>
        <w:spacing w:line="240" w:lineRule="auto"/>
        <w:ind w:firstLine="709"/>
        <w:rPr>
          <w:i/>
          <w:iCs/>
          <w:sz w:val="24"/>
          <w:szCs w:val="24"/>
        </w:rPr>
      </w:pPr>
      <w:r w:rsidRPr="006D7CB5">
        <w:rPr>
          <w:i/>
          <w:iCs/>
          <w:sz w:val="24"/>
          <w:szCs w:val="24"/>
        </w:rPr>
        <w:t>Наречие. Значение и употребление в речи.</w:t>
      </w:r>
    </w:p>
    <w:p w:rsidR="006D7CB5" w:rsidRPr="006D7CB5" w:rsidRDefault="006D7CB5" w:rsidP="006D7CB5">
      <w:pPr>
        <w:pStyle w:val="af5"/>
        <w:spacing w:line="240" w:lineRule="auto"/>
        <w:ind w:firstLine="709"/>
        <w:rPr>
          <w:sz w:val="24"/>
          <w:szCs w:val="24"/>
        </w:rPr>
      </w:pPr>
      <w:r w:rsidRPr="006D7CB5">
        <w:rPr>
          <w:sz w:val="24"/>
          <w:szCs w:val="24"/>
        </w:rPr>
        <w:t xml:space="preserve">Предлог. </w:t>
      </w:r>
      <w:r w:rsidRPr="006D7CB5">
        <w:rPr>
          <w:i/>
          <w:iCs/>
          <w:sz w:val="24"/>
          <w:szCs w:val="24"/>
        </w:rPr>
        <w:t>Знакомство с наиболее употребительными предлогами. Функция предлогов: образование падежных форм имён существительных и местоимений.</w:t>
      </w:r>
      <w:r w:rsidRPr="006D7CB5">
        <w:rPr>
          <w:sz w:val="24"/>
          <w:szCs w:val="24"/>
        </w:rPr>
        <w:t xml:space="preserve"> Отличие </w:t>
      </w:r>
      <w:r w:rsidRPr="006D7CB5">
        <w:rPr>
          <w:sz w:val="24"/>
          <w:szCs w:val="24"/>
        </w:rPr>
        <w:lastRenderedPageBreak/>
        <w:t>предлогов от приставок.</w:t>
      </w:r>
    </w:p>
    <w:p w:rsidR="006D7CB5" w:rsidRPr="006D7CB5" w:rsidRDefault="006D7CB5" w:rsidP="006D7CB5">
      <w:pPr>
        <w:pStyle w:val="af5"/>
        <w:spacing w:line="240" w:lineRule="auto"/>
        <w:ind w:firstLine="709"/>
        <w:rPr>
          <w:sz w:val="24"/>
          <w:szCs w:val="24"/>
        </w:rPr>
      </w:pPr>
      <w:r w:rsidRPr="006D7CB5">
        <w:rPr>
          <w:sz w:val="24"/>
          <w:szCs w:val="24"/>
        </w:rPr>
        <w:t xml:space="preserve">Союзы </w:t>
      </w:r>
      <w:r w:rsidRPr="006D7CB5">
        <w:rPr>
          <w:b/>
          <w:bCs/>
          <w:i/>
          <w:iCs/>
          <w:sz w:val="24"/>
          <w:szCs w:val="24"/>
        </w:rPr>
        <w:t>и, а, но,</w:t>
      </w:r>
      <w:r w:rsidRPr="006D7CB5">
        <w:rPr>
          <w:sz w:val="24"/>
          <w:szCs w:val="24"/>
        </w:rPr>
        <w:t xml:space="preserve"> их роль в речи. Частица не, её значение.</w:t>
      </w:r>
    </w:p>
    <w:p w:rsidR="006D7CB5" w:rsidRPr="006D7CB5" w:rsidRDefault="006D7CB5" w:rsidP="006D7CB5">
      <w:pPr>
        <w:pStyle w:val="af5"/>
        <w:spacing w:line="240" w:lineRule="auto"/>
        <w:ind w:firstLine="709"/>
        <w:rPr>
          <w:sz w:val="24"/>
          <w:szCs w:val="24"/>
        </w:rPr>
      </w:pPr>
      <w:r w:rsidRPr="006D7CB5">
        <w:rPr>
          <w:b/>
          <w:bCs/>
          <w:sz w:val="24"/>
          <w:szCs w:val="24"/>
        </w:rPr>
        <w:t>Синтаксис.</w:t>
      </w:r>
      <w:r w:rsidRPr="006D7CB5">
        <w:rPr>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D7CB5" w:rsidRPr="006D7CB5" w:rsidRDefault="006D7CB5" w:rsidP="006D7CB5">
      <w:pPr>
        <w:pStyle w:val="af5"/>
        <w:spacing w:line="240" w:lineRule="auto"/>
        <w:ind w:firstLine="709"/>
        <w:rPr>
          <w:sz w:val="24"/>
          <w:szCs w:val="24"/>
        </w:rPr>
      </w:pPr>
      <w:r w:rsidRPr="006D7CB5">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D7CB5" w:rsidRPr="006D7CB5" w:rsidRDefault="006D7CB5" w:rsidP="006D7CB5">
      <w:pPr>
        <w:pStyle w:val="af5"/>
        <w:spacing w:line="240" w:lineRule="auto"/>
        <w:ind w:firstLine="709"/>
        <w:rPr>
          <w:sz w:val="24"/>
          <w:szCs w:val="24"/>
        </w:rPr>
      </w:pPr>
      <w:r w:rsidRPr="006D7CB5">
        <w:rPr>
          <w:sz w:val="24"/>
          <w:szCs w:val="24"/>
        </w:rPr>
        <w:t xml:space="preserve">Нахождение и самостоятельное составление предложений с однородными членами без союзов и с союзами </w:t>
      </w:r>
      <w:r w:rsidRPr="006D7CB5">
        <w:rPr>
          <w:b/>
          <w:bCs/>
          <w:i/>
          <w:iCs/>
          <w:sz w:val="24"/>
          <w:szCs w:val="24"/>
        </w:rPr>
        <w:t>и, а, но.</w:t>
      </w:r>
      <w:r w:rsidRPr="006D7CB5">
        <w:rPr>
          <w:sz w:val="24"/>
          <w:szCs w:val="24"/>
        </w:rPr>
        <w:t xml:space="preserve"> Использование интонации перечисления в предложениях с однородными членами.</w:t>
      </w:r>
    </w:p>
    <w:p w:rsidR="006D7CB5" w:rsidRPr="006D7CB5" w:rsidRDefault="006D7CB5" w:rsidP="006D7CB5">
      <w:pPr>
        <w:pStyle w:val="af5"/>
        <w:spacing w:line="240" w:lineRule="auto"/>
        <w:ind w:firstLine="709"/>
        <w:rPr>
          <w:i/>
          <w:iCs/>
          <w:sz w:val="24"/>
          <w:szCs w:val="24"/>
        </w:rPr>
      </w:pPr>
      <w:r w:rsidRPr="006D7CB5">
        <w:rPr>
          <w:i/>
          <w:iCs/>
          <w:sz w:val="24"/>
          <w:szCs w:val="24"/>
        </w:rPr>
        <w:t>Различение простых и сложных предложений.</w:t>
      </w:r>
    </w:p>
    <w:p w:rsidR="006D7CB5" w:rsidRPr="006D7CB5" w:rsidRDefault="006D7CB5" w:rsidP="006D7CB5">
      <w:pPr>
        <w:pStyle w:val="af5"/>
        <w:spacing w:line="240" w:lineRule="auto"/>
        <w:ind w:firstLine="709"/>
        <w:rPr>
          <w:sz w:val="24"/>
          <w:szCs w:val="24"/>
        </w:rPr>
      </w:pPr>
      <w:r w:rsidRPr="006D7CB5">
        <w:rPr>
          <w:b/>
          <w:bCs/>
          <w:sz w:val="24"/>
          <w:szCs w:val="24"/>
        </w:rPr>
        <w:t>Орфография и пунктуация.</w:t>
      </w:r>
      <w:r w:rsidRPr="006D7CB5">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D7CB5" w:rsidRPr="006D7CB5" w:rsidRDefault="006D7CB5" w:rsidP="006D7CB5">
      <w:pPr>
        <w:pStyle w:val="af5"/>
        <w:spacing w:line="240" w:lineRule="auto"/>
        <w:ind w:firstLine="709"/>
        <w:rPr>
          <w:sz w:val="24"/>
          <w:szCs w:val="24"/>
        </w:rPr>
      </w:pPr>
      <w:r w:rsidRPr="006D7CB5">
        <w:rPr>
          <w:sz w:val="24"/>
          <w:szCs w:val="24"/>
        </w:rPr>
        <w:t>Применение правил правописания:</w:t>
      </w:r>
    </w:p>
    <w:p w:rsidR="006D7CB5" w:rsidRPr="006D7CB5" w:rsidRDefault="006D7CB5" w:rsidP="006D7CB5">
      <w:pPr>
        <w:pStyle w:val="af5"/>
        <w:spacing w:line="240" w:lineRule="auto"/>
        <w:ind w:firstLine="709"/>
        <w:rPr>
          <w:sz w:val="24"/>
          <w:szCs w:val="24"/>
        </w:rPr>
      </w:pPr>
      <w:r w:rsidRPr="006D7CB5">
        <w:rPr>
          <w:sz w:val="24"/>
          <w:szCs w:val="24"/>
        </w:rPr>
        <w:t xml:space="preserve">• сочетания </w:t>
      </w:r>
      <w:r w:rsidRPr="006D7CB5">
        <w:rPr>
          <w:b/>
          <w:bCs/>
          <w:i/>
          <w:iCs/>
          <w:sz w:val="24"/>
          <w:szCs w:val="24"/>
        </w:rPr>
        <w:t>жи—ши, ча—ща, чу—щу</w:t>
      </w:r>
      <w:r w:rsidRPr="006D7CB5">
        <w:rPr>
          <w:sz w:val="24"/>
          <w:szCs w:val="24"/>
        </w:rPr>
        <w:t xml:space="preserve"> в положении под ударением;</w:t>
      </w:r>
    </w:p>
    <w:p w:rsidR="006D7CB5" w:rsidRPr="006D7CB5" w:rsidRDefault="006D7CB5" w:rsidP="006D7CB5">
      <w:pPr>
        <w:pStyle w:val="af5"/>
        <w:spacing w:line="240" w:lineRule="auto"/>
        <w:ind w:firstLine="709"/>
        <w:rPr>
          <w:sz w:val="24"/>
          <w:szCs w:val="24"/>
        </w:rPr>
      </w:pPr>
      <w:r w:rsidRPr="006D7CB5">
        <w:rPr>
          <w:sz w:val="24"/>
          <w:szCs w:val="24"/>
        </w:rPr>
        <w:t xml:space="preserve">• сочетания </w:t>
      </w:r>
      <w:r w:rsidRPr="006D7CB5">
        <w:rPr>
          <w:b/>
          <w:bCs/>
          <w:i/>
          <w:iCs/>
          <w:sz w:val="24"/>
          <w:szCs w:val="24"/>
        </w:rPr>
        <w:t>чк—чн, чт, щн</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перенос слов;</w:t>
      </w:r>
    </w:p>
    <w:p w:rsidR="006D7CB5" w:rsidRPr="006D7CB5" w:rsidRDefault="006D7CB5" w:rsidP="006D7CB5">
      <w:pPr>
        <w:pStyle w:val="af5"/>
        <w:spacing w:line="240" w:lineRule="auto"/>
        <w:ind w:firstLine="709"/>
        <w:rPr>
          <w:sz w:val="24"/>
          <w:szCs w:val="24"/>
        </w:rPr>
      </w:pPr>
      <w:r w:rsidRPr="006D7CB5">
        <w:rPr>
          <w:sz w:val="24"/>
          <w:szCs w:val="24"/>
        </w:rPr>
        <w:t>• прописная буква в начале предложения, в именах собственных;</w:t>
      </w:r>
    </w:p>
    <w:p w:rsidR="006D7CB5" w:rsidRPr="006D7CB5" w:rsidRDefault="006D7CB5" w:rsidP="006D7CB5">
      <w:pPr>
        <w:pStyle w:val="af5"/>
        <w:spacing w:line="240" w:lineRule="auto"/>
        <w:ind w:firstLine="709"/>
        <w:rPr>
          <w:sz w:val="24"/>
          <w:szCs w:val="24"/>
        </w:rPr>
      </w:pPr>
      <w:r w:rsidRPr="006D7CB5">
        <w:rPr>
          <w:sz w:val="24"/>
          <w:szCs w:val="24"/>
        </w:rPr>
        <w:t>• проверяемые безударные гласные в корне слова;</w:t>
      </w:r>
    </w:p>
    <w:p w:rsidR="006D7CB5" w:rsidRPr="006D7CB5" w:rsidRDefault="006D7CB5" w:rsidP="006D7CB5">
      <w:pPr>
        <w:pStyle w:val="af5"/>
        <w:spacing w:line="240" w:lineRule="auto"/>
        <w:ind w:firstLine="709"/>
        <w:rPr>
          <w:sz w:val="24"/>
          <w:szCs w:val="24"/>
        </w:rPr>
      </w:pPr>
      <w:r w:rsidRPr="006D7CB5">
        <w:rPr>
          <w:sz w:val="24"/>
          <w:szCs w:val="24"/>
        </w:rPr>
        <w:t>• парные звонкие и глухие согласные в корне слова;</w:t>
      </w:r>
    </w:p>
    <w:p w:rsidR="006D7CB5" w:rsidRPr="006D7CB5" w:rsidRDefault="006D7CB5" w:rsidP="006D7CB5">
      <w:pPr>
        <w:pStyle w:val="af5"/>
        <w:spacing w:line="240" w:lineRule="auto"/>
        <w:ind w:firstLine="709"/>
        <w:rPr>
          <w:sz w:val="24"/>
          <w:szCs w:val="24"/>
        </w:rPr>
      </w:pPr>
      <w:r w:rsidRPr="006D7CB5">
        <w:rPr>
          <w:sz w:val="24"/>
          <w:szCs w:val="24"/>
        </w:rPr>
        <w:t>• непроизносимые согласные;</w:t>
      </w:r>
    </w:p>
    <w:p w:rsidR="006D7CB5" w:rsidRPr="006D7CB5" w:rsidRDefault="006D7CB5" w:rsidP="006D7CB5">
      <w:pPr>
        <w:pStyle w:val="af5"/>
        <w:spacing w:line="240" w:lineRule="auto"/>
        <w:ind w:firstLine="709"/>
        <w:rPr>
          <w:sz w:val="24"/>
          <w:szCs w:val="24"/>
        </w:rPr>
      </w:pPr>
      <w:r w:rsidRPr="006D7CB5">
        <w:rPr>
          <w:sz w:val="24"/>
          <w:szCs w:val="24"/>
        </w:rPr>
        <w:t>• непроверяемые гласные и согласные в корне слова (на ограниченном перечне слов);</w:t>
      </w:r>
    </w:p>
    <w:p w:rsidR="006D7CB5" w:rsidRPr="006D7CB5" w:rsidRDefault="006D7CB5" w:rsidP="006D7CB5">
      <w:pPr>
        <w:pStyle w:val="af5"/>
        <w:spacing w:line="240" w:lineRule="auto"/>
        <w:ind w:firstLine="709"/>
        <w:rPr>
          <w:sz w:val="24"/>
          <w:szCs w:val="24"/>
        </w:rPr>
      </w:pPr>
      <w:r w:rsidRPr="006D7CB5">
        <w:rPr>
          <w:sz w:val="24"/>
          <w:szCs w:val="24"/>
        </w:rPr>
        <w:t>• гласные и согласные в неизменяемых на письме приставках;</w:t>
      </w:r>
    </w:p>
    <w:p w:rsidR="006D7CB5" w:rsidRPr="006D7CB5" w:rsidRDefault="006D7CB5" w:rsidP="006D7CB5">
      <w:pPr>
        <w:pStyle w:val="af5"/>
        <w:spacing w:line="240" w:lineRule="auto"/>
        <w:ind w:firstLine="709"/>
        <w:rPr>
          <w:sz w:val="24"/>
          <w:szCs w:val="24"/>
        </w:rPr>
      </w:pPr>
      <w:r w:rsidRPr="006D7CB5">
        <w:rPr>
          <w:sz w:val="24"/>
          <w:szCs w:val="24"/>
        </w:rPr>
        <w:t xml:space="preserve">• разделительные </w:t>
      </w:r>
      <w:r w:rsidRPr="006D7CB5">
        <w:rPr>
          <w:b/>
          <w:bCs/>
          <w:i/>
          <w:iCs/>
          <w:sz w:val="24"/>
          <w:szCs w:val="24"/>
        </w:rPr>
        <w:t>ъ</w:t>
      </w:r>
      <w:r w:rsidRPr="006D7CB5">
        <w:rPr>
          <w:sz w:val="24"/>
          <w:szCs w:val="24"/>
        </w:rPr>
        <w:t xml:space="preserve"> и </w:t>
      </w:r>
      <w:r w:rsidRPr="006D7CB5">
        <w:rPr>
          <w:b/>
          <w:bCs/>
          <w:i/>
          <w:iCs/>
          <w:sz w:val="24"/>
          <w:szCs w:val="24"/>
        </w:rPr>
        <w:t>ь</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мягкий знак после шипящих на конце имён существительных (</w:t>
      </w:r>
      <w:r w:rsidRPr="006D7CB5">
        <w:rPr>
          <w:b/>
          <w:bCs/>
          <w:i/>
          <w:iCs/>
          <w:sz w:val="24"/>
          <w:szCs w:val="24"/>
        </w:rPr>
        <w:t>ночь, нож, рожь, мышь</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xml:space="preserve">• безударные падежные окончания имён существительных (кроме существительных на </w:t>
      </w:r>
      <w:r w:rsidRPr="006D7CB5">
        <w:rPr>
          <w:b/>
          <w:bCs/>
          <w:i/>
          <w:iCs/>
          <w:sz w:val="24"/>
          <w:szCs w:val="24"/>
        </w:rPr>
        <w:t>-мя, -ий, -ья, -ье, -ия, -ов, -ин</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безударные окончания имён прилагательных;</w:t>
      </w:r>
    </w:p>
    <w:p w:rsidR="006D7CB5" w:rsidRPr="006D7CB5" w:rsidRDefault="006D7CB5" w:rsidP="006D7CB5">
      <w:pPr>
        <w:pStyle w:val="af5"/>
        <w:spacing w:line="240" w:lineRule="auto"/>
        <w:ind w:firstLine="709"/>
        <w:rPr>
          <w:sz w:val="24"/>
          <w:szCs w:val="24"/>
        </w:rPr>
      </w:pPr>
      <w:r w:rsidRPr="006D7CB5">
        <w:rPr>
          <w:sz w:val="24"/>
          <w:szCs w:val="24"/>
        </w:rPr>
        <w:t>• раздельное написание предлогов с личными местоимениями;</w:t>
      </w:r>
    </w:p>
    <w:p w:rsidR="006D7CB5" w:rsidRPr="006D7CB5" w:rsidRDefault="006D7CB5" w:rsidP="006D7CB5">
      <w:pPr>
        <w:pStyle w:val="af5"/>
        <w:spacing w:line="240" w:lineRule="auto"/>
        <w:ind w:firstLine="709"/>
        <w:rPr>
          <w:sz w:val="24"/>
          <w:szCs w:val="24"/>
        </w:rPr>
      </w:pPr>
      <w:r w:rsidRPr="006D7CB5">
        <w:rPr>
          <w:sz w:val="24"/>
          <w:szCs w:val="24"/>
        </w:rPr>
        <w:t>• </w:t>
      </w:r>
      <w:r w:rsidRPr="006D7CB5">
        <w:rPr>
          <w:b/>
          <w:bCs/>
          <w:i/>
          <w:iCs/>
          <w:sz w:val="24"/>
          <w:szCs w:val="24"/>
        </w:rPr>
        <w:t>не</w:t>
      </w:r>
      <w:r w:rsidRPr="006D7CB5">
        <w:rPr>
          <w:sz w:val="24"/>
          <w:szCs w:val="24"/>
        </w:rPr>
        <w:t xml:space="preserve"> с глаголами;</w:t>
      </w:r>
    </w:p>
    <w:p w:rsidR="006D7CB5" w:rsidRPr="006D7CB5" w:rsidRDefault="006D7CB5" w:rsidP="006D7CB5">
      <w:pPr>
        <w:pStyle w:val="af5"/>
        <w:spacing w:line="240" w:lineRule="auto"/>
        <w:ind w:firstLine="709"/>
        <w:rPr>
          <w:sz w:val="24"/>
          <w:szCs w:val="24"/>
        </w:rPr>
      </w:pPr>
      <w:r w:rsidRPr="006D7CB5">
        <w:rPr>
          <w:sz w:val="24"/>
          <w:szCs w:val="24"/>
        </w:rPr>
        <w:t>• мягкий знак после шипящих на конце глаголов в форме 2-го лица единственного числа (</w:t>
      </w:r>
      <w:r w:rsidRPr="006D7CB5">
        <w:rPr>
          <w:b/>
          <w:bCs/>
          <w:i/>
          <w:iCs/>
          <w:sz w:val="24"/>
          <w:szCs w:val="24"/>
        </w:rPr>
        <w:t>пишешь, учишь</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мягкий знак в глаголах в сочетании -ться;</w:t>
      </w:r>
    </w:p>
    <w:p w:rsidR="006D7CB5" w:rsidRPr="006D7CB5" w:rsidRDefault="006D7CB5" w:rsidP="006D7CB5">
      <w:pPr>
        <w:pStyle w:val="af5"/>
        <w:spacing w:line="240" w:lineRule="auto"/>
        <w:ind w:firstLine="709"/>
        <w:rPr>
          <w:sz w:val="24"/>
          <w:szCs w:val="24"/>
        </w:rPr>
      </w:pPr>
      <w:r w:rsidRPr="006D7CB5">
        <w:rPr>
          <w:sz w:val="24"/>
          <w:szCs w:val="24"/>
        </w:rPr>
        <w:t>• </w:t>
      </w:r>
      <w:r w:rsidRPr="006D7CB5">
        <w:rPr>
          <w:i/>
          <w:iCs/>
          <w:sz w:val="24"/>
          <w:szCs w:val="24"/>
        </w:rPr>
        <w:t>безударные личные окончания глаголов;</w:t>
      </w:r>
    </w:p>
    <w:p w:rsidR="006D7CB5" w:rsidRPr="006D7CB5" w:rsidRDefault="006D7CB5" w:rsidP="006D7CB5">
      <w:pPr>
        <w:pStyle w:val="af5"/>
        <w:spacing w:line="240" w:lineRule="auto"/>
        <w:ind w:firstLine="709"/>
        <w:rPr>
          <w:sz w:val="24"/>
          <w:szCs w:val="24"/>
        </w:rPr>
      </w:pPr>
      <w:r w:rsidRPr="006D7CB5">
        <w:rPr>
          <w:sz w:val="24"/>
          <w:szCs w:val="24"/>
        </w:rPr>
        <w:t>• раздельное написание предлогов с другими словами;</w:t>
      </w:r>
    </w:p>
    <w:p w:rsidR="006D7CB5" w:rsidRPr="006D7CB5" w:rsidRDefault="006D7CB5" w:rsidP="006D7CB5">
      <w:pPr>
        <w:pStyle w:val="af5"/>
        <w:spacing w:line="240" w:lineRule="auto"/>
        <w:ind w:firstLine="709"/>
        <w:rPr>
          <w:sz w:val="24"/>
          <w:szCs w:val="24"/>
        </w:rPr>
      </w:pPr>
      <w:r w:rsidRPr="006D7CB5">
        <w:rPr>
          <w:sz w:val="24"/>
          <w:szCs w:val="24"/>
        </w:rPr>
        <w:t>• знаки препинания в конце предложения: точка, вопросительный и восклицательный знаки;</w:t>
      </w:r>
    </w:p>
    <w:p w:rsidR="006D7CB5" w:rsidRPr="006D7CB5" w:rsidRDefault="006D7CB5" w:rsidP="006D7CB5">
      <w:pPr>
        <w:pStyle w:val="af5"/>
        <w:spacing w:line="240" w:lineRule="auto"/>
        <w:ind w:firstLine="709"/>
        <w:rPr>
          <w:sz w:val="24"/>
          <w:szCs w:val="24"/>
        </w:rPr>
      </w:pPr>
      <w:r w:rsidRPr="006D7CB5">
        <w:rPr>
          <w:sz w:val="24"/>
          <w:szCs w:val="24"/>
        </w:rPr>
        <w:t>• знаки препинания (запятая) в предложениях с однородными членами.</w:t>
      </w:r>
    </w:p>
    <w:p w:rsidR="006D7CB5" w:rsidRPr="006D7CB5" w:rsidRDefault="006D7CB5" w:rsidP="006D7CB5">
      <w:pPr>
        <w:pStyle w:val="af5"/>
        <w:spacing w:line="240" w:lineRule="auto"/>
        <w:ind w:firstLine="709"/>
        <w:rPr>
          <w:sz w:val="24"/>
          <w:szCs w:val="24"/>
        </w:rPr>
      </w:pPr>
      <w:r w:rsidRPr="006D7CB5">
        <w:rPr>
          <w:b/>
          <w:bCs/>
          <w:sz w:val="24"/>
          <w:szCs w:val="24"/>
        </w:rPr>
        <w:t xml:space="preserve">Развитие речи. </w:t>
      </w:r>
      <w:r w:rsidRPr="006D7CB5">
        <w:rPr>
          <w:sz w:val="24"/>
          <w:szCs w:val="24"/>
        </w:rPr>
        <w:t>Осознание ситуации общения: с какой целью, с кем и где происходит общение.</w:t>
      </w:r>
    </w:p>
    <w:p w:rsidR="006D7CB5" w:rsidRPr="006D7CB5" w:rsidRDefault="006D7CB5" w:rsidP="006D7CB5">
      <w:pPr>
        <w:pStyle w:val="af5"/>
        <w:spacing w:line="240" w:lineRule="auto"/>
        <w:ind w:firstLine="709"/>
        <w:rPr>
          <w:sz w:val="24"/>
          <w:szCs w:val="24"/>
        </w:rPr>
      </w:pPr>
      <w:r w:rsidRPr="006D7CB5">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D7CB5" w:rsidRPr="006D7CB5" w:rsidRDefault="006D7CB5" w:rsidP="006D7CB5">
      <w:pPr>
        <w:pStyle w:val="af5"/>
        <w:spacing w:line="240" w:lineRule="auto"/>
        <w:ind w:firstLine="709"/>
        <w:rPr>
          <w:sz w:val="24"/>
          <w:szCs w:val="24"/>
        </w:rPr>
      </w:pPr>
      <w:r w:rsidRPr="006D7CB5">
        <w:rPr>
          <w:sz w:val="24"/>
          <w:szCs w:val="24"/>
        </w:rPr>
        <w:lastRenderedPageBreak/>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6D7CB5" w:rsidRPr="006D7CB5" w:rsidRDefault="006D7CB5" w:rsidP="006D7CB5">
      <w:pPr>
        <w:pStyle w:val="af5"/>
        <w:spacing w:line="240" w:lineRule="auto"/>
        <w:ind w:firstLine="709"/>
        <w:rPr>
          <w:sz w:val="24"/>
          <w:szCs w:val="24"/>
        </w:rPr>
      </w:pPr>
      <w:r w:rsidRPr="006D7CB5">
        <w:rPr>
          <w:sz w:val="24"/>
          <w:szCs w:val="24"/>
        </w:rPr>
        <w:t>Текст. Признаки текста. Смысловое единство предложений в тексте. Заглавие текста.</w:t>
      </w:r>
    </w:p>
    <w:p w:rsidR="006D7CB5" w:rsidRPr="006D7CB5" w:rsidRDefault="006D7CB5" w:rsidP="006D7CB5">
      <w:pPr>
        <w:pStyle w:val="af5"/>
        <w:spacing w:line="240" w:lineRule="auto"/>
        <w:ind w:firstLine="709"/>
        <w:rPr>
          <w:sz w:val="24"/>
          <w:szCs w:val="24"/>
        </w:rPr>
      </w:pPr>
      <w:r w:rsidRPr="006D7CB5">
        <w:rPr>
          <w:sz w:val="24"/>
          <w:szCs w:val="24"/>
        </w:rPr>
        <w:t>Последовательность предложений в тексте.</w:t>
      </w:r>
    </w:p>
    <w:p w:rsidR="006D7CB5" w:rsidRPr="006D7CB5" w:rsidRDefault="006D7CB5" w:rsidP="006D7CB5">
      <w:pPr>
        <w:pStyle w:val="af5"/>
        <w:spacing w:line="240" w:lineRule="auto"/>
        <w:ind w:firstLine="709"/>
        <w:rPr>
          <w:sz w:val="24"/>
          <w:szCs w:val="24"/>
        </w:rPr>
      </w:pPr>
      <w:r w:rsidRPr="006D7CB5">
        <w:rPr>
          <w:sz w:val="24"/>
          <w:szCs w:val="24"/>
        </w:rPr>
        <w:t>Последовательность частей текста (абзацев).</w:t>
      </w:r>
    </w:p>
    <w:p w:rsidR="006D7CB5" w:rsidRPr="006D7CB5" w:rsidRDefault="006D7CB5" w:rsidP="006D7CB5">
      <w:pPr>
        <w:pStyle w:val="af5"/>
        <w:spacing w:line="240" w:lineRule="auto"/>
        <w:ind w:firstLine="709"/>
        <w:rPr>
          <w:sz w:val="24"/>
          <w:szCs w:val="24"/>
        </w:rPr>
      </w:pPr>
      <w:r w:rsidRPr="006D7CB5">
        <w:rPr>
          <w:sz w:val="24"/>
          <w:szCs w:val="24"/>
        </w:rPr>
        <w:t>Комплексная работа над структурой текста: озаглавливание, корректирование порядка предложений и частей текста (абзацев).</w:t>
      </w:r>
    </w:p>
    <w:p w:rsidR="006D7CB5" w:rsidRPr="006D7CB5" w:rsidRDefault="006D7CB5" w:rsidP="006D7CB5">
      <w:pPr>
        <w:pStyle w:val="af5"/>
        <w:spacing w:line="240" w:lineRule="auto"/>
        <w:ind w:firstLine="709"/>
        <w:rPr>
          <w:i/>
          <w:iCs/>
          <w:sz w:val="24"/>
          <w:szCs w:val="24"/>
        </w:rPr>
      </w:pPr>
      <w:r w:rsidRPr="006D7CB5">
        <w:rPr>
          <w:sz w:val="24"/>
          <w:szCs w:val="24"/>
        </w:rPr>
        <w:t xml:space="preserve">План текста. Составление планов к данным текстам. </w:t>
      </w:r>
      <w:r w:rsidRPr="006D7CB5">
        <w:rPr>
          <w:i/>
          <w:iCs/>
          <w:sz w:val="24"/>
          <w:szCs w:val="24"/>
        </w:rPr>
        <w:t>Создание собственных текстов по предложенным планам.</w:t>
      </w:r>
    </w:p>
    <w:p w:rsidR="006D7CB5" w:rsidRPr="006D7CB5" w:rsidRDefault="006D7CB5" w:rsidP="006D7CB5">
      <w:pPr>
        <w:pStyle w:val="af5"/>
        <w:spacing w:line="240" w:lineRule="auto"/>
        <w:ind w:firstLine="709"/>
        <w:rPr>
          <w:sz w:val="24"/>
          <w:szCs w:val="24"/>
        </w:rPr>
      </w:pPr>
      <w:r w:rsidRPr="006D7CB5">
        <w:rPr>
          <w:sz w:val="24"/>
          <w:szCs w:val="24"/>
        </w:rPr>
        <w:t>Типы текстов: описание, повествование, рассуждение, их особенности.</w:t>
      </w:r>
    </w:p>
    <w:p w:rsidR="006D7CB5" w:rsidRPr="006D7CB5" w:rsidRDefault="006D7CB5" w:rsidP="006D7CB5">
      <w:pPr>
        <w:pStyle w:val="af5"/>
        <w:spacing w:line="240" w:lineRule="auto"/>
        <w:ind w:firstLine="709"/>
        <w:rPr>
          <w:sz w:val="24"/>
          <w:szCs w:val="24"/>
        </w:rPr>
      </w:pPr>
      <w:r w:rsidRPr="006D7CB5">
        <w:rPr>
          <w:sz w:val="24"/>
          <w:szCs w:val="24"/>
        </w:rPr>
        <w:t>Знакомство с жанрами письма и поздравления.</w:t>
      </w:r>
    </w:p>
    <w:p w:rsidR="006D7CB5" w:rsidRPr="006D7CB5" w:rsidRDefault="006D7CB5" w:rsidP="006D7CB5">
      <w:pPr>
        <w:pStyle w:val="af5"/>
        <w:spacing w:line="240" w:lineRule="auto"/>
        <w:ind w:firstLine="709"/>
        <w:rPr>
          <w:sz w:val="24"/>
          <w:szCs w:val="24"/>
        </w:rPr>
      </w:pPr>
      <w:r w:rsidRPr="006D7CB5">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6D7CB5">
        <w:rPr>
          <w:i/>
          <w:iCs/>
          <w:sz w:val="24"/>
          <w:szCs w:val="24"/>
        </w:rPr>
        <w:t>использование в текстах синонимов и антонимов.</w:t>
      </w:r>
    </w:p>
    <w:p w:rsidR="006D7CB5" w:rsidRPr="006D7CB5" w:rsidRDefault="006D7CB5" w:rsidP="006D7CB5">
      <w:pPr>
        <w:pStyle w:val="af5"/>
        <w:spacing w:line="240" w:lineRule="auto"/>
        <w:ind w:firstLine="709"/>
        <w:rPr>
          <w:i/>
          <w:iCs/>
          <w:sz w:val="24"/>
          <w:szCs w:val="24"/>
        </w:rPr>
      </w:pPr>
      <w:r w:rsidRPr="006D7CB5">
        <w:rPr>
          <w:sz w:val="24"/>
          <w:szCs w:val="24"/>
        </w:rPr>
        <w:t xml:space="preserve">Знакомство с основными видами изложений и сочинений (без заучивания определений): </w:t>
      </w:r>
      <w:r w:rsidRPr="006D7CB5">
        <w:rPr>
          <w:i/>
          <w:iCs/>
          <w:sz w:val="24"/>
          <w:szCs w:val="24"/>
        </w:rPr>
        <w:t>изложения подробные и выборочные, изложения с элементами сочинения; сочинения- повествования, сочинения-описания, сочинения-рассуждения.</w:t>
      </w:r>
    </w:p>
    <w:p w:rsidR="006D7CB5" w:rsidRPr="006D7CB5" w:rsidRDefault="006D7CB5" w:rsidP="006D7CB5">
      <w:pPr>
        <w:pStyle w:val="af5"/>
        <w:spacing w:line="240" w:lineRule="auto"/>
        <w:ind w:firstLine="709"/>
        <w:rPr>
          <w:sz w:val="24"/>
          <w:szCs w:val="24"/>
        </w:rPr>
      </w:pPr>
    </w:p>
    <w:p w:rsidR="006D7CB5" w:rsidRPr="006D7CB5" w:rsidRDefault="006D7CB5" w:rsidP="006D7CB5">
      <w:pPr>
        <w:pStyle w:val="af5"/>
        <w:spacing w:line="240" w:lineRule="auto"/>
        <w:ind w:firstLine="709"/>
        <w:jc w:val="center"/>
        <w:rPr>
          <w:b/>
          <w:iCs/>
          <w:sz w:val="24"/>
          <w:szCs w:val="24"/>
        </w:rPr>
      </w:pPr>
      <w:r w:rsidRPr="006D7CB5">
        <w:rPr>
          <w:b/>
          <w:iCs/>
          <w:sz w:val="24"/>
          <w:szCs w:val="24"/>
        </w:rPr>
        <w:t>2.2.2.2. Литературное чтение</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Виды речевой и читательской деятельности</w:t>
      </w:r>
    </w:p>
    <w:p w:rsidR="006D7CB5" w:rsidRPr="006D7CB5" w:rsidRDefault="006D7CB5" w:rsidP="006D7CB5">
      <w:pPr>
        <w:pStyle w:val="af5"/>
        <w:spacing w:line="240" w:lineRule="auto"/>
        <w:ind w:firstLine="709"/>
        <w:rPr>
          <w:sz w:val="24"/>
          <w:szCs w:val="24"/>
        </w:rPr>
      </w:pPr>
      <w:r w:rsidRPr="006D7CB5">
        <w:rPr>
          <w:b/>
          <w:bCs/>
          <w:sz w:val="24"/>
          <w:szCs w:val="24"/>
        </w:rPr>
        <w:t>Аудирование (слушание).</w:t>
      </w:r>
      <w:r w:rsidRPr="006D7CB5">
        <w:rPr>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Чтение</w:t>
      </w:r>
    </w:p>
    <w:p w:rsidR="006D7CB5" w:rsidRPr="006D7CB5" w:rsidRDefault="006D7CB5" w:rsidP="006D7CB5">
      <w:pPr>
        <w:pStyle w:val="af5"/>
        <w:spacing w:line="240" w:lineRule="auto"/>
        <w:ind w:firstLine="709"/>
        <w:rPr>
          <w:sz w:val="24"/>
          <w:szCs w:val="24"/>
        </w:rPr>
      </w:pPr>
      <w:r w:rsidRPr="006D7CB5">
        <w:rPr>
          <w:b/>
          <w:bCs/>
          <w:sz w:val="24"/>
          <w:szCs w:val="24"/>
        </w:rPr>
        <w:t>Чтение вслух.</w:t>
      </w:r>
      <w:r w:rsidRPr="006D7CB5">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D7CB5" w:rsidRPr="006D7CB5" w:rsidRDefault="006D7CB5" w:rsidP="006D7CB5">
      <w:pPr>
        <w:pStyle w:val="af5"/>
        <w:spacing w:line="240" w:lineRule="auto"/>
        <w:ind w:firstLine="709"/>
        <w:rPr>
          <w:sz w:val="24"/>
          <w:szCs w:val="24"/>
        </w:rPr>
      </w:pPr>
      <w:r w:rsidRPr="006D7CB5">
        <w:rPr>
          <w:b/>
          <w:bCs/>
          <w:sz w:val="24"/>
          <w:szCs w:val="24"/>
        </w:rPr>
        <w:t>Чтение про себя.</w:t>
      </w:r>
      <w:r w:rsidRPr="006D7CB5">
        <w:rPr>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D7CB5" w:rsidRPr="006D7CB5" w:rsidRDefault="006D7CB5" w:rsidP="006D7CB5">
      <w:pPr>
        <w:pStyle w:val="af5"/>
        <w:spacing w:line="240" w:lineRule="auto"/>
        <w:ind w:firstLine="709"/>
        <w:rPr>
          <w:sz w:val="24"/>
          <w:szCs w:val="24"/>
        </w:rPr>
      </w:pPr>
      <w:r w:rsidRPr="006D7CB5">
        <w:rPr>
          <w:b/>
          <w:bCs/>
          <w:sz w:val="24"/>
          <w:szCs w:val="24"/>
        </w:rPr>
        <w:t>Работа с разными видами текста.</w:t>
      </w:r>
      <w:r w:rsidRPr="006D7CB5">
        <w:rPr>
          <w:sz w:val="24"/>
          <w:szCs w:val="24"/>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6D7CB5" w:rsidRPr="006D7CB5" w:rsidRDefault="006D7CB5" w:rsidP="006D7CB5">
      <w:pPr>
        <w:pStyle w:val="af5"/>
        <w:spacing w:line="240" w:lineRule="auto"/>
        <w:ind w:firstLine="709"/>
        <w:rPr>
          <w:sz w:val="24"/>
          <w:szCs w:val="24"/>
        </w:rPr>
      </w:pPr>
      <w:r w:rsidRPr="006D7CB5">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6D7CB5" w:rsidRPr="006D7CB5" w:rsidRDefault="006D7CB5" w:rsidP="006D7CB5">
      <w:pPr>
        <w:pStyle w:val="af5"/>
        <w:spacing w:line="240" w:lineRule="auto"/>
        <w:ind w:firstLine="709"/>
        <w:rPr>
          <w:sz w:val="24"/>
          <w:szCs w:val="24"/>
        </w:rPr>
      </w:pPr>
      <w:r w:rsidRPr="006D7CB5">
        <w:rPr>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6D7CB5" w:rsidRPr="006D7CB5" w:rsidRDefault="006D7CB5" w:rsidP="006D7CB5">
      <w:pPr>
        <w:pStyle w:val="af5"/>
        <w:spacing w:line="240" w:lineRule="auto"/>
        <w:ind w:firstLine="709"/>
        <w:rPr>
          <w:sz w:val="24"/>
          <w:szCs w:val="24"/>
        </w:rPr>
      </w:pPr>
      <w:r w:rsidRPr="006D7CB5">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D7CB5" w:rsidRPr="006D7CB5" w:rsidRDefault="006D7CB5" w:rsidP="006D7CB5">
      <w:pPr>
        <w:pStyle w:val="af5"/>
        <w:spacing w:line="240" w:lineRule="auto"/>
        <w:ind w:firstLine="709"/>
        <w:rPr>
          <w:sz w:val="24"/>
          <w:szCs w:val="24"/>
        </w:rPr>
      </w:pPr>
      <w:r w:rsidRPr="006D7CB5">
        <w:rPr>
          <w:b/>
          <w:bCs/>
          <w:sz w:val="24"/>
          <w:szCs w:val="24"/>
        </w:rPr>
        <w:lastRenderedPageBreak/>
        <w:t>Библиографическая культура.</w:t>
      </w:r>
      <w:r w:rsidRPr="006D7CB5">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6D7CB5" w:rsidRPr="006D7CB5" w:rsidRDefault="006D7CB5" w:rsidP="006D7CB5">
      <w:pPr>
        <w:pStyle w:val="af5"/>
        <w:spacing w:line="240" w:lineRule="auto"/>
        <w:ind w:firstLine="709"/>
        <w:rPr>
          <w:sz w:val="24"/>
          <w:szCs w:val="24"/>
        </w:rPr>
      </w:pPr>
      <w:r w:rsidRPr="006D7CB5">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D7CB5" w:rsidRPr="006D7CB5" w:rsidRDefault="006D7CB5" w:rsidP="006D7CB5">
      <w:pPr>
        <w:pStyle w:val="af5"/>
        <w:spacing w:line="240" w:lineRule="auto"/>
        <w:ind w:firstLine="709"/>
        <w:rPr>
          <w:sz w:val="24"/>
          <w:szCs w:val="24"/>
        </w:rPr>
      </w:pPr>
      <w:r w:rsidRPr="006D7CB5">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D7CB5" w:rsidRPr="006D7CB5" w:rsidRDefault="006D7CB5" w:rsidP="006D7CB5">
      <w:pPr>
        <w:pStyle w:val="af5"/>
        <w:spacing w:line="240" w:lineRule="auto"/>
        <w:ind w:firstLine="709"/>
        <w:rPr>
          <w:sz w:val="24"/>
          <w:szCs w:val="24"/>
        </w:rPr>
      </w:pPr>
      <w:r w:rsidRPr="006D7CB5">
        <w:rPr>
          <w:b/>
          <w:bCs/>
          <w:sz w:val="24"/>
          <w:szCs w:val="24"/>
        </w:rPr>
        <w:t>Работа с текстом художественного произведения.</w:t>
      </w:r>
      <w:r w:rsidRPr="006D7CB5">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D7CB5" w:rsidRPr="006D7CB5" w:rsidRDefault="006D7CB5" w:rsidP="006D7CB5">
      <w:pPr>
        <w:pStyle w:val="af5"/>
        <w:spacing w:line="240" w:lineRule="auto"/>
        <w:ind w:firstLine="709"/>
        <w:rPr>
          <w:sz w:val="24"/>
          <w:szCs w:val="24"/>
        </w:rPr>
      </w:pPr>
      <w:r w:rsidRPr="006D7CB5">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D7CB5" w:rsidRPr="006D7CB5" w:rsidRDefault="006D7CB5" w:rsidP="006D7CB5">
      <w:pPr>
        <w:pStyle w:val="af5"/>
        <w:spacing w:line="240" w:lineRule="auto"/>
        <w:ind w:firstLine="709"/>
        <w:rPr>
          <w:sz w:val="24"/>
          <w:szCs w:val="24"/>
        </w:rPr>
      </w:pPr>
      <w:r w:rsidRPr="006D7CB5">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6D7CB5" w:rsidRPr="006D7CB5" w:rsidRDefault="006D7CB5" w:rsidP="006D7CB5">
      <w:pPr>
        <w:pStyle w:val="af5"/>
        <w:spacing w:line="240" w:lineRule="auto"/>
        <w:ind w:firstLine="709"/>
        <w:rPr>
          <w:sz w:val="24"/>
          <w:szCs w:val="24"/>
        </w:rPr>
      </w:pPr>
      <w:r w:rsidRPr="006D7CB5">
        <w:rPr>
          <w:sz w:val="24"/>
          <w:szCs w:val="24"/>
        </w:rPr>
        <w:t>Характеристика героя произведения. Портрет, характер героя, выраженные через поступки и речь.</w:t>
      </w:r>
    </w:p>
    <w:p w:rsidR="006D7CB5" w:rsidRPr="006D7CB5" w:rsidRDefault="006D7CB5" w:rsidP="006D7CB5">
      <w:pPr>
        <w:pStyle w:val="af5"/>
        <w:spacing w:line="240" w:lineRule="auto"/>
        <w:ind w:firstLine="709"/>
        <w:rPr>
          <w:sz w:val="24"/>
          <w:szCs w:val="24"/>
        </w:rPr>
      </w:pPr>
      <w:r w:rsidRPr="006D7CB5">
        <w:rPr>
          <w:sz w:val="24"/>
          <w:szCs w:val="24"/>
        </w:rPr>
        <w:t>Освоение разных видов пересказа художественного текста: подробный, выборочный и краткий (передача основных мыслей).</w:t>
      </w:r>
    </w:p>
    <w:p w:rsidR="006D7CB5" w:rsidRPr="006D7CB5" w:rsidRDefault="006D7CB5" w:rsidP="006D7CB5">
      <w:pPr>
        <w:pStyle w:val="af5"/>
        <w:spacing w:line="240" w:lineRule="auto"/>
        <w:ind w:firstLine="709"/>
        <w:rPr>
          <w:sz w:val="24"/>
          <w:szCs w:val="24"/>
        </w:rPr>
      </w:pPr>
      <w:r w:rsidRPr="006D7CB5">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D7CB5" w:rsidRPr="006D7CB5" w:rsidRDefault="006D7CB5" w:rsidP="006D7CB5">
      <w:pPr>
        <w:pStyle w:val="af5"/>
        <w:spacing w:line="240" w:lineRule="auto"/>
        <w:ind w:firstLine="709"/>
        <w:rPr>
          <w:sz w:val="24"/>
          <w:szCs w:val="24"/>
        </w:rPr>
      </w:pPr>
      <w:r w:rsidRPr="006D7CB5">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D7CB5" w:rsidRPr="006D7CB5" w:rsidRDefault="006D7CB5" w:rsidP="006D7CB5">
      <w:pPr>
        <w:pStyle w:val="af5"/>
        <w:spacing w:line="240" w:lineRule="auto"/>
        <w:ind w:firstLine="709"/>
        <w:rPr>
          <w:sz w:val="24"/>
          <w:szCs w:val="24"/>
        </w:rPr>
      </w:pPr>
      <w:r w:rsidRPr="006D7CB5">
        <w:rPr>
          <w:b/>
          <w:bCs/>
          <w:sz w:val="24"/>
          <w:szCs w:val="24"/>
        </w:rPr>
        <w:t>Работа с учебными, научно-популярными и другими текстами.</w:t>
      </w:r>
      <w:r w:rsidRPr="006D7CB5">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w:t>
      </w:r>
      <w:r w:rsidRPr="006D7CB5">
        <w:rPr>
          <w:sz w:val="24"/>
          <w:szCs w:val="24"/>
        </w:rPr>
        <w:lastRenderedPageBreak/>
        <w:t>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Говорение (культура речевого общения)</w:t>
      </w:r>
    </w:p>
    <w:p w:rsidR="006D7CB5" w:rsidRPr="006D7CB5" w:rsidRDefault="006D7CB5" w:rsidP="006D7CB5">
      <w:pPr>
        <w:pStyle w:val="af5"/>
        <w:spacing w:line="240" w:lineRule="auto"/>
        <w:ind w:firstLine="709"/>
        <w:rPr>
          <w:sz w:val="24"/>
          <w:szCs w:val="24"/>
        </w:rPr>
      </w:pPr>
      <w:r w:rsidRPr="006D7CB5">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D7CB5" w:rsidRPr="006D7CB5" w:rsidRDefault="006D7CB5" w:rsidP="006D7CB5">
      <w:pPr>
        <w:pStyle w:val="af5"/>
        <w:spacing w:line="240" w:lineRule="auto"/>
        <w:ind w:firstLine="709"/>
        <w:rPr>
          <w:sz w:val="24"/>
          <w:szCs w:val="24"/>
        </w:rPr>
      </w:pPr>
      <w:r w:rsidRPr="006D7CB5">
        <w:rPr>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6D7CB5" w:rsidRPr="006D7CB5" w:rsidRDefault="006D7CB5" w:rsidP="006D7CB5">
      <w:pPr>
        <w:pStyle w:val="af5"/>
        <w:spacing w:line="240" w:lineRule="auto"/>
        <w:ind w:firstLine="709"/>
        <w:rPr>
          <w:sz w:val="24"/>
          <w:szCs w:val="24"/>
        </w:rPr>
      </w:pPr>
      <w:r w:rsidRPr="006D7CB5">
        <w:rPr>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D7CB5" w:rsidRPr="006D7CB5" w:rsidRDefault="006D7CB5" w:rsidP="006D7CB5">
      <w:pPr>
        <w:pStyle w:val="af5"/>
        <w:spacing w:line="240" w:lineRule="auto"/>
        <w:ind w:firstLine="709"/>
        <w:rPr>
          <w:sz w:val="24"/>
          <w:szCs w:val="24"/>
        </w:rPr>
      </w:pPr>
      <w:r w:rsidRPr="006D7CB5">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Письмо (культура письменной речи)</w:t>
      </w:r>
    </w:p>
    <w:p w:rsidR="006D7CB5" w:rsidRPr="006D7CB5" w:rsidRDefault="006D7CB5" w:rsidP="006D7CB5">
      <w:pPr>
        <w:pStyle w:val="af5"/>
        <w:spacing w:line="240" w:lineRule="auto"/>
        <w:ind w:firstLine="709"/>
        <w:rPr>
          <w:sz w:val="24"/>
          <w:szCs w:val="24"/>
        </w:rPr>
      </w:pPr>
      <w:r w:rsidRPr="006D7CB5">
        <w:rP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Круг детского чтения</w:t>
      </w:r>
    </w:p>
    <w:p w:rsidR="006D7CB5" w:rsidRPr="006D7CB5" w:rsidRDefault="006D7CB5" w:rsidP="006D7CB5">
      <w:pPr>
        <w:pStyle w:val="af5"/>
        <w:spacing w:line="240" w:lineRule="auto"/>
        <w:ind w:firstLine="709"/>
        <w:rPr>
          <w:sz w:val="24"/>
          <w:szCs w:val="24"/>
        </w:rPr>
      </w:pPr>
      <w:r w:rsidRPr="006D7CB5">
        <w:rPr>
          <w:sz w:val="24"/>
          <w:szCs w:val="24"/>
        </w:rPr>
        <w:t xml:space="preserve">Произведения устного народного творчества разных народов России. Произведения классиков отечественной литературы </w:t>
      </w:r>
      <w:r w:rsidRPr="006D7CB5">
        <w:rPr>
          <w:sz w:val="24"/>
          <w:szCs w:val="24"/>
          <w:lang w:val="en-US"/>
        </w:rPr>
        <w:t>XIX</w:t>
      </w:r>
      <w:r w:rsidRPr="006D7CB5">
        <w:rPr>
          <w:sz w:val="24"/>
          <w:szCs w:val="24"/>
        </w:rPr>
        <w:t>—</w:t>
      </w:r>
      <w:r w:rsidRPr="006D7CB5">
        <w:rPr>
          <w:sz w:val="24"/>
          <w:szCs w:val="24"/>
          <w:lang w:val="en-US"/>
        </w:rPr>
        <w:t>XX</w:t>
      </w:r>
      <w:r w:rsidRPr="006D7CB5">
        <w:rPr>
          <w:sz w:val="24"/>
          <w:szCs w:val="24"/>
        </w:rPr>
        <w:t xml:space="preserve">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6D7CB5" w:rsidRPr="006D7CB5" w:rsidRDefault="006D7CB5" w:rsidP="006D7CB5">
      <w:pPr>
        <w:pStyle w:val="af5"/>
        <w:spacing w:line="240" w:lineRule="auto"/>
        <w:ind w:firstLine="709"/>
        <w:rPr>
          <w:sz w:val="24"/>
          <w:szCs w:val="24"/>
        </w:rPr>
      </w:pPr>
      <w:r w:rsidRPr="006D7CB5">
        <w:rP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D7CB5" w:rsidRPr="006D7CB5" w:rsidRDefault="006D7CB5" w:rsidP="006D7CB5">
      <w:pPr>
        <w:pStyle w:val="af5"/>
        <w:spacing w:line="240" w:lineRule="auto"/>
        <w:ind w:firstLine="709"/>
        <w:rPr>
          <w:sz w:val="24"/>
          <w:szCs w:val="24"/>
        </w:rPr>
      </w:pPr>
      <w:r w:rsidRPr="006D7CB5">
        <w:rPr>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Литературоведческая пропедевтика (практическое освоение)</w:t>
      </w:r>
    </w:p>
    <w:p w:rsidR="006D7CB5" w:rsidRPr="006D7CB5" w:rsidRDefault="006D7CB5" w:rsidP="006D7CB5">
      <w:pPr>
        <w:pStyle w:val="af5"/>
        <w:spacing w:line="240" w:lineRule="auto"/>
        <w:ind w:firstLine="709"/>
        <w:rPr>
          <w:sz w:val="24"/>
          <w:szCs w:val="24"/>
        </w:rPr>
      </w:pPr>
      <w:r w:rsidRPr="006D7CB5">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D7CB5" w:rsidRPr="006D7CB5" w:rsidRDefault="006D7CB5" w:rsidP="006D7CB5">
      <w:pPr>
        <w:pStyle w:val="af5"/>
        <w:spacing w:line="240" w:lineRule="auto"/>
        <w:ind w:firstLine="709"/>
        <w:rPr>
          <w:sz w:val="24"/>
          <w:szCs w:val="24"/>
        </w:rPr>
      </w:pPr>
      <w:r w:rsidRPr="006D7CB5">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D7CB5" w:rsidRPr="006D7CB5" w:rsidRDefault="006D7CB5" w:rsidP="006D7CB5">
      <w:pPr>
        <w:pStyle w:val="af5"/>
        <w:spacing w:line="240" w:lineRule="auto"/>
        <w:ind w:firstLine="709"/>
        <w:rPr>
          <w:sz w:val="24"/>
          <w:szCs w:val="24"/>
        </w:rPr>
      </w:pPr>
      <w:r w:rsidRPr="006D7CB5">
        <w:rP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D7CB5" w:rsidRPr="006D7CB5" w:rsidRDefault="006D7CB5" w:rsidP="006D7CB5">
      <w:pPr>
        <w:pStyle w:val="af5"/>
        <w:spacing w:line="240" w:lineRule="auto"/>
        <w:ind w:firstLine="709"/>
        <w:rPr>
          <w:sz w:val="24"/>
          <w:szCs w:val="24"/>
        </w:rPr>
      </w:pPr>
      <w:r w:rsidRPr="006D7CB5">
        <w:rPr>
          <w:sz w:val="24"/>
          <w:szCs w:val="24"/>
        </w:rPr>
        <w:t xml:space="preserve">Прозаическая и стихотворная речь: узнавание, различение, выделение </w:t>
      </w:r>
      <w:r w:rsidRPr="006D7CB5">
        <w:rPr>
          <w:sz w:val="24"/>
          <w:szCs w:val="24"/>
        </w:rPr>
        <w:lastRenderedPageBreak/>
        <w:t>особенностей стихотворного произведения (ритм, рифма).</w:t>
      </w:r>
    </w:p>
    <w:p w:rsidR="006D7CB5" w:rsidRPr="006D7CB5" w:rsidRDefault="006D7CB5" w:rsidP="006D7CB5">
      <w:pPr>
        <w:pStyle w:val="af5"/>
        <w:spacing w:line="240" w:lineRule="auto"/>
        <w:ind w:firstLine="709"/>
        <w:rPr>
          <w:sz w:val="24"/>
          <w:szCs w:val="24"/>
        </w:rPr>
      </w:pPr>
      <w:r w:rsidRPr="006D7CB5">
        <w:rPr>
          <w:sz w:val="24"/>
          <w:szCs w:val="24"/>
        </w:rPr>
        <w:t>Фольклор и авторские художественные произведения (различение).</w:t>
      </w:r>
    </w:p>
    <w:p w:rsidR="006D7CB5" w:rsidRPr="006D7CB5" w:rsidRDefault="006D7CB5" w:rsidP="006D7CB5">
      <w:pPr>
        <w:pStyle w:val="af5"/>
        <w:spacing w:line="240" w:lineRule="auto"/>
        <w:ind w:firstLine="709"/>
        <w:rPr>
          <w:sz w:val="24"/>
          <w:szCs w:val="24"/>
        </w:rPr>
      </w:pPr>
      <w:r w:rsidRPr="006D7CB5">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D7CB5" w:rsidRPr="006D7CB5" w:rsidRDefault="006D7CB5" w:rsidP="006D7CB5">
      <w:pPr>
        <w:pStyle w:val="af5"/>
        <w:spacing w:line="240" w:lineRule="auto"/>
        <w:ind w:firstLine="709"/>
        <w:rPr>
          <w:sz w:val="24"/>
          <w:szCs w:val="24"/>
        </w:rPr>
      </w:pPr>
      <w:r w:rsidRPr="006D7CB5">
        <w:rPr>
          <w:sz w:val="24"/>
          <w:szCs w:val="24"/>
        </w:rPr>
        <w:t>Рассказ, стихотворение, басня — общее представление о жанре, особенностях построения и выразительных средствах.</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Творческая деятельность обучающихся (на основе литературных произведений)</w:t>
      </w:r>
    </w:p>
    <w:p w:rsidR="006D7CB5" w:rsidRPr="006D7CB5" w:rsidRDefault="006D7CB5" w:rsidP="006D7CB5">
      <w:pPr>
        <w:pStyle w:val="af5"/>
        <w:spacing w:line="240" w:lineRule="auto"/>
        <w:ind w:firstLine="709"/>
        <w:rPr>
          <w:sz w:val="24"/>
          <w:szCs w:val="24"/>
        </w:rPr>
      </w:pPr>
      <w:r w:rsidRPr="006D7CB5">
        <w:rPr>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sidRPr="006D7CB5">
        <w:rPr>
          <w:i/>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D7CB5" w:rsidRPr="006D7CB5" w:rsidRDefault="006D7CB5" w:rsidP="006D7CB5">
      <w:pPr>
        <w:pStyle w:val="af5"/>
        <w:spacing w:line="240" w:lineRule="auto"/>
        <w:ind w:firstLine="709"/>
        <w:jc w:val="center"/>
        <w:rPr>
          <w:b/>
          <w:iCs/>
          <w:sz w:val="24"/>
          <w:szCs w:val="24"/>
        </w:rPr>
      </w:pPr>
      <w:r w:rsidRPr="006D7CB5">
        <w:rPr>
          <w:b/>
          <w:iCs/>
          <w:sz w:val="24"/>
          <w:szCs w:val="24"/>
        </w:rPr>
        <w:t>2.2.2.3. Иностранный язык</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Предметное содержание речи</w:t>
      </w:r>
    </w:p>
    <w:p w:rsidR="006D7CB5" w:rsidRPr="006D7CB5" w:rsidRDefault="006D7CB5" w:rsidP="006D7CB5">
      <w:pPr>
        <w:pStyle w:val="af5"/>
        <w:spacing w:line="240" w:lineRule="auto"/>
        <w:ind w:firstLine="709"/>
        <w:rPr>
          <w:sz w:val="24"/>
          <w:szCs w:val="24"/>
        </w:rPr>
      </w:pPr>
      <w:r w:rsidRPr="006D7CB5">
        <w:rPr>
          <w:b/>
          <w:bCs/>
          <w:sz w:val="24"/>
          <w:szCs w:val="24"/>
        </w:rPr>
        <w:t xml:space="preserve">Знакомство. </w:t>
      </w:r>
      <w:r w:rsidRPr="006D7CB5">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D7CB5" w:rsidRPr="006D7CB5" w:rsidRDefault="006D7CB5" w:rsidP="006D7CB5">
      <w:pPr>
        <w:pStyle w:val="af5"/>
        <w:spacing w:line="240" w:lineRule="auto"/>
        <w:ind w:firstLine="709"/>
        <w:rPr>
          <w:sz w:val="24"/>
          <w:szCs w:val="24"/>
        </w:rPr>
      </w:pPr>
      <w:r w:rsidRPr="006D7CB5">
        <w:rPr>
          <w:b/>
          <w:bCs/>
          <w:sz w:val="24"/>
          <w:szCs w:val="24"/>
        </w:rPr>
        <w:t>Я и моя семья.</w:t>
      </w:r>
      <w:r w:rsidRPr="006D7CB5">
        <w:rPr>
          <w:sz w:val="24"/>
          <w:szCs w:val="24"/>
        </w:rPr>
        <w:t xml:space="preserve"> Члены семьи, их имена, возраст, внешность, черты характера, увлечения/хобби. Мой день (распорядок дня, </w:t>
      </w:r>
      <w:r w:rsidRPr="006D7CB5">
        <w:rPr>
          <w:i/>
          <w:iCs/>
          <w:sz w:val="24"/>
          <w:szCs w:val="24"/>
        </w:rPr>
        <w:t>домашние обязанности</w:t>
      </w:r>
      <w:r w:rsidRPr="006D7CB5">
        <w:rPr>
          <w:sz w:val="24"/>
          <w:szCs w:val="24"/>
        </w:rPr>
        <w:t>). Покупки в магазине: одежда, обувь, основные продукты питания. Любимая еда. Семейные праздники: день рождения, Новый год/Рождество. Подарки.</w:t>
      </w:r>
    </w:p>
    <w:p w:rsidR="006D7CB5" w:rsidRPr="006D7CB5" w:rsidRDefault="006D7CB5" w:rsidP="006D7CB5">
      <w:pPr>
        <w:pStyle w:val="af5"/>
        <w:spacing w:line="240" w:lineRule="auto"/>
        <w:ind w:firstLine="709"/>
        <w:rPr>
          <w:sz w:val="24"/>
          <w:szCs w:val="24"/>
        </w:rPr>
      </w:pPr>
      <w:r w:rsidRPr="006D7CB5">
        <w:rPr>
          <w:b/>
          <w:bCs/>
          <w:sz w:val="24"/>
          <w:szCs w:val="24"/>
        </w:rPr>
        <w:t xml:space="preserve">Мир моих увлечений. </w:t>
      </w:r>
      <w:r w:rsidRPr="006D7CB5">
        <w:rPr>
          <w:sz w:val="24"/>
          <w:szCs w:val="24"/>
        </w:rPr>
        <w:t xml:space="preserve">Мои любимые занятия. Виды спорта и спортивные игры. </w:t>
      </w:r>
      <w:r w:rsidRPr="006D7CB5">
        <w:rPr>
          <w:i/>
          <w:iCs/>
          <w:sz w:val="24"/>
          <w:szCs w:val="24"/>
        </w:rPr>
        <w:t>Мои любимые сказки.</w:t>
      </w:r>
      <w:r w:rsidRPr="006D7CB5">
        <w:rPr>
          <w:sz w:val="24"/>
          <w:szCs w:val="24"/>
        </w:rPr>
        <w:t xml:space="preserve"> Выходной день (</w:t>
      </w:r>
      <w:r w:rsidRPr="006D7CB5">
        <w:rPr>
          <w:i/>
          <w:iCs/>
          <w:sz w:val="24"/>
          <w:szCs w:val="24"/>
        </w:rPr>
        <w:t>в зоопарке, цирке</w:t>
      </w:r>
      <w:r w:rsidRPr="006D7CB5">
        <w:rPr>
          <w:sz w:val="24"/>
          <w:szCs w:val="24"/>
        </w:rPr>
        <w:t>), каникулы.</w:t>
      </w:r>
    </w:p>
    <w:p w:rsidR="006D7CB5" w:rsidRPr="006D7CB5" w:rsidRDefault="006D7CB5" w:rsidP="006D7CB5">
      <w:pPr>
        <w:pStyle w:val="af5"/>
        <w:spacing w:line="240" w:lineRule="auto"/>
        <w:ind w:firstLine="709"/>
        <w:rPr>
          <w:sz w:val="24"/>
          <w:szCs w:val="24"/>
        </w:rPr>
      </w:pPr>
      <w:r w:rsidRPr="006D7CB5">
        <w:rPr>
          <w:b/>
          <w:bCs/>
          <w:sz w:val="24"/>
          <w:szCs w:val="24"/>
        </w:rPr>
        <w:t>Я и мои друзья.</w:t>
      </w:r>
      <w:r w:rsidRPr="006D7CB5">
        <w:rPr>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D7CB5" w:rsidRPr="006D7CB5" w:rsidRDefault="006D7CB5" w:rsidP="006D7CB5">
      <w:pPr>
        <w:pStyle w:val="af5"/>
        <w:spacing w:line="240" w:lineRule="auto"/>
        <w:ind w:firstLine="709"/>
        <w:rPr>
          <w:sz w:val="24"/>
          <w:szCs w:val="24"/>
        </w:rPr>
      </w:pPr>
      <w:r w:rsidRPr="006D7CB5">
        <w:rPr>
          <w:b/>
          <w:bCs/>
          <w:sz w:val="24"/>
          <w:szCs w:val="24"/>
        </w:rPr>
        <w:t>Моя школа.</w:t>
      </w:r>
      <w:r w:rsidRPr="006D7CB5">
        <w:rPr>
          <w:sz w:val="24"/>
          <w:szCs w:val="24"/>
        </w:rPr>
        <w:t xml:space="preserve"> Классная комната, учебные предметы, школьные принадлежности. Учебные занятия на уроках.</w:t>
      </w:r>
    </w:p>
    <w:p w:rsidR="006D7CB5" w:rsidRPr="006D7CB5" w:rsidRDefault="006D7CB5" w:rsidP="006D7CB5">
      <w:pPr>
        <w:pStyle w:val="af5"/>
        <w:spacing w:line="240" w:lineRule="auto"/>
        <w:ind w:firstLine="709"/>
        <w:rPr>
          <w:sz w:val="24"/>
          <w:szCs w:val="24"/>
        </w:rPr>
      </w:pPr>
      <w:r w:rsidRPr="006D7CB5">
        <w:rPr>
          <w:b/>
          <w:bCs/>
          <w:sz w:val="24"/>
          <w:szCs w:val="24"/>
        </w:rPr>
        <w:t>Мир вокруг меня.</w:t>
      </w:r>
      <w:r w:rsidRPr="006D7CB5">
        <w:rPr>
          <w:sz w:val="24"/>
          <w:szCs w:val="24"/>
        </w:rPr>
        <w:t xml:space="preserve"> Мой дом/квартира/комната: названия комнат, их размер, предметы мебели и интерьера. Природа. </w:t>
      </w:r>
      <w:r w:rsidRPr="006D7CB5">
        <w:rPr>
          <w:i/>
          <w:iCs/>
          <w:sz w:val="24"/>
          <w:szCs w:val="24"/>
        </w:rPr>
        <w:t>Дикие и домашние животные.</w:t>
      </w:r>
      <w:r w:rsidRPr="006D7CB5">
        <w:rPr>
          <w:sz w:val="24"/>
          <w:szCs w:val="24"/>
        </w:rPr>
        <w:t xml:space="preserve"> Любимое время года. Погода.</w:t>
      </w:r>
    </w:p>
    <w:p w:rsidR="006D7CB5" w:rsidRPr="006D7CB5" w:rsidRDefault="006D7CB5" w:rsidP="006D7CB5">
      <w:pPr>
        <w:pStyle w:val="af5"/>
        <w:spacing w:line="240" w:lineRule="auto"/>
        <w:ind w:firstLine="709"/>
        <w:rPr>
          <w:i/>
          <w:iCs/>
          <w:sz w:val="24"/>
          <w:szCs w:val="24"/>
        </w:rPr>
      </w:pPr>
      <w:r w:rsidRPr="006D7CB5">
        <w:rPr>
          <w:b/>
          <w:bCs/>
          <w:sz w:val="24"/>
          <w:szCs w:val="24"/>
        </w:rPr>
        <w:t>Страна/страны изучаемого языка и родная страна.</w:t>
      </w:r>
      <w:r w:rsidRPr="006D7CB5">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 </w:t>
      </w:r>
      <w:r w:rsidRPr="006D7CB5">
        <w:rPr>
          <w:i/>
          <w:iCs/>
          <w:sz w:val="24"/>
          <w:szCs w:val="24"/>
        </w:rPr>
        <w:t>Небольшие произведения детского фольклора на изучаемом иностранном языке (рифмовки, стихи, песни, сказки).</w:t>
      </w:r>
    </w:p>
    <w:p w:rsidR="006D7CB5" w:rsidRPr="006D7CB5" w:rsidRDefault="006D7CB5" w:rsidP="006D7CB5">
      <w:pPr>
        <w:pStyle w:val="af5"/>
        <w:spacing w:line="240" w:lineRule="auto"/>
        <w:ind w:firstLine="709"/>
        <w:rPr>
          <w:sz w:val="24"/>
          <w:szCs w:val="24"/>
        </w:rPr>
      </w:pPr>
      <w:r w:rsidRPr="006D7CB5">
        <w:rPr>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Коммуникативные умения по видам речевой деятельности</w:t>
      </w:r>
    </w:p>
    <w:p w:rsidR="006D7CB5" w:rsidRPr="006D7CB5" w:rsidRDefault="006D7CB5" w:rsidP="006D7CB5">
      <w:pPr>
        <w:pStyle w:val="af5"/>
        <w:spacing w:line="240" w:lineRule="auto"/>
        <w:ind w:firstLine="709"/>
        <w:rPr>
          <w:b/>
          <w:bCs/>
          <w:sz w:val="24"/>
          <w:szCs w:val="24"/>
        </w:rPr>
      </w:pPr>
      <w:r w:rsidRPr="006D7CB5">
        <w:rPr>
          <w:b/>
          <w:bCs/>
          <w:sz w:val="24"/>
          <w:szCs w:val="24"/>
        </w:rPr>
        <w:t>В русле говорения</w:t>
      </w:r>
    </w:p>
    <w:p w:rsidR="006D7CB5" w:rsidRPr="006D7CB5" w:rsidRDefault="006D7CB5" w:rsidP="006D7CB5">
      <w:pPr>
        <w:pStyle w:val="af5"/>
        <w:spacing w:line="240" w:lineRule="auto"/>
        <w:ind w:firstLine="709"/>
        <w:rPr>
          <w:i/>
          <w:iCs/>
          <w:sz w:val="24"/>
          <w:szCs w:val="24"/>
        </w:rPr>
      </w:pPr>
      <w:r w:rsidRPr="006D7CB5">
        <w:rPr>
          <w:i/>
          <w:iCs/>
          <w:sz w:val="24"/>
          <w:szCs w:val="24"/>
        </w:rPr>
        <w:t>1. Диалогическая форма</w:t>
      </w:r>
    </w:p>
    <w:p w:rsidR="006D7CB5" w:rsidRPr="006D7CB5" w:rsidRDefault="006D7CB5" w:rsidP="006D7CB5">
      <w:pPr>
        <w:pStyle w:val="af5"/>
        <w:spacing w:line="240" w:lineRule="auto"/>
        <w:ind w:firstLine="709"/>
        <w:rPr>
          <w:sz w:val="24"/>
          <w:szCs w:val="24"/>
        </w:rPr>
      </w:pPr>
      <w:r w:rsidRPr="006D7CB5">
        <w:rPr>
          <w:sz w:val="24"/>
          <w:szCs w:val="24"/>
        </w:rPr>
        <w:t>Уметь вести:</w:t>
      </w:r>
    </w:p>
    <w:p w:rsidR="006D7CB5" w:rsidRPr="006D7CB5" w:rsidRDefault="006D7CB5" w:rsidP="006D7CB5">
      <w:pPr>
        <w:pStyle w:val="af5"/>
        <w:spacing w:line="240" w:lineRule="auto"/>
        <w:ind w:firstLine="709"/>
        <w:rPr>
          <w:sz w:val="24"/>
          <w:szCs w:val="24"/>
        </w:rPr>
      </w:pPr>
      <w:r w:rsidRPr="006D7CB5">
        <w:rPr>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6D7CB5" w:rsidRPr="006D7CB5" w:rsidRDefault="006D7CB5" w:rsidP="006D7CB5">
      <w:pPr>
        <w:pStyle w:val="af5"/>
        <w:spacing w:line="240" w:lineRule="auto"/>
        <w:ind w:firstLine="709"/>
        <w:rPr>
          <w:sz w:val="24"/>
          <w:szCs w:val="24"/>
        </w:rPr>
      </w:pPr>
      <w:r w:rsidRPr="006D7CB5">
        <w:rPr>
          <w:sz w:val="24"/>
          <w:szCs w:val="24"/>
        </w:rPr>
        <w:t>• диалог-расспрос (запрос информации и ответ на него);</w:t>
      </w:r>
    </w:p>
    <w:p w:rsidR="006D7CB5" w:rsidRPr="006D7CB5" w:rsidRDefault="006D7CB5" w:rsidP="006D7CB5">
      <w:pPr>
        <w:pStyle w:val="af5"/>
        <w:spacing w:line="240" w:lineRule="auto"/>
        <w:ind w:firstLine="709"/>
        <w:rPr>
          <w:sz w:val="24"/>
          <w:szCs w:val="24"/>
        </w:rPr>
      </w:pPr>
      <w:r w:rsidRPr="006D7CB5">
        <w:rPr>
          <w:sz w:val="24"/>
          <w:szCs w:val="24"/>
        </w:rPr>
        <w:t>• диалог — побуждение к действию.</w:t>
      </w:r>
    </w:p>
    <w:p w:rsidR="006D7CB5" w:rsidRPr="006D7CB5" w:rsidRDefault="006D7CB5" w:rsidP="006D7CB5">
      <w:pPr>
        <w:pStyle w:val="af5"/>
        <w:spacing w:line="240" w:lineRule="auto"/>
        <w:ind w:firstLine="709"/>
        <w:rPr>
          <w:i/>
          <w:iCs/>
          <w:sz w:val="24"/>
          <w:szCs w:val="24"/>
        </w:rPr>
      </w:pPr>
      <w:r w:rsidRPr="006D7CB5">
        <w:rPr>
          <w:i/>
          <w:iCs/>
          <w:sz w:val="24"/>
          <w:szCs w:val="24"/>
        </w:rPr>
        <w:t>2. Монологическая форма</w:t>
      </w:r>
    </w:p>
    <w:p w:rsidR="006D7CB5" w:rsidRPr="006D7CB5" w:rsidRDefault="006D7CB5" w:rsidP="006D7CB5">
      <w:pPr>
        <w:pStyle w:val="af5"/>
        <w:spacing w:line="240" w:lineRule="auto"/>
        <w:ind w:firstLine="709"/>
        <w:rPr>
          <w:sz w:val="24"/>
          <w:szCs w:val="24"/>
        </w:rPr>
      </w:pPr>
      <w:r w:rsidRPr="006D7CB5">
        <w:rPr>
          <w:sz w:val="24"/>
          <w:szCs w:val="24"/>
        </w:rPr>
        <w:lastRenderedPageBreak/>
        <w:t xml:space="preserve">Уметь пользоваться основными коммуникативными типами речи: описание, рассказ, </w:t>
      </w:r>
      <w:r w:rsidRPr="006D7CB5">
        <w:rPr>
          <w:i/>
          <w:iCs/>
          <w:sz w:val="24"/>
          <w:szCs w:val="24"/>
        </w:rPr>
        <w:t>характеристика (персонажей).</w:t>
      </w:r>
    </w:p>
    <w:p w:rsidR="006D7CB5" w:rsidRPr="006D7CB5" w:rsidRDefault="006D7CB5" w:rsidP="006D7CB5">
      <w:pPr>
        <w:pStyle w:val="af5"/>
        <w:spacing w:line="240" w:lineRule="auto"/>
        <w:ind w:firstLine="709"/>
        <w:rPr>
          <w:b/>
          <w:bCs/>
          <w:sz w:val="24"/>
          <w:szCs w:val="24"/>
        </w:rPr>
      </w:pPr>
      <w:r w:rsidRPr="006D7CB5">
        <w:rPr>
          <w:b/>
          <w:bCs/>
          <w:sz w:val="24"/>
          <w:szCs w:val="24"/>
        </w:rPr>
        <w:t>В русле аудирования</w:t>
      </w:r>
    </w:p>
    <w:p w:rsidR="006D7CB5" w:rsidRPr="006D7CB5" w:rsidRDefault="006D7CB5" w:rsidP="006D7CB5">
      <w:pPr>
        <w:pStyle w:val="af5"/>
        <w:spacing w:line="240" w:lineRule="auto"/>
        <w:ind w:firstLine="709"/>
        <w:rPr>
          <w:sz w:val="24"/>
          <w:szCs w:val="24"/>
        </w:rPr>
      </w:pPr>
      <w:r w:rsidRPr="006D7CB5">
        <w:rPr>
          <w:sz w:val="24"/>
          <w:szCs w:val="24"/>
        </w:rPr>
        <w:t>Воспринимать на слух и понимать:</w:t>
      </w:r>
    </w:p>
    <w:p w:rsidR="006D7CB5" w:rsidRPr="006D7CB5" w:rsidRDefault="006D7CB5" w:rsidP="006D7CB5">
      <w:pPr>
        <w:pStyle w:val="af5"/>
        <w:spacing w:line="240" w:lineRule="auto"/>
        <w:ind w:firstLine="709"/>
        <w:rPr>
          <w:sz w:val="24"/>
          <w:szCs w:val="24"/>
        </w:rPr>
      </w:pPr>
      <w:r w:rsidRPr="006D7CB5">
        <w:rPr>
          <w:sz w:val="24"/>
          <w:szCs w:val="24"/>
        </w:rPr>
        <w:t>• речь учителя и одноклассников в процессе общения на уроке и вербально/невербально реагировать на услышанное;</w:t>
      </w:r>
    </w:p>
    <w:p w:rsidR="006D7CB5" w:rsidRPr="006D7CB5" w:rsidRDefault="006D7CB5" w:rsidP="006D7CB5">
      <w:pPr>
        <w:pStyle w:val="af5"/>
        <w:spacing w:line="240" w:lineRule="auto"/>
        <w:ind w:firstLine="709"/>
        <w:rPr>
          <w:sz w:val="24"/>
          <w:szCs w:val="24"/>
        </w:rPr>
      </w:pPr>
      <w:r w:rsidRPr="006D7CB5">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D7CB5" w:rsidRPr="006D7CB5" w:rsidRDefault="006D7CB5" w:rsidP="006D7CB5">
      <w:pPr>
        <w:pStyle w:val="af5"/>
        <w:spacing w:line="240" w:lineRule="auto"/>
        <w:ind w:firstLine="709"/>
        <w:rPr>
          <w:b/>
          <w:bCs/>
          <w:sz w:val="24"/>
          <w:szCs w:val="24"/>
        </w:rPr>
      </w:pPr>
      <w:r w:rsidRPr="006D7CB5">
        <w:rPr>
          <w:b/>
          <w:bCs/>
          <w:sz w:val="24"/>
          <w:szCs w:val="24"/>
        </w:rPr>
        <w:t>В русле чтения</w:t>
      </w:r>
    </w:p>
    <w:p w:rsidR="006D7CB5" w:rsidRPr="006D7CB5" w:rsidRDefault="006D7CB5" w:rsidP="006D7CB5">
      <w:pPr>
        <w:pStyle w:val="af5"/>
        <w:spacing w:line="240" w:lineRule="auto"/>
        <w:ind w:firstLine="709"/>
        <w:rPr>
          <w:sz w:val="24"/>
          <w:szCs w:val="24"/>
        </w:rPr>
      </w:pPr>
      <w:r w:rsidRPr="006D7CB5">
        <w:rPr>
          <w:sz w:val="24"/>
          <w:szCs w:val="24"/>
        </w:rPr>
        <w:t>Читать:</w:t>
      </w:r>
    </w:p>
    <w:p w:rsidR="006D7CB5" w:rsidRPr="006D7CB5" w:rsidRDefault="006D7CB5" w:rsidP="006D7CB5">
      <w:pPr>
        <w:pStyle w:val="af5"/>
        <w:spacing w:line="240" w:lineRule="auto"/>
        <w:ind w:firstLine="709"/>
        <w:rPr>
          <w:sz w:val="24"/>
          <w:szCs w:val="24"/>
        </w:rPr>
      </w:pPr>
      <w:r w:rsidRPr="006D7CB5">
        <w:rPr>
          <w:sz w:val="24"/>
          <w:szCs w:val="24"/>
        </w:rPr>
        <w:t>• вслух небольшие тексты, построенные на изученном языковом материале;</w:t>
      </w:r>
    </w:p>
    <w:p w:rsidR="006D7CB5" w:rsidRPr="006D7CB5" w:rsidRDefault="006D7CB5" w:rsidP="006D7CB5">
      <w:pPr>
        <w:pStyle w:val="af5"/>
        <w:spacing w:line="240" w:lineRule="auto"/>
        <w:ind w:firstLine="709"/>
        <w:rPr>
          <w:sz w:val="24"/>
          <w:szCs w:val="24"/>
        </w:rPr>
      </w:pPr>
      <w:r w:rsidRPr="006D7CB5">
        <w:rPr>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6D7CB5" w:rsidRPr="006D7CB5" w:rsidRDefault="006D7CB5" w:rsidP="006D7CB5">
      <w:pPr>
        <w:pStyle w:val="af5"/>
        <w:spacing w:line="240" w:lineRule="auto"/>
        <w:ind w:firstLine="709"/>
        <w:rPr>
          <w:b/>
          <w:bCs/>
          <w:sz w:val="24"/>
          <w:szCs w:val="24"/>
        </w:rPr>
      </w:pPr>
      <w:r w:rsidRPr="006D7CB5">
        <w:rPr>
          <w:b/>
          <w:bCs/>
          <w:sz w:val="24"/>
          <w:szCs w:val="24"/>
        </w:rPr>
        <w:t>В русле письма</w:t>
      </w:r>
    </w:p>
    <w:p w:rsidR="006D7CB5" w:rsidRPr="006D7CB5" w:rsidRDefault="006D7CB5" w:rsidP="006D7CB5">
      <w:pPr>
        <w:pStyle w:val="af5"/>
        <w:spacing w:line="240" w:lineRule="auto"/>
        <w:ind w:firstLine="709"/>
        <w:rPr>
          <w:sz w:val="24"/>
          <w:szCs w:val="24"/>
        </w:rPr>
      </w:pPr>
      <w:r w:rsidRPr="006D7CB5">
        <w:rPr>
          <w:sz w:val="24"/>
          <w:szCs w:val="24"/>
        </w:rPr>
        <w:t>Владеть:</w:t>
      </w:r>
    </w:p>
    <w:p w:rsidR="006D7CB5" w:rsidRPr="006D7CB5" w:rsidRDefault="006D7CB5" w:rsidP="006D7CB5">
      <w:pPr>
        <w:pStyle w:val="af5"/>
        <w:spacing w:line="240" w:lineRule="auto"/>
        <w:ind w:firstLine="709"/>
        <w:rPr>
          <w:sz w:val="24"/>
          <w:szCs w:val="24"/>
        </w:rPr>
      </w:pPr>
      <w:r w:rsidRPr="006D7CB5">
        <w:rPr>
          <w:sz w:val="24"/>
          <w:szCs w:val="24"/>
        </w:rPr>
        <w:t>• умением выписывать из текста слова, словосочетания и предложения;</w:t>
      </w:r>
    </w:p>
    <w:p w:rsidR="006D7CB5" w:rsidRPr="006D7CB5" w:rsidRDefault="006D7CB5" w:rsidP="006D7CB5">
      <w:pPr>
        <w:pStyle w:val="af5"/>
        <w:spacing w:line="240" w:lineRule="auto"/>
        <w:ind w:firstLine="709"/>
        <w:rPr>
          <w:sz w:val="24"/>
          <w:szCs w:val="24"/>
        </w:rPr>
      </w:pPr>
      <w:r w:rsidRPr="006D7CB5">
        <w:rPr>
          <w:sz w:val="24"/>
          <w:szCs w:val="24"/>
        </w:rPr>
        <w:t>• основами письменной речи: писать по образцу поздравление с праздником, короткое личное письмо.</w:t>
      </w:r>
    </w:p>
    <w:p w:rsidR="006D7CB5" w:rsidRPr="006D7CB5" w:rsidRDefault="006D7CB5" w:rsidP="006D7CB5">
      <w:pPr>
        <w:pStyle w:val="af5"/>
        <w:spacing w:line="240" w:lineRule="auto"/>
        <w:ind w:firstLine="709"/>
        <w:jc w:val="center"/>
        <w:rPr>
          <w:b/>
          <w:bCs/>
          <w:iCs/>
          <w:sz w:val="24"/>
          <w:szCs w:val="24"/>
        </w:rPr>
      </w:pPr>
      <w:r w:rsidRPr="006D7CB5">
        <w:rPr>
          <w:b/>
          <w:bCs/>
          <w:iCs/>
          <w:sz w:val="24"/>
          <w:szCs w:val="24"/>
        </w:rPr>
        <w:t>Языковые средства и навыки пользования ими</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Английский язык</w:t>
      </w:r>
    </w:p>
    <w:p w:rsidR="006D7CB5" w:rsidRPr="006D7CB5" w:rsidRDefault="006D7CB5" w:rsidP="006D7CB5">
      <w:pPr>
        <w:pStyle w:val="af5"/>
        <w:spacing w:line="240" w:lineRule="auto"/>
        <w:ind w:firstLine="709"/>
        <w:rPr>
          <w:sz w:val="24"/>
          <w:szCs w:val="24"/>
        </w:rPr>
      </w:pPr>
      <w:r w:rsidRPr="006D7CB5">
        <w:rPr>
          <w:b/>
          <w:bCs/>
          <w:sz w:val="24"/>
          <w:szCs w:val="24"/>
        </w:rPr>
        <w:t xml:space="preserve">Графика, каллиграфия, орфография. </w:t>
      </w:r>
      <w:r w:rsidRPr="006D7CB5">
        <w:rPr>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6D7CB5" w:rsidRPr="006D7CB5" w:rsidRDefault="006D7CB5" w:rsidP="006D7CB5">
      <w:pPr>
        <w:pStyle w:val="af5"/>
        <w:spacing w:line="240" w:lineRule="auto"/>
        <w:ind w:firstLine="709"/>
        <w:rPr>
          <w:i/>
          <w:iCs/>
          <w:sz w:val="24"/>
          <w:szCs w:val="24"/>
        </w:rPr>
      </w:pPr>
      <w:r w:rsidRPr="006D7CB5">
        <w:rPr>
          <w:b/>
          <w:bCs/>
          <w:sz w:val="24"/>
          <w:szCs w:val="24"/>
        </w:rPr>
        <w:t>Фонетическая сторона речи.</w:t>
      </w:r>
      <w:r w:rsidRPr="006D7CB5">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6D7CB5">
        <w:rPr>
          <w:i/>
          <w:iCs/>
          <w:sz w:val="24"/>
          <w:szCs w:val="24"/>
        </w:rPr>
        <w:t>Связующее «г» (there Is/there are)</w:t>
      </w:r>
      <w:r w:rsidRPr="006D7CB5">
        <w:rPr>
          <w:sz w:val="24"/>
          <w:szCs w:val="24"/>
        </w:rPr>
        <w:t xml:space="preserve">. Ударение в слове, фразе. </w:t>
      </w:r>
      <w:r w:rsidRPr="006D7CB5">
        <w:rPr>
          <w:i/>
          <w:iCs/>
          <w:sz w:val="24"/>
          <w:szCs w:val="24"/>
        </w:rPr>
        <w:t>Отсутствие ударения на служебных словах (артиклях, союзах, предлогах).</w:t>
      </w:r>
      <w:r w:rsidRPr="006D7CB5">
        <w:rPr>
          <w:sz w:val="24"/>
          <w:szCs w:val="24"/>
        </w:rPr>
        <w:t xml:space="preserve">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w:t>
      </w:r>
      <w:r w:rsidRPr="006D7CB5">
        <w:rPr>
          <w:i/>
          <w:iCs/>
          <w:sz w:val="24"/>
          <w:szCs w:val="24"/>
        </w:rPr>
        <w:t>Интонация перечисления. Чтение по транскрипции изученных слов.</w:t>
      </w:r>
    </w:p>
    <w:p w:rsidR="006D7CB5" w:rsidRPr="006D7CB5" w:rsidRDefault="006D7CB5" w:rsidP="006D7CB5">
      <w:pPr>
        <w:pStyle w:val="af5"/>
        <w:spacing w:line="240" w:lineRule="auto"/>
        <w:ind w:firstLine="709"/>
        <w:rPr>
          <w:sz w:val="24"/>
          <w:szCs w:val="24"/>
        </w:rPr>
      </w:pPr>
      <w:r w:rsidRPr="006D7CB5">
        <w:rPr>
          <w:b/>
          <w:bCs/>
          <w:sz w:val="24"/>
          <w:szCs w:val="24"/>
        </w:rPr>
        <w:t>Лексическая сторона речи.</w:t>
      </w:r>
      <w:r w:rsidRPr="006D7CB5">
        <w:rPr>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6D7CB5">
        <w:rPr>
          <w:i/>
          <w:iCs/>
          <w:sz w:val="24"/>
          <w:szCs w:val="24"/>
        </w:rPr>
        <w:t>Начальное представление о способах словообразования: суффиксация (суффиксы -er, -or, -tion, -1st, -Jul, -ly, -teen, -ty, -th), словосложение (postcard), конверсия (play — to play).</w:t>
      </w:r>
    </w:p>
    <w:p w:rsidR="006D7CB5" w:rsidRPr="006D7CB5" w:rsidRDefault="006D7CB5" w:rsidP="006D7CB5">
      <w:pPr>
        <w:pStyle w:val="af5"/>
        <w:spacing w:line="240" w:lineRule="auto"/>
        <w:ind w:firstLine="709"/>
        <w:rPr>
          <w:sz w:val="24"/>
          <w:szCs w:val="24"/>
        </w:rPr>
      </w:pPr>
      <w:r w:rsidRPr="006D7CB5">
        <w:rPr>
          <w:b/>
          <w:bCs/>
          <w:sz w:val="24"/>
          <w:szCs w:val="24"/>
        </w:rPr>
        <w:t>Грамматическая сторона речи.</w:t>
      </w:r>
      <w:r w:rsidRPr="006D7CB5">
        <w:rPr>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D7CB5">
        <w:rPr>
          <w:i/>
          <w:iCs/>
          <w:sz w:val="24"/>
          <w:szCs w:val="24"/>
        </w:rPr>
        <w:t>Безличные предложения в настоящем времени(It is cold. It's Jive o'clock.).</w:t>
      </w:r>
      <w:r w:rsidRPr="006D7CB5">
        <w:rPr>
          <w:sz w:val="24"/>
          <w:szCs w:val="24"/>
        </w:rPr>
        <w:t xml:space="preserve"> Предложения с оборотом there is/there are. Простые распространённые предложения. Предложения с </w:t>
      </w:r>
      <w:r w:rsidRPr="006D7CB5">
        <w:rPr>
          <w:sz w:val="24"/>
          <w:szCs w:val="24"/>
        </w:rPr>
        <w:lastRenderedPageBreak/>
        <w:t xml:space="preserve">однородными членами. </w:t>
      </w:r>
      <w:r w:rsidRPr="006D7CB5">
        <w:rPr>
          <w:i/>
          <w:iCs/>
          <w:sz w:val="24"/>
          <w:szCs w:val="24"/>
        </w:rPr>
        <w:t>Сложносочинённые предложения с союзами and и but. Сложноподчинённые предложения с because.</w:t>
      </w:r>
    </w:p>
    <w:p w:rsidR="006D7CB5" w:rsidRPr="006D7CB5" w:rsidRDefault="006D7CB5" w:rsidP="006D7CB5">
      <w:pPr>
        <w:pStyle w:val="af5"/>
        <w:spacing w:line="240" w:lineRule="auto"/>
        <w:ind w:firstLine="709"/>
        <w:rPr>
          <w:sz w:val="24"/>
          <w:szCs w:val="24"/>
        </w:rPr>
      </w:pPr>
      <w:r w:rsidRPr="006D7CB5">
        <w:rPr>
          <w:sz w:val="24"/>
          <w:szCs w:val="24"/>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6D7CB5">
        <w:rPr>
          <w:i/>
          <w:iCs/>
          <w:sz w:val="24"/>
          <w:szCs w:val="24"/>
        </w:rPr>
        <w:t>have to.</w:t>
      </w:r>
      <w:r w:rsidRPr="006D7CB5">
        <w:rPr>
          <w:sz w:val="24"/>
          <w:szCs w:val="24"/>
        </w:rPr>
        <w:t xml:space="preserve">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6D7CB5" w:rsidRPr="006D7CB5" w:rsidRDefault="006D7CB5" w:rsidP="006D7CB5">
      <w:pPr>
        <w:pStyle w:val="af5"/>
        <w:spacing w:line="240" w:lineRule="auto"/>
        <w:ind w:firstLine="709"/>
        <w:rPr>
          <w:sz w:val="24"/>
          <w:szCs w:val="24"/>
        </w:rPr>
      </w:pPr>
      <w:r w:rsidRPr="006D7CB5">
        <w:rPr>
          <w:sz w:val="24"/>
          <w:szCs w:val="24"/>
        </w:rPr>
        <w:t>Прилагательные в положительной, сравнительной и превосходной степени, образованные по правилам и исключения.</w:t>
      </w:r>
    </w:p>
    <w:p w:rsidR="006D7CB5" w:rsidRPr="006D7CB5" w:rsidRDefault="006D7CB5" w:rsidP="006D7CB5">
      <w:pPr>
        <w:pStyle w:val="af5"/>
        <w:spacing w:line="240" w:lineRule="auto"/>
        <w:ind w:firstLine="709"/>
        <w:rPr>
          <w:sz w:val="24"/>
          <w:szCs w:val="24"/>
        </w:rPr>
      </w:pPr>
      <w:r w:rsidRPr="006D7CB5">
        <w:rPr>
          <w:sz w:val="24"/>
          <w:szCs w:val="24"/>
        </w:rPr>
        <w:t xml:space="preserve">Местоимения: личные (в именительном и объектном падежах), притяжательные, вопросительные, указательные </w:t>
      </w:r>
      <w:r w:rsidRPr="006D7CB5">
        <w:rPr>
          <w:i/>
          <w:iCs/>
          <w:sz w:val="24"/>
          <w:szCs w:val="24"/>
        </w:rPr>
        <w:t>(this/ these, that/those), неопределённые (some, any — некоторые случаи употребления).</w:t>
      </w:r>
    </w:p>
    <w:p w:rsidR="006D7CB5" w:rsidRPr="006D7CB5" w:rsidRDefault="006D7CB5" w:rsidP="006D7CB5">
      <w:pPr>
        <w:pStyle w:val="af5"/>
        <w:spacing w:line="240" w:lineRule="auto"/>
        <w:ind w:firstLine="709"/>
        <w:rPr>
          <w:i/>
          <w:iCs/>
          <w:sz w:val="24"/>
          <w:szCs w:val="24"/>
        </w:rPr>
      </w:pPr>
      <w:r w:rsidRPr="006D7CB5">
        <w:rPr>
          <w:i/>
          <w:iCs/>
          <w:sz w:val="24"/>
          <w:szCs w:val="24"/>
        </w:rPr>
        <w:t>Наречиявремени</w:t>
      </w:r>
      <w:r w:rsidRPr="006D7CB5">
        <w:rPr>
          <w:i/>
          <w:iCs/>
          <w:sz w:val="24"/>
          <w:szCs w:val="24"/>
          <w:lang w:val="en-US"/>
        </w:rPr>
        <w:t xml:space="preserve"> (yesterday, tomorrow, never, usually, often, sometimes). </w:t>
      </w:r>
      <w:r w:rsidRPr="006D7CB5">
        <w:rPr>
          <w:i/>
          <w:iCs/>
          <w:sz w:val="24"/>
          <w:szCs w:val="24"/>
        </w:rPr>
        <w:t>Наречия степени (much, little, very).</w:t>
      </w:r>
    </w:p>
    <w:p w:rsidR="006D7CB5" w:rsidRPr="006D7CB5" w:rsidRDefault="006D7CB5" w:rsidP="006D7CB5">
      <w:pPr>
        <w:pStyle w:val="af5"/>
        <w:spacing w:line="240" w:lineRule="auto"/>
        <w:ind w:firstLine="709"/>
        <w:rPr>
          <w:sz w:val="24"/>
          <w:szCs w:val="24"/>
        </w:rPr>
      </w:pPr>
      <w:r w:rsidRPr="006D7CB5">
        <w:rPr>
          <w:sz w:val="24"/>
          <w:szCs w:val="24"/>
        </w:rPr>
        <w:t>Количественные числительные (до 100), порядковые числительные (до 30).</w:t>
      </w:r>
    </w:p>
    <w:p w:rsidR="006D7CB5" w:rsidRPr="006D7CB5" w:rsidRDefault="006D7CB5" w:rsidP="006D7CB5">
      <w:pPr>
        <w:pStyle w:val="af5"/>
        <w:spacing w:line="240" w:lineRule="auto"/>
        <w:ind w:firstLine="709"/>
        <w:rPr>
          <w:sz w:val="24"/>
          <w:szCs w:val="24"/>
          <w:lang w:val="en-US"/>
        </w:rPr>
      </w:pPr>
      <w:r w:rsidRPr="006D7CB5">
        <w:rPr>
          <w:sz w:val="24"/>
          <w:szCs w:val="24"/>
        </w:rPr>
        <w:t>Наиболееупотребительныепредлоги</w:t>
      </w:r>
      <w:r w:rsidRPr="006D7CB5">
        <w:rPr>
          <w:sz w:val="24"/>
          <w:szCs w:val="24"/>
          <w:lang w:val="en-US"/>
        </w:rPr>
        <w:t>: in, on, at, into, to, from, of, with.</w:t>
      </w:r>
    </w:p>
    <w:p w:rsidR="006D7CB5" w:rsidRPr="006D7CB5" w:rsidRDefault="006D7CB5" w:rsidP="006D7CB5">
      <w:pPr>
        <w:pStyle w:val="af7"/>
        <w:spacing w:line="240" w:lineRule="auto"/>
        <w:ind w:firstLine="709"/>
        <w:rPr>
          <w:b/>
          <w:bCs/>
          <w:sz w:val="24"/>
          <w:szCs w:val="24"/>
        </w:rPr>
      </w:pPr>
      <w:r w:rsidRPr="006D7CB5">
        <w:rPr>
          <w:b/>
          <w:bCs/>
          <w:sz w:val="24"/>
          <w:szCs w:val="24"/>
        </w:rPr>
        <w:t>Общеучебные умения и универсальные учебные действия</w:t>
      </w:r>
    </w:p>
    <w:p w:rsidR="006D7CB5" w:rsidRPr="006D7CB5" w:rsidRDefault="006D7CB5" w:rsidP="006D7CB5">
      <w:pPr>
        <w:pStyle w:val="af5"/>
        <w:spacing w:line="240" w:lineRule="auto"/>
        <w:ind w:firstLine="709"/>
        <w:rPr>
          <w:sz w:val="24"/>
          <w:szCs w:val="24"/>
        </w:rPr>
      </w:pPr>
      <w:r w:rsidRPr="006D7CB5">
        <w:rPr>
          <w:sz w:val="24"/>
          <w:szCs w:val="24"/>
        </w:rPr>
        <w:t>В процессе изучения курса «Иностранный язык» младшие школьники:</w:t>
      </w:r>
    </w:p>
    <w:p w:rsidR="006D7CB5" w:rsidRPr="006D7CB5" w:rsidRDefault="006D7CB5" w:rsidP="006D7CB5">
      <w:pPr>
        <w:pStyle w:val="af5"/>
        <w:spacing w:line="240" w:lineRule="auto"/>
        <w:ind w:firstLine="709"/>
        <w:rPr>
          <w:sz w:val="24"/>
          <w:szCs w:val="24"/>
        </w:rPr>
      </w:pPr>
      <w:r w:rsidRPr="006D7CB5">
        <w:rPr>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6D7CB5" w:rsidRPr="006D7CB5" w:rsidRDefault="006D7CB5" w:rsidP="006D7CB5">
      <w:pPr>
        <w:pStyle w:val="af5"/>
        <w:spacing w:line="240" w:lineRule="auto"/>
        <w:ind w:firstLine="709"/>
        <w:rPr>
          <w:sz w:val="24"/>
          <w:szCs w:val="24"/>
        </w:rPr>
      </w:pPr>
      <w:r w:rsidRPr="006D7CB5">
        <w:rPr>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6D7CB5" w:rsidRPr="006D7CB5" w:rsidRDefault="006D7CB5" w:rsidP="006D7CB5">
      <w:pPr>
        <w:pStyle w:val="af5"/>
        <w:spacing w:line="240" w:lineRule="auto"/>
        <w:ind w:firstLine="709"/>
        <w:rPr>
          <w:sz w:val="24"/>
          <w:szCs w:val="24"/>
        </w:rPr>
      </w:pPr>
      <w:r w:rsidRPr="006D7CB5">
        <w:rPr>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D7CB5" w:rsidRPr="006D7CB5" w:rsidRDefault="006D7CB5" w:rsidP="006D7CB5">
      <w:pPr>
        <w:pStyle w:val="af5"/>
        <w:spacing w:line="240" w:lineRule="auto"/>
        <w:ind w:firstLine="709"/>
        <w:rPr>
          <w:sz w:val="24"/>
          <w:szCs w:val="24"/>
        </w:rPr>
      </w:pPr>
      <w:r w:rsidRPr="006D7CB5">
        <w:rPr>
          <w:sz w:val="24"/>
          <w:szCs w:val="24"/>
        </w:rPr>
        <w:t>• учатся осуществлять самоконтроль, самооценку;</w:t>
      </w:r>
    </w:p>
    <w:p w:rsidR="006D7CB5" w:rsidRPr="006D7CB5" w:rsidRDefault="006D7CB5" w:rsidP="006D7CB5">
      <w:pPr>
        <w:pStyle w:val="af5"/>
        <w:spacing w:line="240" w:lineRule="auto"/>
        <w:ind w:firstLine="709"/>
        <w:rPr>
          <w:sz w:val="24"/>
          <w:szCs w:val="24"/>
        </w:rPr>
      </w:pPr>
      <w:r w:rsidRPr="006D7CB5">
        <w:rPr>
          <w:sz w:val="24"/>
          <w:szCs w:val="24"/>
        </w:rPr>
        <w:t>• учатся самостоятельно выполнять задания с использованием компьютера (при наличии мультимедийного приложения).</w:t>
      </w:r>
    </w:p>
    <w:p w:rsidR="006D7CB5" w:rsidRPr="006D7CB5" w:rsidRDefault="006D7CB5" w:rsidP="006D7CB5">
      <w:pPr>
        <w:pStyle w:val="af5"/>
        <w:spacing w:line="240" w:lineRule="auto"/>
        <w:ind w:firstLine="709"/>
        <w:rPr>
          <w:sz w:val="24"/>
          <w:szCs w:val="24"/>
        </w:rPr>
      </w:pPr>
      <w:r w:rsidRPr="006D7CB5">
        <w:rPr>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6D7CB5">
        <w:rPr>
          <w:b/>
          <w:bCs/>
          <w:sz w:val="24"/>
          <w:szCs w:val="24"/>
        </w:rPr>
        <w:t>не выделяются</w:t>
      </w:r>
      <w:r w:rsidRPr="006D7CB5">
        <w:rPr>
          <w:sz w:val="24"/>
          <w:szCs w:val="24"/>
        </w:rPr>
        <w:t xml:space="preserve"> отдельно в тематическом планировании.</w:t>
      </w:r>
    </w:p>
    <w:p w:rsidR="006D7CB5" w:rsidRPr="006D7CB5" w:rsidRDefault="006D7CB5" w:rsidP="006D7CB5">
      <w:pPr>
        <w:pStyle w:val="af7"/>
        <w:spacing w:line="240" w:lineRule="auto"/>
        <w:ind w:firstLine="709"/>
        <w:rPr>
          <w:b/>
          <w:i w:val="0"/>
          <w:sz w:val="24"/>
          <w:szCs w:val="24"/>
        </w:rPr>
      </w:pPr>
      <w:r w:rsidRPr="006D7CB5">
        <w:rPr>
          <w:b/>
          <w:i w:val="0"/>
          <w:sz w:val="24"/>
          <w:szCs w:val="24"/>
        </w:rPr>
        <w:t>2.2.2.4. Математика и информатика</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Числа и величины</w:t>
      </w:r>
    </w:p>
    <w:p w:rsidR="006D7CB5" w:rsidRPr="006D7CB5" w:rsidRDefault="006D7CB5" w:rsidP="006D7CB5">
      <w:pPr>
        <w:pStyle w:val="af5"/>
        <w:spacing w:line="240" w:lineRule="auto"/>
        <w:ind w:firstLine="709"/>
        <w:rPr>
          <w:sz w:val="24"/>
          <w:szCs w:val="24"/>
        </w:rPr>
      </w:pPr>
      <w:r w:rsidRPr="006D7CB5">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D7CB5" w:rsidRPr="006D7CB5" w:rsidRDefault="006D7CB5" w:rsidP="006D7CB5">
      <w:pPr>
        <w:pStyle w:val="af5"/>
        <w:spacing w:line="240" w:lineRule="auto"/>
        <w:ind w:firstLine="709"/>
        <w:rPr>
          <w:sz w:val="24"/>
          <w:szCs w:val="24"/>
        </w:rPr>
      </w:pPr>
      <w:r w:rsidRPr="006D7CB5">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Арифметические действия</w:t>
      </w:r>
    </w:p>
    <w:p w:rsidR="006D7CB5" w:rsidRPr="006D7CB5" w:rsidRDefault="006D7CB5" w:rsidP="006D7CB5">
      <w:pPr>
        <w:pStyle w:val="af5"/>
        <w:spacing w:line="240" w:lineRule="auto"/>
        <w:ind w:firstLine="709"/>
        <w:rPr>
          <w:sz w:val="24"/>
          <w:szCs w:val="24"/>
        </w:rPr>
      </w:pPr>
      <w:r w:rsidRPr="006D7CB5">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D7CB5" w:rsidRPr="006D7CB5" w:rsidRDefault="006D7CB5" w:rsidP="006D7CB5">
      <w:pPr>
        <w:pStyle w:val="af5"/>
        <w:spacing w:line="240" w:lineRule="auto"/>
        <w:ind w:firstLine="709"/>
        <w:rPr>
          <w:sz w:val="24"/>
          <w:szCs w:val="24"/>
        </w:rPr>
      </w:pPr>
      <w:r w:rsidRPr="006D7CB5">
        <w:rPr>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r w:rsidRPr="006D7CB5">
        <w:rPr>
          <w:sz w:val="24"/>
          <w:szCs w:val="24"/>
        </w:rPr>
        <w:lastRenderedPageBreak/>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D7CB5" w:rsidRPr="006D7CB5" w:rsidRDefault="006D7CB5" w:rsidP="006D7CB5">
      <w:pPr>
        <w:pStyle w:val="af5"/>
        <w:spacing w:line="240" w:lineRule="auto"/>
        <w:ind w:firstLine="709"/>
        <w:rPr>
          <w:sz w:val="24"/>
          <w:szCs w:val="24"/>
        </w:rPr>
      </w:pPr>
      <w:r w:rsidRPr="006D7CB5">
        <w:rPr>
          <w:sz w:val="24"/>
          <w:szCs w:val="24"/>
        </w:rPr>
        <w:t>Алгоритмы письменного сложения, вычитания, умножения и деления многозначных чисел.</w:t>
      </w:r>
    </w:p>
    <w:p w:rsidR="006D7CB5" w:rsidRPr="006D7CB5" w:rsidRDefault="006D7CB5" w:rsidP="006D7CB5">
      <w:pPr>
        <w:pStyle w:val="af5"/>
        <w:spacing w:line="240" w:lineRule="auto"/>
        <w:ind w:firstLine="709"/>
        <w:rPr>
          <w:sz w:val="24"/>
          <w:szCs w:val="24"/>
        </w:rPr>
      </w:pPr>
      <w:r w:rsidRPr="006D7CB5">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Работа с текстовыми задачами</w:t>
      </w:r>
    </w:p>
    <w:p w:rsidR="006D7CB5" w:rsidRPr="006D7CB5" w:rsidRDefault="006D7CB5" w:rsidP="006D7CB5">
      <w:pPr>
        <w:pStyle w:val="af5"/>
        <w:spacing w:line="240" w:lineRule="auto"/>
        <w:ind w:firstLine="709"/>
        <w:rPr>
          <w:sz w:val="24"/>
          <w:szCs w:val="24"/>
        </w:rPr>
      </w:pPr>
      <w:r w:rsidRPr="006D7CB5">
        <w:rPr>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6D7CB5" w:rsidRPr="006D7CB5" w:rsidRDefault="006D7CB5" w:rsidP="006D7CB5">
      <w:pPr>
        <w:pStyle w:val="af5"/>
        <w:spacing w:line="240" w:lineRule="auto"/>
        <w:ind w:firstLine="709"/>
        <w:rPr>
          <w:sz w:val="24"/>
          <w:szCs w:val="24"/>
        </w:rPr>
      </w:pPr>
      <w:r w:rsidRPr="006D7CB5">
        <w:rPr>
          <w:sz w:val="24"/>
          <w:szCs w:val="24"/>
        </w:rPr>
        <w:t>Задачи на нахождение доли целого и целого по его доле.</w:t>
      </w:r>
    </w:p>
    <w:p w:rsidR="006D7CB5" w:rsidRPr="006D7CB5" w:rsidRDefault="006D7CB5" w:rsidP="006D7CB5">
      <w:pPr>
        <w:pStyle w:val="af5"/>
        <w:spacing w:line="240" w:lineRule="auto"/>
        <w:ind w:firstLine="709"/>
        <w:rPr>
          <w:b/>
          <w:bCs/>
          <w:i/>
          <w:iCs/>
          <w:sz w:val="24"/>
          <w:szCs w:val="24"/>
        </w:rPr>
      </w:pPr>
      <w:r w:rsidRPr="006D7CB5">
        <w:rPr>
          <w:sz w:val="24"/>
          <w:szCs w:val="24"/>
        </w:rPr>
        <w:t>П</w:t>
      </w:r>
      <w:r w:rsidRPr="006D7CB5">
        <w:rPr>
          <w:b/>
          <w:bCs/>
          <w:i/>
          <w:iCs/>
          <w:sz w:val="24"/>
          <w:szCs w:val="24"/>
        </w:rPr>
        <w:t>ространственные отношения. Геометрические фигуры</w:t>
      </w:r>
    </w:p>
    <w:p w:rsidR="006D7CB5" w:rsidRPr="006D7CB5" w:rsidRDefault="006D7CB5" w:rsidP="006D7CB5">
      <w:pPr>
        <w:pStyle w:val="af5"/>
        <w:spacing w:line="240" w:lineRule="auto"/>
        <w:ind w:firstLine="709"/>
        <w:rPr>
          <w:sz w:val="24"/>
          <w:szCs w:val="24"/>
        </w:rPr>
      </w:pPr>
      <w:r w:rsidRPr="006D7CB5">
        <w:rPr>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Геометрические величины</w:t>
      </w:r>
    </w:p>
    <w:p w:rsidR="006D7CB5" w:rsidRPr="006D7CB5" w:rsidRDefault="006D7CB5" w:rsidP="006D7CB5">
      <w:pPr>
        <w:pStyle w:val="af5"/>
        <w:spacing w:line="240" w:lineRule="auto"/>
        <w:ind w:firstLine="709"/>
        <w:rPr>
          <w:sz w:val="24"/>
          <w:szCs w:val="24"/>
        </w:rPr>
      </w:pPr>
      <w:r w:rsidRPr="006D7CB5">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6D7CB5" w:rsidRPr="006D7CB5" w:rsidRDefault="006D7CB5" w:rsidP="006D7CB5">
      <w:pPr>
        <w:pStyle w:val="af5"/>
        <w:spacing w:line="240" w:lineRule="auto"/>
        <w:ind w:firstLine="709"/>
        <w:rPr>
          <w:sz w:val="24"/>
          <w:szCs w:val="24"/>
        </w:rPr>
      </w:pPr>
      <w:r w:rsidRPr="006D7CB5">
        <w:rPr>
          <w:sz w:val="24"/>
          <w:szCs w:val="24"/>
        </w:rPr>
        <w:t>Площадь геометрической фигуры. Единицы площади (см</w:t>
      </w:r>
      <w:r w:rsidRPr="006D7CB5">
        <w:rPr>
          <w:sz w:val="24"/>
          <w:szCs w:val="24"/>
          <w:vertAlign w:val="superscript"/>
        </w:rPr>
        <w:t>2</w:t>
      </w:r>
      <w:r w:rsidRPr="006D7CB5">
        <w:rPr>
          <w:sz w:val="24"/>
          <w:szCs w:val="24"/>
        </w:rPr>
        <w:t>, дм</w:t>
      </w:r>
      <w:r w:rsidRPr="006D7CB5">
        <w:rPr>
          <w:sz w:val="24"/>
          <w:szCs w:val="24"/>
          <w:vertAlign w:val="superscript"/>
        </w:rPr>
        <w:t>2</w:t>
      </w:r>
      <w:r w:rsidRPr="006D7CB5">
        <w:rPr>
          <w:sz w:val="24"/>
          <w:szCs w:val="24"/>
        </w:rPr>
        <w:t>, м</w:t>
      </w:r>
      <w:r w:rsidRPr="006D7CB5">
        <w:rPr>
          <w:sz w:val="24"/>
          <w:szCs w:val="24"/>
          <w:vertAlign w:val="superscript"/>
        </w:rPr>
        <w:t>2</w:t>
      </w:r>
      <w:r w:rsidRPr="006D7CB5">
        <w:rPr>
          <w:sz w:val="24"/>
          <w:szCs w:val="24"/>
        </w:rPr>
        <w:t>). Точное и приближённое измерение площади геометрической фигуры. Вычисление площади прямоугольника.</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Работа с информацией</w:t>
      </w:r>
    </w:p>
    <w:p w:rsidR="006D7CB5" w:rsidRPr="006D7CB5" w:rsidRDefault="006D7CB5" w:rsidP="006D7CB5">
      <w:pPr>
        <w:pStyle w:val="af5"/>
        <w:spacing w:line="240" w:lineRule="auto"/>
        <w:ind w:firstLine="709"/>
        <w:rPr>
          <w:sz w:val="24"/>
          <w:szCs w:val="24"/>
        </w:rPr>
      </w:pPr>
      <w:r w:rsidRPr="006D7CB5">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6D7CB5" w:rsidRPr="006D7CB5" w:rsidRDefault="006D7CB5" w:rsidP="006D7CB5">
      <w:pPr>
        <w:pStyle w:val="af5"/>
        <w:spacing w:line="240" w:lineRule="auto"/>
        <w:ind w:firstLine="709"/>
        <w:rPr>
          <w:sz w:val="24"/>
          <w:szCs w:val="24"/>
        </w:rPr>
      </w:pPr>
      <w:r w:rsidRPr="006D7CB5">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D7CB5" w:rsidRPr="006D7CB5" w:rsidRDefault="006D7CB5" w:rsidP="006D7CB5">
      <w:pPr>
        <w:pStyle w:val="af5"/>
        <w:spacing w:line="240" w:lineRule="auto"/>
        <w:ind w:firstLine="709"/>
        <w:rPr>
          <w:sz w:val="24"/>
          <w:szCs w:val="24"/>
        </w:rPr>
      </w:pPr>
      <w:r w:rsidRPr="006D7CB5">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6D7CB5" w:rsidRPr="006D7CB5" w:rsidRDefault="006D7CB5" w:rsidP="006D7CB5">
      <w:pPr>
        <w:pStyle w:val="af5"/>
        <w:spacing w:line="240" w:lineRule="auto"/>
        <w:ind w:firstLine="709"/>
        <w:rPr>
          <w:sz w:val="24"/>
          <w:szCs w:val="24"/>
        </w:rPr>
      </w:pPr>
      <w:r w:rsidRPr="006D7CB5">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D7CB5" w:rsidRPr="006D7CB5" w:rsidRDefault="006D7CB5" w:rsidP="006D7CB5">
      <w:pPr>
        <w:pStyle w:val="af7"/>
        <w:spacing w:line="240" w:lineRule="auto"/>
        <w:ind w:firstLine="709"/>
        <w:rPr>
          <w:b/>
          <w:i w:val="0"/>
          <w:sz w:val="24"/>
          <w:szCs w:val="24"/>
        </w:rPr>
      </w:pPr>
      <w:r w:rsidRPr="006D7CB5">
        <w:rPr>
          <w:b/>
          <w:i w:val="0"/>
          <w:sz w:val="24"/>
          <w:szCs w:val="24"/>
        </w:rPr>
        <w:t>2.2.2.5. Окружающий мир</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Человек и природа</w:t>
      </w:r>
    </w:p>
    <w:p w:rsidR="006D7CB5" w:rsidRPr="006D7CB5" w:rsidRDefault="006D7CB5" w:rsidP="006D7CB5">
      <w:pPr>
        <w:pStyle w:val="af5"/>
        <w:spacing w:line="240" w:lineRule="auto"/>
        <w:ind w:firstLine="709"/>
        <w:rPr>
          <w:sz w:val="24"/>
          <w:szCs w:val="24"/>
        </w:rPr>
      </w:pPr>
      <w:r w:rsidRPr="006D7CB5">
        <w:rP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6D7CB5" w:rsidRPr="006D7CB5" w:rsidRDefault="006D7CB5" w:rsidP="006D7CB5">
      <w:pPr>
        <w:pStyle w:val="af5"/>
        <w:spacing w:line="240" w:lineRule="auto"/>
        <w:ind w:firstLine="709"/>
        <w:rPr>
          <w:sz w:val="24"/>
          <w:szCs w:val="24"/>
        </w:rPr>
      </w:pPr>
      <w:r w:rsidRPr="006D7CB5">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6D7CB5" w:rsidRPr="006D7CB5" w:rsidRDefault="006D7CB5" w:rsidP="006D7CB5">
      <w:pPr>
        <w:pStyle w:val="af5"/>
        <w:spacing w:line="240" w:lineRule="auto"/>
        <w:ind w:firstLine="709"/>
        <w:rPr>
          <w:sz w:val="24"/>
          <w:szCs w:val="24"/>
        </w:rPr>
      </w:pPr>
      <w:r w:rsidRPr="006D7CB5">
        <w:rPr>
          <w:sz w:val="24"/>
          <w:szCs w:val="24"/>
        </w:rPr>
        <w:t xml:space="preserve">Звёзды и планеты. </w:t>
      </w:r>
      <w:r w:rsidRPr="006D7CB5">
        <w:rPr>
          <w:i/>
          <w:iCs/>
          <w:sz w:val="24"/>
          <w:szCs w:val="24"/>
        </w:rPr>
        <w:t xml:space="preserve">Солнце — ближайшая к нам звезда, источник света и тепла для </w:t>
      </w:r>
      <w:r w:rsidRPr="006D7CB5">
        <w:rPr>
          <w:i/>
          <w:iCs/>
          <w:sz w:val="24"/>
          <w:szCs w:val="24"/>
        </w:rPr>
        <w:lastRenderedPageBreak/>
        <w:t>всего живого на Земле</w:t>
      </w:r>
      <w:r w:rsidRPr="006D7CB5">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6D7CB5">
        <w:rPr>
          <w:i/>
          <w:iCs/>
          <w:sz w:val="24"/>
          <w:szCs w:val="24"/>
        </w:rPr>
        <w:t>Важнейшие природные объекты своей страны, района</w:t>
      </w:r>
      <w:r w:rsidRPr="006D7CB5">
        <w:rPr>
          <w:sz w:val="24"/>
          <w:szCs w:val="24"/>
        </w:rPr>
        <w:t>. Ориентирование на местности. Компас.</w:t>
      </w:r>
    </w:p>
    <w:p w:rsidR="006D7CB5" w:rsidRPr="006D7CB5" w:rsidRDefault="006D7CB5" w:rsidP="006D7CB5">
      <w:pPr>
        <w:pStyle w:val="af5"/>
        <w:spacing w:line="240" w:lineRule="auto"/>
        <w:ind w:firstLine="709"/>
        <w:rPr>
          <w:sz w:val="24"/>
          <w:szCs w:val="24"/>
        </w:rPr>
      </w:pPr>
      <w:r w:rsidRPr="006D7CB5">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6D7CB5">
        <w:rPr>
          <w:i/>
          <w:iCs/>
          <w:sz w:val="24"/>
          <w:szCs w:val="24"/>
        </w:rPr>
        <w:t>Обращение Земли вокруг Солнца как причина смены времён года</w:t>
      </w:r>
      <w:r w:rsidRPr="006D7CB5">
        <w:rPr>
          <w:sz w:val="24"/>
          <w:szCs w:val="24"/>
        </w:rPr>
        <w:t>. Смена времён года в родном крае на основе наблюдений.</w:t>
      </w:r>
    </w:p>
    <w:p w:rsidR="006D7CB5" w:rsidRPr="006D7CB5" w:rsidRDefault="006D7CB5" w:rsidP="006D7CB5">
      <w:pPr>
        <w:pStyle w:val="af5"/>
        <w:spacing w:line="240" w:lineRule="auto"/>
        <w:ind w:firstLine="709"/>
        <w:rPr>
          <w:sz w:val="24"/>
          <w:szCs w:val="24"/>
        </w:rPr>
      </w:pPr>
      <w:r w:rsidRPr="006D7CB5">
        <w:rPr>
          <w:sz w:val="24"/>
          <w:szCs w:val="24"/>
        </w:rPr>
        <w:t xml:space="preserve">Погода, её составляющие (температура воздуха, облачность, осадки, ветер). Наблюдение за погодой своего края. </w:t>
      </w:r>
      <w:r w:rsidRPr="006D7CB5">
        <w:rPr>
          <w:i/>
          <w:iCs/>
          <w:sz w:val="24"/>
          <w:szCs w:val="24"/>
        </w:rPr>
        <w:t>Предсказание погоды и его значение в жизни людей</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D7CB5" w:rsidRPr="006D7CB5" w:rsidRDefault="006D7CB5" w:rsidP="006D7CB5">
      <w:pPr>
        <w:pStyle w:val="af5"/>
        <w:spacing w:line="240" w:lineRule="auto"/>
        <w:ind w:firstLine="709"/>
        <w:rPr>
          <w:sz w:val="24"/>
          <w:szCs w:val="24"/>
        </w:rPr>
      </w:pPr>
      <w:r w:rsidRPr="006D7CB5">
        <w:rPr>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6D7CB5" w:rsidRPr="006D7CB5" w:rsidRDefault="006D7CB5" w:rsidP="006D7CB5">
      <w:pPr>
        <w:pStyle w:val="af5"/>
        <w:spacing w:line="240" w:lineRule="auto"/>
        <w:ind w:firstLine="709"/>
        <w:rPr>
          <w:sz w:val="24"/>
          <w:szCs w:val="24"/>
        </w:rPr>
      </w:pPr>
      <w:r w:rsidRPr="006D7CB5">
        <w:rPr>
          <w:sz w:val="24"/>
          <w:szCs w:val="24"/>
        </w:rPr>
        <w:t>Воздух — смесь газов. Свойства воздуха. Значение воздуха для растений, животных, человека.</w:t>
      </w:r>
    </w:p>
    <w:p w:rsidR="006D7CB5" w:rsidRPr="006D7CB5" w:rsidRDefault="006D7CB5" w:rsidP="006D7CB5">
      <w:pPr>
        <w:pStyle w:val="af5"/>
        <w:spacing w:line="240" w:lineRule="auto"/>
        <w:ind w:firstLine="709"/>
        <w:rPr>
          <w:sz w:val="24"/>
          <w:szCs w:val="24"/>
        </w:rPr>
      </w:pPr>
      <w:r w:rsidRPr="006D7CB5">
        <w:rPr>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D7CB5" w:rsidRPr="006D7CB5" w:rsidRDefault="006D7CB5" w:rsidP="006D7CB5">
      <w:pPr>
        <w:pStyle w:val="af5"/>
        <w:spacing w:line="240" w:lineRule="auto"/>
        <w:ind w:firstLine="709"/>
        <w:rPr>
          <w:sz w:val="24"/>
          <w:szCs w:val="24"/>
        </w:rPr>
      </w:pPr>
      <w:r w:rsidRPr="006D7CB5">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D7CB5" w:rsidRPr="006D7CB5" w:rsidRDefault="006D7CB5" w:rsidP="006D7CB5">
      <w:pPr>
        <w:pStyle w:val="af5"/>
        <w:spacing w:line="240" w:lineRule="auto"/>
        <w:ind w:firstLine="709"/>
        <w:rPr>
          <w:sz w:val="24"/>
          <w:szCs w:val="24"/>
        </w:rPr>
      </w:pPr>
      <w:r w:rsidRPr="006D7CB5">
        <w:rPr>
          <w:sz w:val="24"/>
          <w:szCs w:val="24"/>
        </w:rPr>
        <w:t>Почва, её состав, значение для живой природы и для хозяйственной жизни человека.</w:t>
      </w:r>
    </w:p>
    <w:p w:rsidR="006D7CB5" w:rsidRPr="006D7CB5" w:rsidRDefault="006D7CB5" w:rsidP="006D7CB5">
      <w:pPr>
        <w:pStyle w:val="af5"/>
        <w:spacing w:line="240" w:lineRule="auto"/>
        <w:ind w:firstLine="709"/>
        <w:rPr>
          <w:sz w:val="24"/>
          <w:szCs w:val="24"/>
        </w:rPr>
      </w:pPr>
      <w:r w:rsidRPr="006D7CB5">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D7CB5" w:rsidRPr="006D7CB5" w:rsidRDefault="006D7CB5" w:rsidP="006D7CB5">
      <w:pPr>
        <w:pStyle w:val="af5"/>
        <w:spacing w:line="240" w:lineRule="auto"/>
        <w:ind w:firstLine="709"/>
        <w:rPr>
          <w:sz w:val="24"/>
          <w:szCs w:val="24"/>
        </w:rPr>
      </w:pPr>
      <w:r w:rsidRPr="006D7CB5">
        <w:rPr>
          <w:sz w:val="24"/>
          <w:szCs w:val="24"/>
        </w:rPr>
        <w:t>Грибы: съедобные и ядовитые. Правила сбора грибов.</w:t>
      </w:r>
    </w:p>
    <w:p w:rsidR="006D7CB5" w:rsidRPr="006D7CB5" w:rsidRDefault="006D7CB5" w:rsidP="006D7CB5">
      <w:pPr>
        <w:pStyle w:val="af5"/>
        <w:spacing w:line="240" w:lineRule="auto"/>
        <w:ind w:firstLine="709"/>
        <w:rPr>
          <w:sz w:val="24"/>
          <w:szCs w:val="24"/>
        </w:rPr>
      </w:pPr>
      <w:r w:rsidRPr="006D7CB5">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D7CB5" w:rsidRPr="006D7CB5" w:rsidRDefault="006D7CB5" w:rsidP="006D7CB5">
      <w:pPr>
        <w:pStyle w:val="af5"/>
        <w:spacing w:line="240" w:lineRule="auto"/>
        <w:ind w:firstLine="709"/>
        <w:rPr>
          <w:sz w:val="24"/>
          <w:szCs w:val="24"/>
        </w:rPr>
      </w:pPr>
      <w:r w:rsidRPr="006D7CB5">
        <w:rPr>
          <w:sz w:val="24"/>
          <w:szCs w:val="24"/>
        </w:rPr>
        <w:t xml:space="preserve">Лес, луг, водоём — единство живой и неживой природы (солнечный свет, воздух, вода, почва, растения, животные). </w:t>
      </w:r>
      <w:r w:rsidRPr="006D7CB5">
        <w:rPr>
          <w:i/>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D7CB5" w:rsidRPr="006D7CB5" w:rsidRDefault="006D7CB5" w:rsidP="006D7CB5">
      <w:pPr>
        <w:pStyle w:val="af5"/>
        <w:spacing w:line="240" w:lineRule="auto"/>
        <w:ind w:firstLine="709"/>
        <w:rPr>
          <w:sz w:val="24"/>
          <w:szCs w:val="24"/>
        </w:rPr>
      </w:pPr>
      <w:r w:rsidRPr="006D7CB5">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D7CB5" w:rsidRPr="006D7CB5" w:rsidRDefault="006D7CB5" w:rsidP="006D7CB5">
      <w:pPr>
        <w:pStyle w:val="af5"/>
        <w:spacing w:line="240" w:lineRule="auto"/>
        <w:ind w:firstLine="709"/>
        <w:rPr>
          <w:sz w:val="24"/>
          <w:szCs w:val="24"/>
        </w:rPr>
      </w:pPr>
      <w:r w:rsidRPr="006D7CB5">
        <w:rPr>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r w:rsidRPr="006D7CB5">
        <w:rPr>
          <w:sz w:val="24"/>
          <w:szCs w:val="24"/>
        </w:rPr>
        <w:lastRenderedPageBreak/>
        <w:t>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D7CB5" w:rsidRPr="006D7CB5" w:rsidRDefault="006D7CB5" w:rsidP="006D7CB5">
      <w:pPr>
        <w:pStyle w:val="af5"/>
        <w:spacing w:line="240" w:lineRule="auto"/>
        <w:ind w:firstLine="709"/>
        <w:rPr>
          <w:sz w:val="24"/>
          <w:szCs w:val="24"/>
        </w:rPr>
      </w:pPr>
      <w:r w:rsidRPr="006D7CB5">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Человек и общество</w:t>
      </w:r>
    </w:p>
    <w:p w:rsidR="006D7CB5" w:rsidRPr="006D7CB5" w:rsidRDefault="006D7CB5" w:rsidP="006D7CB5">
      <w:pPr>
        <w:pStyle w:val="af5"/>
        <w:spacing w:line="240" w:lineRule="auto"/>
        <w:ind w:firstLine="709"/>
        <w:rPr>
          <w:sz w:val="24"/>
          <w:szCs w:val="24"/>
        </w:rPr>
      </w:pPr>
      <w:r w:rsidRPr="006D7CB5">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D7CB5" w:rsidRPr="006D7CB5" w:rsidRDefault="006D7CB5" w:rsidP="006D7CB5">
      <w:pPr>
        <w:pStyle w:val="af5"/>
        <w:spacing w:line="240" w:lineRule="auto"/>
        <w:ind w:firstLine="709"/>
        <w:rPr>
          <w:sz w:val="24"/>
          <w:szCs w:val="24"/>
        </w:rPr>
      </w:pPr>
      <w:r w:rsidRPr="006D7CB5">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6D7CB5">
        <w:rPr>
          <w:i/>
          <w:iCs/>
          <w:sz w:val="24"/>
          <w:szCs w:val="24"/>
        </w:rPr>
        <w:t>Внутренний мир человека: общее представление о человеческих свойствах и качествах</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6D7CB5">
        <w:rPr>
          <w:i/>
          <w:iCs/>
          <w:sz w:val="24"/>
          <w:szCs w:val="24"/>
        </w:rPr>
        <w:t>Хозяйство семьи</w:t>
      </w:r>
      <w:r w:rsidRPr="006D7CB5">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D7CB5" w:rsidRPr="006D7CB5" w:rsidRDefault="006D7CB5" w:rsidP="006D7CB5">
      <w:pPr>
        <w:pStyle w:val="af5"/>
        <w:spacing w:line="240" w:lineRule="auto"/>
        <w:ind w:firstLine="709"/>
        <w:rPr>
          <w:sz w:val="24"/>
          <w:szCs w:val="24"/>
        </w:rPr>
      </w:pPr>
      <w:r w:rsidRPr="006D7CB5">
        <w:rPr>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6D7CB5" w:rsidRPr="006D7CB5" w:rsidRDefault="006D7CB5" w:rsidP="006D7CB5">
      <w:pPr>
        <w:pStyle w:val="af5"/>
        <w:spacing w:line="240" w:lineRule="auto"/>
        <w:ind w:firstLine="709"/>
        <w:rPr>
          <w:sz w:val="24"/>
          <w:szCs w:val="24"/>
        </w:rPr>
      </w:pPr>
      <w:r w:rsidRPr="006D7CB5">
        <w:rP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D7CB5" w:rsidRPr="006D7CB5" w:rsidRDefault="006D7CB5" w:rsidP="006D7CB5">
      <w:pPr>
        <w:pStyle w:val="af5"/>
        <w:spacing w:line="240" w:lineRule="auto"/>
        <w:ind w:firstLine="709"/>
        <w:rPr>
          <w:sz w:val="24"/>
          <w:szCs w:val="24"/>
        </w:rPr>
      </w:pPr>
      <w:r w:rsidRPr="006D7CB5">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D7CB5" w:rsidRPr="006D7CB5" w:rsidRDefault="006D7CB5" w:rsidP="006D7CB5">
      <w:pPr>
        <w:pStyle w:val="af5"/>
        <w:spacing w:line="240" w:lineRule="auto"/>
        <w:ind w:firstLine="709"/>
        <w:rPr>
          <w:sz w:val="24"/>
          <w:szCs w:val="24"/>
        </w:rPr>
      </w:pPr>
      <w:r w:rsidRPr="006D7CB5">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6D7CB5">
        <w:rPr>
          <w:i/>
          <w:iCs/>
          <w:sz w:val="24"/>
          <w:szCs w:val="24"/>
        </w:rPr>
        <w:t>Средства связи: почта, телеграф, телефон, электронная почта, аудио- и видеочаты, форум</w:t>
      </w:r>
      <w:r w:rsidRPr="006D7CB5">
        <w:rPr>
          <w:sz w:val="24"/>
          <w:szCs w:val="24"/>
        </w:rPr>
        <w:t>.</w:t>
      </w:r>
    </w:p>
    <w:p w:rsidR="006D7CB5" w:rsidRPr="006D7CB5" w:rsidRDefault="006D7CB5" w:rsidP="006D7CB5">
      <w:pPr>
        <w:pStyle w:val="af5"/>
        <w:spacing w:line="240" w:lineRule="auto"/>
        <w:ind w:firstLine="709"/>
        <w:rPr>
          <w:i/>
          <w:iCs/>
          <w:sz w:val="24"/>
          <w:szCs w:val="24"/>
        </w:rPr>
      </w:pPr>
      <w:r w:rsidRPr="006D7CB5">
        <w:rPr>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6D7CB5" w:rsidRPr="006D7CB5" w:rsidRDefault="006D7CB5" w:rsidP="006D7CB5">
      <w:pPr>
        <w:pStyle w:val="af5"/>
        <w:spacing w:line="240" w:lineRule="auto"/>
        <w:ind w:firstLine="709"/>
        <w:rPr>
          <w:sz w:val="24"/>
          <w:szCs w:val="24"/>
        </w:rPr>
      </w:pPr>
      <w:r w:rsidRPr="006D7CB5">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6D7CB5" w:rsidRPr="006D7CB5" w:rsidRDefault="006D7CB5" w:rsidP="006D7CB5">
      <w:pPr>
        <w:pStyle w:val="af5"/>
        <w:spacing w:line="240" w:lineRule="auto"/>
        <w:ind w:firstLine="709"/>
        <w:rPr>
          <w:sz w:val="24"/>
          <w:szCs w:val="24"/>
        </w:rPr>
      </w:pPr>
      <w:r w:rsidRPr="006D7CB5">
        <w:rPr>
          <w:sz w:val="24"/>
          <w:szCs w:val="24"/>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6D7CB5" w:rsidRPr="006D7CB5" w:rsidRDefault="006D7CB5" w:rsidP="006D7CB5">
      <w:pPr>
        <w:pStyle w:val="af5"/>
        <w:spacing w:line="240" w:lineRule="auto"/>
        <w:ind w:firstLine="709"/>
        <w:rPr>
          <w:sz w:val="24"/>
          <w:szCs w:val="24"/>
        </w:rPr>
      </w:pPr>
      <w:r w:rsidRPr="006D7CB5">
        <w:rPr>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w:t>
      </w:r>
      <w:r w:rsidRPr="006D7CB5">
        <w:rPr>
          <w:sz w:val="24"/>
          <w:szCs w:val="24"/>
        </w:rPr>
        <w:lastRenderedPageBreak/>
        <w:t>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D7CB5" w:rsidRPr="006D7CB5" w:rsidRDefault="006D7CB5" w:rsidP="006D7CB5">
      <w:pPr>
        <w:pStyle w:val="af5"/>
        <w:spacing w:line="240" w:lineRule="auto"/>
        <w:ind w:firstLine="709"/>
        <w:rPr>
          <w:sz w:val="24"/>
          <w:szCs w:val="24"/>
        </w:rPr>
      </w:pPr>
      <w:r w:rsidRPr="006D7CB5">
        <w:rPr>
          <w:sz w:val="24"/>
          <w:szCs w:val="24"/>
        </w:rPr>
        <w:t>Россия на карте, государственная граница России.</w:t>
      </w:r>
    </w:p>
    <w:p w:rsidR="006D7CB5" w:rsidRPr="006D7CB5" w:rsidRDefault="006D7CB5" w:rsidP="006D7CB5">
      <w:pPr>
        <w:pStyle w:val="af5"/>
        <w:spacing w:line="240" w:lineRule="auto"/>
        <w:ind w:firstLine="709"/>
        <w:rPr>
          <w:sz w:val="24"/>
          <w:szCs w:val="24"/>
        </w:rPr>
      </w:pPr>
      <w:r w:rsidRPr="006D7CB5">
        <w:rPr>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D7CB5" w:rsidRPr="006D7CB5" w:rsidRDefault="006D7CB5" w:rsidP="006D7CB5">
      <w:pPr>
        <w:pStyle w:val="af5"/>
        <w:spacing w:line="240" w:lineRule="auto"/>
        <w:ind w:firstLine="709"/>
        <w:rPr>
          <w:sz w:val="24"/>
          <w:szCs w:val="24"/>
        </w:rPr>
      </w:pPr>
      <w:r w:rsidRPr="006D7CB5">
        <w:rPr>
          <w:sz w:val="24"/>
          <w:szCs w:val="24"/>
        </w:rPr>
        <w:t xml:space="preserve">Города России. Санкт-Петербург: достопримечательности (Зимний дворец, памятник Петру </w:t>
      </w:r>
      <w:r w:rsidRPr="006D7CB5">
        <w:rPr>
          <w:sz w:val="24"/>
          <w:szCs w:val="24"/>
          <w:lang w:val="en-US"/>
        </w:rPr>
        <w:t>I</w:t>
      </w:r>
      <w:r w:rsidRPr="006D7CB5">
        <w:rPr>
          <w:sz w:val="24"/>
          <w:szCs w:val="24"/>
        </w:rPr>
        <w:t xml:space="preserve"> — Медный всадник, </w:t>
      </w:r>
      <w:r w:rsidRPr="006D7CB5">
        <w:rPr>
          <w:i/>
          <w:iCs/>
          <w:sz w:val="24"/>
          <w:szCs w:val="24"/>
        </w:rPr>
        <w:t xml:space="preserve">разводные мосты через Неву </w:t>
      </w:r>
      <w:r w:rsidRPr="006D7CB5">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D7CB5" w:rsidRPr="006D7CB5" w:rsidRDefault="006D7CB5" w:rsidP="006D7CB5">
      <w:pPr>
        <w:pStyle w:val="af5"/>
        <w:spacing w:line="240" w:lineRule="auto"/>
        <w:ind w:firstLine="709"/>
        <w:rPr>
          <w:sz w:val="24"/>
          <w:szCs w:val="24"/>
        </w:rPr>
      </w:pPr>
      <w:r w:rsidRPr="006D7CB5">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D7CB5" w:rsidRPr="006D7CB5" w:rsidRDefault="006D7CB5" w:rsidP="006D7CB5">
      <w:pPr>
        <w:pStyle w:val="af5"/>
        <w:spacing w:line="240" w:lineRule="auto"/>
        <w:ind w:firstLine="709"/>
        <w:rPr>
          <w:sz w:val="24"/>
          <w:szCs w:val="24"/>
        </w:rPr>
      </w:pPr>
      <w:r w:rsidRPr="006D7CB5">
        <w:rPr>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D7CB5" w:rsidRPr="006D7CB5" w:rsidRDefault="006D7CB5" w:rsidP="006D7CB5">
      <w:pPr>
        <w:pStyle w:val="af5"/>
        <w:spacing w:line="240" w:lineRule="auto"/>
        <w:ind w:firstLine="709"/>
        <w:rPr>
          <w:sz w:val="24"/>
          <w:szCs w:val="24"/>
        </w:rPr>
      </w:pPr>
      <w:r w:rsidRPr="006D7CB5">
        <w:rPr>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D7CB5" w:rsidRPr="006D7CB5" w:rsidRDefault="006D7CB5" w:rsidP="006D7CB5">
      <w:pPr>
        <w:pStyle w:val="af5"/>
        <w:spacing w:line="240" w:lineRule="auto"/>
        <w:ind w:firstLine="709"/>
        <w:rPr>
          <w:sz w:val="24"/>
          <w:szCs w:val="24"/>
        </w:rPr>
      </w:pPr>
      <w:r w:rsidRPr="006D7CB5">
        <w:rPr>
          <w:sz w:val="24"/>
          <w:szCs w:val="24"/>
        </w:rPr>
        <w:t xml:space="preserve">Страны и народы мира. Общее представление о многообразии стран, народов, религий на Земле. </w:t>
      </w:r>
      <w:r w:rsidRPr="006D7CB5">
        <w:rPr>
          <w:i/>
          <w:i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Правила безопасной жизни</w:t>
      </w:r>
    </w:p>
    <w:p w:rsidR="006D7CB5" w:rsidRPr="006D7CB5" w:rsidRDefault="006D7CB5" w:rsidP="006D7CB5">
      <w:pPr>
        <w:pStyle w:val="af5"/>
        <w:spacing w:line="240" w:lineRule="auto"/>
        <w:ind w:firstLine="709"/>
        <w:rPr>
          <w:sz w:val="24"/>
          <w:szCs w:val="24"/>
        </w:rPr>
      </w:pPr>
      <w:r w:rsidRPr="006D7CB5">
        <w:rPr>
          <w:sz w:val="24"/>
          <w:szCs w:val="24"/>
        </w:rPr>
        <w:t>Ценность здоровья и здорового образа жизни.</w:t>
      </w:r>
    </w:p>
    <w:p w:rsidR="006D7CB5" w:rsidRPr="006D7CB5" w:rsidRDefault="006D7CB5" w:rsidP="006D7CB5">
      <w:pPr>
        <w:pStyle w:val="af5"/>
        <w:spacing w:line="240" w:lineRule="auto"/>
        <w:ind w:firstLine="709"/>
        <w:rPr>
          <w:sz w:val="24"/>
          <w:szCs w:val="24"/>
        </w:rPr>
      </w:pPr>
      <w:r w:rsidRPr="006D7CB5">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6D7CB5">
        <w:rPr>
          <w:i/>
          <w:iCs/>
          <w:sz w:val="24"/>
          <w:szCs w:val="24"/>
        </w:rPr>
        <w:t>(ушиб, порез, ожог), обмораживании, перегреве</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6D7CB5" w:rsidRPr="006D7CB5" w:rsidRDefault="006D7CB5" w:rsidP="006D7CB5">
      <w:pPr>
        <w:pStyle w:val="af5"/>
        <w:spacing w:line="240" w:lineRule="auto"/>
        <w:ind w:firstLine="709"/>
        <w:rPr>
          <w:sz w:val="24"/>
          <w:szCs w:val="24"/>
        </w:rPr>
      </w:pPr>
      <w:r w:rsidRPr="006D7CB5">
        <w:rPr>
          <w:sz w:val="24"/>
          <w:szCs w:val="24"/>
        </w:rPr>
        <w:t>Правила безопасного поведения в природе.</w:t>
      </w:r>
    </w:p>
    <w:p w:rsidR="006D7CB5" w:rsidRPr="006D7CB5" w:rsidRDefault="006D7CB5" w:rsidP="006D7CB5">
      <w:pPr>
        <w:pStyle w:val="af5"/>
        <w:spacing w:line="240" w:lineRule="auto"/>
        <w:ind w:firstLine="709"/>
        <w:rPr>
          <w:b/>
          <w:sz w:val="24"/>
          <w:szCs w:val="24"/>
        </w:rPr>
      </w:pPr>
      <w:r w:rsidRPr="006D7CB5">
        <w:rPr>
          <w:sz w:val="24"/>
          <w:szCs w:val="24"/>
        </w:rPr>
        <w:t>Забота о здоровье и безопасности окружающих людей — нравственный долг каждого человека.</w:t>
      </w:r>
    </w:p>
    <w:p w:rsidR="006D7CB5" w:rsidRPr="006D7CB5" w:rsidRDefault="006D7CB5" w:rsidP="006D7CB5">
      <w:pPr>
        <w:pStyle w:val="af7"/>
        <w:spacing w:line="240" w:lineRule="auto"/>
        <w:ind w:firstLine="709"/>
        <w:rPr>
          <w:b/>
          <w:i w:val="0"/>
          <w:sz w:val="24"/>
          <w:szCs w:val="24"/>
        </w:rPr>
      </w:pPr>
    </w:p>
    <w:p w:rsidR="006D7CB5" w:rsidRPr="006D7CB5" w:rsidRDefault="006D7CB5" w:rsidP="006D7CB5">
      <w:pPr>
        <w:pStyle w:val="af7"/>
        <w:spacing w:line="240" w:lineRule="auto"/>
        <w:ind w:firstLine="709"/>
        <w:rPr>
          <w:b/>
          <w:i w:val="0"/>
          <w:sz w:val="24"/>
          <w:szCs w:val="24"/>
        </w:rPr>
      </w:pPr>
      <w:r w:rsidRPr="006D7CB5">
        <w:rPr>
          <w:b/>
          <w:i w:val="0"/>
          <w:sz w:val="24"/>
          <w:szCs w:val="24"/>
        </w:rPr>
        <w:t>2.2.2.6. Основы духовно-нравственной культуры народов России</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Основное содержание предметной области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6D7CB5" w:rsidRPr="006D7CB5" w:rsidRDefault="006D7CB5" w:rsidP="006D7CB5">
      <w:pPr>
        <w:jc w:val="both"/>
        <w:rPr>
          <w:rFonts w:ascii="Times New Roman" w:hAnsi="Times New Roman" w:cs="Times New Roman"/>
          <w:b/>
          <w:bCs/>
          <w:sz w:val="24"/>
          <w:szCs w:val="24"/>
        </w:rPr>
      </w:pPr>
      <w:r w:rsidRPr="006D7CB5">
        <w:rPr>
          <w:rFonts w:ascii="Times New Roman" w:hAnsi="Times New Roman" w:cs="Times New Roman"/>
          <w:b/>
          <w:bCs/>
          <w:sz w:val="24"/>
          <w:szCs w:val="24"/>
        </w:rPr>
        <w:t>Основы светской этики</w:t>
      </w:r>
    </w:p>
    <w:p w:rsidR="006D7CB5" w:rsidRPr="006D7CB5" w:rsidRDefault="006D7CB5" w:rsidP="006D7CB5">
      <w:pPr>
        <w:jc w:val="both"/>
        <w:rPr>
          <w:rFonts w:ascii="Times New Roman" w:hAnsi="Times New Roman" w:cs="Times New Roman"/>
          <w:sz w:val="24"/>
          <w:szCs w:val="24"/>
        </w:rPr>
      </w:pPr>
      <w:r w:rsidRPr="006D7CB5">
        <w:rPr>
          <w:rFonts w:ascii="Times New Roman" w:hAnsi="Times New Roman" w:cs="Times New Roman"/>
          <w:sz w:val="24"/>
          <w:szCs w:val="24"/>
        </w:rPr>
        <w:t>Россия – наша Родина.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D7CB5" w:rsidRPr="006D7CB5" w:rsidRDefault="006D7CB5" w:rsidP="006D7CB5">
      <w:pPr>
        <w:pStyle w:val="Default"/>
        <w:rPr>
          <w:rFonts w:ascii="Times New Roman" w:hAnsi="Times New Roman"/>
          <w:b/>
          <w:bCs/>
        </w:rPr>
      </w:pPr>
      <w:r w:rsidRPr="006D7CB5">
        <w:rPr>
          <w:rFonts w:ascii="Times New Roman" w:hAnsi="Times New Roman"/>
          <w:b/>
          <w:bCs/>
        </w:rPr>
        <w:t xml:space="preserve">Основы православной культуры </w:t>
      </w:r>
    </w:p>
    <w:p w:rsidR="006D7CB5" w:rsidRPr="006D7CB5" w:rsidRDefault="006D7CB5" w:rsidP="006D7CB5">
      <w:pPr>
        <w:jc w:val="both"/>
        <w:rPr>
          <w:rFonts w:ascii="Times New Roman" w:hAnsi="Times New Roman" w:cs="Times New Roman"/>
          <w:sz w:val="24"/>
          <w:szCs w:val="24"/>
        </w:rPr>
      </w:pPr>
      <w:r w:rsidRPr="006D7CB5">
        <w:rPr>
          <w:rFonts w:ascii="Times New Roman" w:hAnsi="Times New Roman" w:cs="Times New Roman"/>
          <w:sz w:val="24"/>
          <w:szCs w:val="24"/>
        </w:rPr>
        <w:t>Россия – наша Родина.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D7CB5" w:rsidRPr="006D7CB5" w:rsidRDefault="006D7CB5" w:rsidP="006D7CB5">
      <w:pPr>
        <w:pStyle w:val="af7"/>
        <w:spacing w:line="240" w:lineRule="auto"/>
        <w:ind w:firstLine="709"/>
        <w:rPr>
          <w:b/>
          <w:i w:val="0"/>
          <w:sz w:val="24"/>
          <w:szCs w:val="24"/>
        </w:rPr>
      </w:pPr>
      <w:r w:rsidRPr="006D7CB5">
        <w:rPr>
          <w:b/>
          <w:i w:val="0"/>
          <w:sz w:val="24"/>
          <w:szCs w:val="24"/>
        </w:rPr>
        <w:t>2.2.2.7. Изобразительное искусство</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Виды художественной деятельности</w:t>
      </w:r>
    </w:p>
    <w:p w:rsidR="006D7CB5" w:rsidRPr="006D7CB5" w:rsidRDefault="006D7CB5" w:rsidP="006D7CB5">
      <w:pPr>
        <w:pStyle w:val="af5"/>
        <w:spacing w:line="240" w:lineRule="auto"/>
        <w:ind w:firstLine="709"/>
        <w:rPr>
          <w:sz w:val="24"/>
          <w:szCs w:val="24"/>
        </w:rPr>
      </w:pPr>
      <w:r w:rsidRPr="006D7CB5">
        <w:rPr>
          <w:b/>
          <w:bCs/>
          <w:sz w:val="24"/>
          <w:szCs w:val="24"/>
        </w:rPr>
        <w:t>Восприятие произведений искусства.</w:t>
      </w:r>
      <w:r w:rsidRPr="006D7CB5">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D7CB5" w:rsidRPr="006D7CB5" w:rsidRDefault="006D7CB5" w:rsidP="006D7CB5">
      <w:pPr>
        <w:pStyle w:val="af5"/>
        <w:spacing w:line="240" w:lineRule="auto"/>
        <w:ind w:firstLine="709"/>
        <w:rPr>
          <w:sz w:val="24"/>
          <w:szCs w:val="24"/>
        </w:rPr>
      </w:pPr>
      <w:r w:rsidRPr="006D7CB5">
        <w:rPr>
          <w:b/>
          <w:bCs/>
          <w:sz w:val="24"/>
          <w:szCs w:val="24"/>
        </w:rPr>
        <w:lastRenderedPageBreak/>
        <w:t xml:space="preserve">Рисунок. </w:t>
      </w:r>
      <w:r w:rsidRPr="006D7CB5">
        <w:rPr>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D7CB5" w:rsidRPr="006D7CB5" w:rsidRDefault="006D7CB5" w:rsidP="006D7CB5">
      <w:pPr>
        <w:pStyle w:val="af5"/>
        <w:spacing w:line="240" w:lineRule="auto"/>
        <w:ind w:firstLine="709"/>
        <w:rPr>
          <w:sz w:val="24"/>
          <w:szCs w:val="24"/>
        </w:rPr>
      </w:pPr>
      <w:r w:rsidRPr="006D7CB5">
        <w:rPr>
          <w:b/>
          <w:bCs/>
          <w:sz w:val="24"/>
          <w:szCs w:val="24"/>
        </w:rPr>
        <w:t>Живопись.</w:t>
      </w:r>
      <w:r w:rsidRPr="006D7CB5">
        <w:rPr>
          <w:sz w:val="24"/>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D7CB5" w:rsidRPr="006D7CB5" w:rsidRDefault="006D7CB5" w:rsidP="006D7CB5">
      <w:pPr>
        <w:pStyle w:val="af5"/>
        <w:spacing w:line="240" w:lineRule="auto"/>
        <w:ind w:firstLine="709"/>
        <w:rPr>
          <w:sz w:val="24"/>
          <w:szCs w:val="24"/>
        </w:rPr>
      </w:pPr>
      <w:r w:rsidRPr="006D7CB5">
        <w:rPr>
          <w:b/>
          <w:bCs/>
          <w:sz w:val="24"/>
          <w:szCs w:val="24"/>
        </w:rPr>
        <w:t xml:space="preserve">Скульптура. </w:t>
      </w:r>
      <w:r w:rsidRPr="006D7CB5">
        <w:rPr>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D7CB5" w:rsidRPr="006D7CB5" w:rsidRDefault="006D7CB5" w:rsidP="006D7CB5">
      <w:pPr>
        <w:pStyle w:val="af5"/>
        <w:spacing w:line="240" w:lineRule="auto"/>
        <w:ind w:firstLine="709"/>
        <w:rPr>
          <w:sz w:val="24"/>
          <w:szCs w:val="24"/>
        </w:rPr>
      </w:pPr>
      <w:r w:rsidRPr="006D7CB5">
        <w:rPr>
          <w:b/>
          <w:bCs/>
          <w:sz w:val="24"/>
          <w:szCs w:val="24"/>
        </w:rPr>
        <w:t>Художественное конструирование и дизайн.</w:t>
      </w:r>
      <w:r w:rsidRPr="006D7CB5">
        <w:rPr>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D7CB5" w:rsidRPr="006D7CB5" w:rsidRDefault="006D7CB5" w:rsidP="006D7CB5">
      <w:pPr>
        <w:pStyle w:val="af5"/>
        <w:spacing w:line="240" w:lineRule="auto"/>
        <w:ind w:firstLine="709"/>
        <w:rPr>
          <w:sz w:val="24"/>
          <w:szCs w:val="24"/>
        </w:rPr>
      </w:pPr>
      <w:r w:rsidRPr="006D7CB5">
        <w:rPr>
          <w:b/>
          <w:bCs/>
          <w:sz w:val="24"/>
          <w:szCs w:val="24"/>
        </w:rPr>
        <w:t>Декоративно-прикладное искусство.</w:t>
      </w:r>
      <w:r w:rsidRPr="006D7CB5">
        <w:rPr>
          <w:sz w:val="24"/>
          <w:szCs w:val="24"/>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Азбука искусства. Как говорит искусство?</w:t>
      </w:r>
    </w:p>
    <w:p w:rsidR="006D7CB5" w:rsidRPr="006D7CB5" w:rsidRDefault="006D7CB5" w:rsidP="006D7CB5">
      <w:pPr>
        <w:pStyle w:val="af5"/>
        <w:spacing w:line="240" w:lineRule="auto"/>
        <w:ind w:firstLine="709"/>
        <w:rPr>
          <w:sz w:val="24"/>
          <w:szCs w:val="24"/>
        </w:rPr>
      </w:pPr>
      <w:r w:rsidRPr="006D7CB5">
        <w:rPr>
          <w:b/>
          <w:bCs/>
          <w:sz w:val="24"/>
          <w:szCs w:val="24"/>
        </w:rPr>
        <w:t xml:space="preserve">Композиция. </w:t>
      </w:r>
      <w:r w:rsidRPr="006D7CB5">
        <w:rPr>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6D7CB5" w:rsidRPr="006D7CB5" w:rsidRDefault="006D7CB5" w:rsidP="006D7CB5">
      <w:pPr>
        <w:pStyle w:val="af5"/>
        <w:spacing w:line="240" w:lineRule="auto"/>
        <w:ind w:firstLine="709"/>
        <w:rPr>
          <w:sz w:val="24"/>
          <w:szCs w:val="24"/>
        </w:rPr>
      </w:pPr>
      <w:r w:rsidRPr="006D7CB5">
        <w:rPr>
          <w:b/>
          <w:bCs/>
          <w:sz w:val="24"/>
          <w:szCs w:val="24"/>
        </w:rPr>
        <w:t>Цвет.</w:t>
      </w:r>
      <w:r w:rsidRPr="006D7CB5">
        <w:rPr>
          <w:sz w:val="24"/>
          <w:szCs w:val="24"/>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D7CB5" w:rsidRPr="006D7CB5" w:rsidRDefault="006D7CB5" w:rsidP="006D7CB5">
      <w:pPr>
        <w:pStyle w:val="af5"/>
        <w:spacing w:line="240" w:lineRule="auto"/>
        <w:ind w:firstLine="709"/>
        <w:rPr>
          <w:sz w:val="24"/>
          <w:szCs w:val="24"/>
        </w:rPr>
      </w:pPr>
      <w:r w:rsidRPr="006D7CB5">
        <w:rPr>
          <w:b/>
          <w:bCs/>
          <w:sz w:val="24"/>
          <w:szCs w:val="24"/>
        </w:rPr>
        <w:t xml:space="preserve">Линия. </w:t>
      </w:r>
      <w:r w:rsidRPr="006D7CB5">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D7CB5" w:rsidRPr="006D7CB5" w:rsidRDefault="006D7CB5" w:rsidP="006D7CB5">
      <w:pPr>
        <w:pStyle w:val="af5"/>
        <w:spacing w:line="240" w:lineRule="auto"/>
        <w:ind w:firstLine="709"/>
        <w:rPr>
          <w:sz w:val="24"/>
          <w:szCs w:val="24"/>
        </w:rPr>
      </w:pPr>
      <w:r w:rsidRPr="006D7CB5">
        <w:rPr>
          <w:b/>
          <w:bCs/>
          <w:sz w:val="24"/>
          <w:szCs w:val="24"/>
        </w:rPr>
        <w:t>Форма.</w:t>
      </w:r>
      <w:r w:rsidRPr="006D7CB5">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D7CB5" w:rsidRPr="006D7CB5" w:rsidRDefault="006D7CB5" w:rsidP="006D7CB5">
      <w:pPr>
        <w:pStyle w:val="af5"/>
        <w:spacing w:line="240" w:lineRule="auto"/>
        <w:ind w:firstLine="709"/>
        <w:rPr>
          <w:sz w:val="24"/>
          <w:szCs w:val="24"/>
        </w:rPr>
      </w:pPr>
      <w:r w:rsidRPr="006D7CB5">
        <w:rPr>
          <w:b/>
          <w:bCs/>
          <w:sz w:val="24"/>
          <w:szCs w:val="24"/>
        </w:rPr>
        <w:t>Объём.</w:t>
      </w:r>
      <w:r w:rsidRPr="006D7CB5">
        <w:rPr>
          <w:sz w:val="24"/>
          <w:szCs w:val="24"/>
        </w:rPr>
        <w:t xml:space="preserve"> Объём в пространстве и объём на плоскости. Способы передачи объёма. Выразительность объёмных композиций.</w:t>
      </w:r>
    </w:p>
    <w:p w:rsidR="006D7CB5" w:rsidRPr="006D7CB5" w:rsidRDefault="006D7CB5" w:rsidP="006D7CB5">
      <w:pPr>
        <w:pStyle w:val="af5"/>
        <w:spacing w:line="240" w:lineRule="auto"/>
        <w:ind w:firstLine="709"/>
        <w:rPr>
          <w:sz w:val="24"/>
          <w:szCs w:val="24"/>
        </w:rPr>
      </w:pPr>
      <w:r w:rsidRPr="006D7CB5">
        <w:rPr>
          <w:b/>
          <w:bCs/>
          <w:sz w:val="24"/>
          <w:szCs w:val="24"/>
        </w:rPr>
        <w:lastRenderedPageBreak/>
        <w:t xml:space="preserve">Ритм. </w:t>
      </w:r>
      <w:r w:rsidRPr="006D7CB5">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Значимые темы искусства. О чём говорит искусство?</w:t>
      </w:r>
    </w:p>
    <w:p w:rsidR="006D7CB5" w:rsidRPr="006D7CB5" w:rsidRDefault="006D7CB5" w:rsidP="006D7CB5">
      <w:pPr>
        <w:pStyle w:val="af5"/>
        <w:spacing w:line="240" w:lineRule="auto"/>
        <w:ind w:firstLine="709"/>
        <w:rPr>
          <w:sz w:val="24"/>
          <w:szCs w:val="24"/>
        </w:rPr>
      </w:pPr>
      <w:r w:rsidRPr="006D7CB5">
        <w:rPr>
          <w:b/>
          <w:bCs/>
          <w:sz w:val="24"/>
          <w:szCs w:val="24"/>
        </w:rPr>
        <w:t>Земля — наш общий дом.</w:t>
      </w:r>
      <w:r w:rsidRPr="006D7CB5">
        <w:rPr>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6D7CB5" w:rsidRPr="006D7CB5" w:rsidRDefault="006D7CB5" w:rsidP="006D7CB5">
      <w:pPr>
        <w:pStyle w:val="af5"/>
        <w:spacing w:line="240" w:lineRule="auto"/>
        <w:ind w:firstLine="709"/>
        <w:rPr>
          <w:sz w:val="24"/>
          <w:szCs w:val="24"/>
        </w:rPr>
      </w:pPr>
      <w:r w:rsidRPr="006D7CB5">
        <w:rPr>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6D7CB5" w:rsidRPr="006D7CB5" w:rsidRDefault="006D7CB5" w:rsidP="006D7CB5">
      <w:pPr>
        <w:pStyle w:val="af5"/>
        <w:spacing w:line="240" w:lineRule="auto"/>
        <w:ind w:firstLine="709"/>
        <w:rPr>
          <w:sz w:val="24"/>
          <w:szCs w:val="24"/>
        </w:rPr>
      </w:pPr>
      <w:r w:rsidRPr="006D7CB5">
        <w:rPr>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D7CB5" w:rsidRPr="006D7CB5" w:rsidRDefault="006D7CB5" w:rsidP="006D7CB5">
      <w:pPr>
        <w:pStyle w:val="af5"/>
        <w:spacing w:line="240" w:lineRule="auto"/>
        <w:ind w:firstLine="709"/>
        <w:rPr>
          <w:sz w:val="24"/>
          <w:szCs w:val="24"/>
        </w:rPr>
      </w:pPr>
      <w:r w:rsidRPr="006D7CB5">
        <w:rPr>
          <w:b/>
          <w:bCs/>
          <w:sz w:val="24"/>
          <w:szCs w:val="24"/>
        </w:rPr>
        <w:t xml:space="preserve">Родина моя — Россия. </w:t>
      </w:r>
      <w:r w:rsidRPr="006D7CB5">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6D7CB5" w:rsidRPr="006D7CB5" w:rsidRDefault="006D7CB5" w:rsidP="006D7CB5">
      <w:pPr>
        <w:pStyle w:val="af5"/>
        <w:spacing w:line="240" w:lineRule="auto"/>
        <w:ind w:firstLine="709"/>
        <w:rPr>
          <w:sz w:val="24"/>
          <w:szCs w:val="24"/>
        </w:rPr>
      </w:pPr>
      <w:r w:rsidRPr="006D7CB5">
        <w:rPr>
          <w:b/>
          <w:bCs/>
          <w:sz w:val="24"/>
          <w:szCs w:val="24"/>
        </w:rPr>
        <w:t>Человек и человеческие взаимоотношения.</w:t>
      </w:r>
      <w:r w:rsidRPr="006D7CB5">
        <w:rPr>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6D7CB5" w:rsidRPr="006D7CB5" w:rsidRDefault="006D7CB5" w:rsidP="006D7CB5">
      <w:pPr>
        <w:pStyle w:val="af5"/>
        <w:spacing w:line="240" w:lineRule="auto"/>
        <w:ind w:firstLine="709"/>
        <w:rPr>
          <w:sz w:val="24"/>
          <w:szCs w:val="24"/>
        </w:rPr>
      </w:pPr>
      <w:r w:rsidRPr="006D7CB5">
        <w:rPr>
          <w:b/>
          <w:bCs/>
          <w:sz w:val="24"/>
          <w:szCs w:val="24"/>
        </w:rPr>
        <w:t>Искусство дарит людям красоту.</w:t>
      </w:r>
      <w:r w:rsidRPr="006D7CB5">
        <w:rPr>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Опыт художественно-творческой деятельности</w:t>
      </w:r>
    </w:p>
    <w:p w:rsidR="006D7CB5" w:rsidRPr="006D7CB5" w:rsidRDefault="006D7CB5" w:rsidP="006D7CB5">
      <w:pPr>
        <w:pStyle w:val="af5"/>
        <w:spacing w:line="240" w:lineRule="auto"/>
        <w:ind w:firstLine="709"/>
        <w:rPr>
          <w:sz w:val="24"/>
          <w:szCs w:val="24"/>
        </w:rPr>
      </w:pPr>
      <w:r w:rsidRPr="006D7CB5">
        <w:rPr>
          <w:sz w:val="24"/>
          <w:szCs w:val="24"/>
        </w:rPr>
        <w:t>Участие в различных видах изобразительной, декоративно- прикладной и художественно-конструкторской деятельности.</w:t>
      </w:r>
    </w:p>
    <w:p w:rsidR="006D7CB5" w:rsidRPr="006D7CB5" w:rsidRDefault="006D7CB5" w:rsidP="006D7CB5">
      <w:pPr>
        <w:pStyle w:val="af5"/>
        <w:spacing w:line="240" w:lineRule="auto"/>
        <w:ind w:firstLine="709"/>
        <w:rPr>
          <w:sz w:val="24"/>
          <w:szCs w:val="24"/>
        </w:rPr>
      </w:pPr>
      <w:r w:rsidRPr="006D7CB5">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D7CB5" w:rsidRPr="006D7CB5" w:rsidRDefault="006D7CB5" w:rsidP="006D7CB5">
      <w:pPr>
        <w:pStyle w:val="af5"/>
        <w:spacing w:line="240" w:lineRule="auto"/>
        <w:ind w:firstLine="709"/>
        <w:rPr>
          <w:sz w:val="24"/>
          <w:szCs w:val="24"/>
        </w:rPr>
      </w:pPr>
      <w:r w:rsidRPr="006D7CB5">
        <w:rPr>
          <w:sz w:val="24"/>
          <w:szCs w:val="24"/>
        </w:rPr>
        <w:t>Овладение основами художественной грамоты: композицией, формой, ритмом, линией, цветом, объёмом, фактурой.</w:t>
      </w:r>
    </w:p>
    <w:p w:rsidR="006D7CB5" w:rsidRPr="006D7CB5" w:rsidRDefault="006D7CB5" w:rsidP="006D7CB5">
      <w:pPr>
        <w:pStyle w:val="af5"/>
        <w:spacing w:line="240" w:lineRule="auto"/>
        <w:ind w:firstLine="709"/>
        <w:rPr>
          <w:sz w:val="24"/>
          <w:szCs w:val="24"/>
        </w:rPr>
      </w:pPr>
      <w:r w:rsidRPr="006D7CB5">
        <w:rPr>
          <w:sz w:val="24"/>
          <w:szCs w:val="24"/>
        </w:rPr>
        <w:t>Создание моделей предметов бытового окружения человека. Овладение элементарными навыками лепки и бумагопластики.</w:t>
      </w:r>
    </w:p>
    <w:p w:rsidR="006D7CB5" w:rsidRPr="006D7CB5" w:rsidRDefault="006D7CB5" w:rsidP="006D7CB5">
      <w:pPr>
        <w:pStyle w:val="af5"/>
        <w:spacing w:line="240" w:lineRule="auto"/>
        <w:ind w:firstLine="709"/>
        <w:rPr>
          <w:sz w:val="24"/>
          <w:szCs w:val="24"/>
        </w:rPr>
      </w:pPr>
      <w:r w:rsidRPr="006D7CB5">
        <w:rPr>
          <w:sz w:val="24"/>
          <w:szCs w:val="24"/>
        </w:rPr>
        <w:lastRenderedPageBreak/>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D7CB5" w:rsidRPr="006D7CB5" w:rsidRDefault="006D7CB5" w:rsidP="006D7CB5">
      <w:pPr>
        <w:pStyle w:val="af5"/>
        <w:spacing w:line="240" w:lineRule="auto"/>
        <w:ind w:firstLine="709"/>
        <w:rPr>
          <w:sz w:val="24"/>
          <w:szCs w:val="24"/>
        </w:rPr>
      </w:pPr>
      <w:r w:rsidRPr="006D7CB5">
        <w:rPr>
          <w:sz w:val="24"/>
          <w:szCs w:val="24"/>
        </w:rPr>
        <w:t xml:space="preserve">Передача настроения в творческой работе с помощью цвета, </w:t>
      </w:r>
      <w:r w:rsidRPr="006D7CB5">
        <w:rPr>
          <w:i/>
          <w:iCs/>
          <w:sz w:val="24"/>
          <w:szCs w:val="24"/>
        </w:rPr>
        <w:t>тона</w:t>
      </w:r>
      <w:r w:rsidRPr="006D7CB5">
        <w:rPr>
          <w:sz w:val="24"/>
          <w:szCs w:val="24"/>
        </w:rPr>
        <w:t xml:space="preserve">, композиции, пространства, линии, штриха, пятна, объёма, </w:t>
      </w:r>
      <w:r w:rsidRPr="006D7CB5">
        <w:rPr>
          <w:i/>
          <w:iCs/>
          <w:sz w:val="24"/>
          <w:szCs w:val="24"/>
        </w:rPr>
        <w:t>фактуры материала</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xml:space="preserve">Использование в индивидуальной и коллективной деятельности различных художественных техник и материалов: </w:t>
      </w:r>
      <w:r w:rsidRPr="006D7CB5">
        <w:rPr>
          <w:i/>
          <w:iCs/>
          <w:sz w:val="24"/>
          <w:szCs w:val="24"/>
        </w:rPr>
        <w:t>коллажа, граттажа</w:t>
      </w:r>
      <w:r w:rsidRPr="006D7CB5">
        <w:rPr>
          <w:sz w:val="24"/>
          <w:szCs w:val="24"/>
        </w:rPr>
        <w:t>, аппликации, компьютерной анимации, натурной мультипликации, фотографии, видеосъёмки, бумажной пластики, гуаши, акварели, п</w:t>
      </w:r>
      <w:r w:rsidRPr="006D7CB5">
        <w:rPr>
          <w:i/>
          <w:iCs/>
          <w:sz w:val="24"/>
          <w:szCs w:val="24"/>
        </w:rPr>
        <w:t>астели, восковых мелков, туши</w:t>
      </w:r>
      <w:r w:rsidRPr="006D7CB5">
        <w:rPr>
          <w:sz w:val="24"/>
          <w:szCs w:val="24"/>
        </w:rPr>
        <w:t xml:space="preserve">, карандаша, фломастеров, </w:t>
      </w:r>
      <w:r w:rsidRPr="006D7CB5">
        <w:rPr>
          <w:i/>
          <w:iCs/>
          <w:sz w:val="24"/>
          <w:szCs w:val="24"/>
        </w:rPr>
        <w:t>пластилина, глины</w:t>
      </w:r>
      <w:r w:rsidRPr="006D7CB5">
        <w:rPr>
          <w:sz w:val="24"/>
          <w:szCs w:val="24"/>
        </w:rPr>
        <w:t>, подручных и природных материалов.</w:t>
      </w:r>
    </w:p>
    <w:p w:rsidR="006D7CB5" w:rsidRPr="006D7CB5" w:rsidRDefault="006D7CB5" w:rsidP="006D7CB5">
      <w:pPr>
        <w:pStyle w:val="af5"/>
        <w:spacing w:line="240" w:lineRule="auto"/>
        <w:ind w:firstLine="709"/>
        <w:rPr>
          <w:sz w:val="24"/>
          <w:szCs w:val="24"/>
        </w:rPr>
      </w:pPr>
      <w:r w:rsidRPr="006D7CB5">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D7CB5" w:rsidRPr="006D7CB5" w:rsidRDefault="006D7CB5" w:rsidP="006D7CB5">
      <w:pPr>
        <w:pStyle w:val="af7"/>
        <w:spacing w:line="240" w:lineRule="auto"/>
        <w:ind w:firstLine="709"/>
        <w:rPr>
          <w:b/>
          <w:i w:val="0"/>
          <w:sz w:val="24"/>
          <w:szCs w:val="24"/>
        </w:rPr>
      </w:pPr>
      <w:r w:rsidRPr="006D7CB5">
        <w:rPr>
          <w:b/>
          <w:i w:val="0"/>
          <w:sz w:val="24"/>
          <w:szCs w:val="24"/>
        </w:rPr>
        <w:t>2.2.2.8. Музыка</w:t>
      </w:r>
    </w:p>
    <w:p w:rsidR="006D7CB5" w:rsidRPr="006D7CB5" w:rsidRDefault="006D7CB5" w:rsidP="006D7CB5">
      <w:pPr>
        <w:pStyle w:val="af5"/>
        <w:spacing w:line="240" w:lineRule="auto"/>
        <w:ind w:firstLine="709"/>
        <w:rPr>
          <w:sz w:val="24"/>
          <w:szCs w:val="24"/>
        </w:rPr>
      </w:pPr>
      <w:r w:rsidRPr="006D7CB5">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6D7CB5" w:rsidRPr="006D7CB5" w:rsidRDefault="006D7CB5" w:rsidP="006D7CB5">
      <w:pPr>
        <w:pStyle w:val="af5"/>
        <w:spacing w:line="240" w:lineRule="auto"/>
        <w:ind w:firstLine="709"/>
        <w:rPr>
          <w:sz w:val="24"/>
          <w:szCs w:val="24"/>
        </w:rPr>
      </w:pPr>
      <w:r w:rsidRPr="006D7CB5">
        <w:rPr>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6D7CB5" w:rsidRPr="006D7CB5" w:rsidRDefault="006D7CB5" w:rsidP="006D7CB5">
      <w:pPr>
        <w:pStyle w:val="af5"/>
        <w:spacing w:line="240" w:lineRule="auto"/>
        <w:ind w:firstLine="709"/>
        <w:rPr>
          <w:sz w:val="24"/>
          <w:szCs w:val="24"/>
        </w:rPr>
      </w:pPr>
      <w:r w:rsidRPr="006D7CB5">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D7CB5" w:rsidRPr="006D7CB5" w:rsidRDefault="006D7CB5" w:rsidP="006D7CB5">
      <w:pPr>
        <w:pStyle w:val="af5"/>
        <w:spacing w:line="240" w:lineRule="auto"/>
        <w:ind w:firstLine="709"/>
        <w:rPr>
          <w:sz w:val="24"/>
          <w:szCs w:val="24"/>
        </w:rPr>
      </w:pPr>
      <w:r w:rsidRPr="006D7CB5">
        <w:rPr>
          <w:b/>
          <w:bCs/>
          <w:sz w:val="24"/>
          <w:szCs w:val="24"/>
        </w:rPr>
        <w:t>Основные закономерности музыкального искусства.</w:t>
      </w:r>
      <w:r w:rsidRPr="006D7CB5">
        <w:rPr>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6D7CB5" w:rsidRPr="006D7CB5" w:rsidRDefault="006D7CB5" w:rsidP="006D7CB5">
      <w:pPr>
        <w:pStyle w:val="af5"/>
        <w:spacing w:line="240" w:lineRule="auto"/>
        <w:ind w:firstLine="709"/>
        <w:rPr>
          <w:sz w:val="24"/>
          <w:szCs w:val="24"/>
        </w:rPr>
      </w:pPr>
      <w:r w:rsidRPr="006D7CB5">
        <w:rPr>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6D7CB5" w:rsidRPr="006D7CB5" w:rsidRDefault="006D7CB5" w:rsidP="006D7CB5">
      <w:pPr>
        <w:pStyle w:val="af5"/>
        <w:spacing w:line="240" w:lineRule="auto"/>
        <w:ind w:firstLine="709"/>
        <w:rPr>
          <w:sz w:val="24"/>
          <w:szCs w:val="24"/>
        </w:rPr>
      </w:pPr>
      <w:r w:rsidRPr="006D7CB5">
        <w:rPr>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6D7CB5" w:rsidRPr="006D7CB5" w:rsidRDefault="006D7CB5" w:rsidP="006D7CB5">
      <w:pPr>
        <w:pStyle w:val="af5"/>
        <w:spacing w:line="240" w:lineRule="auto"/>
        <w:ind w:firstLine="709"/>
        <w:rPr>
          <w:sz w:val="24"/>
          <w:szCs w:val="24"/>
        </w:rPr>
      </w:pPr>
      <w:r w:rsidRPr="006D7CB5">
        <w:rPr>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6D7CB5" w:rsidRPr="006D7CB5" w:rsidRDefault="006D7CB5" w:rsidP="006D7CB5">
      <w:pPr>
        <w:pStyle w:val="af5"/>
        <w:spacing w:line="240" w:lineRule="auto"/>
        <w:ind w:firstLine="709"/>
        <w:rPr>
          <w:sz w:val="24"/>
          <w:szCs w:val="24"/>
        </w:rPr>
      </w:pPr>
      <w:r w:rsidRPr="006D7CB5">
        <w:rPr>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6D7CB5" w:rsidRPr="006D7CB5" w:rsidRDefault="006D7CB5" w:rsidP="006D7CB5">
      <w:pPr>
        <w:pStyle w:val="af5"/>
        <w:spacing w:line="240" w:lineRule="auto"/>
        <w:ind w:firstLine="709"/>
        <w:rPr>
          <w:sz w:val="24"/>
          <w:szCs w:val="24"/>
        </w:rPr>
      </w:pPr>
      <w:r w:rsidRPr="006D7CB5">
        <w:rPr>
          <w:b/>
          <w:bCs/>
          <w:sz w:val="24"/>
          <w:szCs w:val="24"/>
        </w:rPr>
        <w:t xml:space="preserve">Музыкальная картина мира. </w:t>
      </w:r>
      <w:r w:rsidRPr="006D7CB5">
        <w:rPr>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6D7CB5" w:rsidRPr="006D7CB5" w:rsidRDefault="006D7CB5" w:rsidP="006D7CB5">
      <w:pPr>
        <w:pStyle w:val="af5"/>
        <w:spacing w:line="240" w:lineRule="auto"/>
        <w:ind w:firstLine="709"/>
        <w:rPr>
          <w:sz w:val="24"/>
          <w:szCs w:val="24"/>
        </w:rPr>
      </w:pPr>
      <w:r w:rsidRPr="006D7CB5">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D7CB5" w:rsidRPr="006D7CB5" w:rsidRDefault="006D7CB5" w:rsidP="006D7CB5">
      <w:pPr>
        <w:pStyle w:val="af5"/>
        <w:spacing w:line="240" w:lineRule="auto"/>
        <w:ind w:firstLine="709"/>
        <w:rPr>
          <w:sz w:val="24"/>
          <w:szCs w:val="24"/>
        </w:rPr>
      </w:pPr>
      <w:r w:rsidRPr="006D7CB5">
        <w:rPr>
          <w:sz w:val="24"/>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w:t>
      </w:r>
      <w:r w:rsidRPr="006D7CB5">
        <w:rPr>
          <w:sz w:val="24"/>
          <w:szCs w:val="24"/>
        </w:rPr>
        <w:lastRenderedPageBreak/>
        <w:t>музыкально-поэтические традиции: содержание, образная сфера и музыкальный язык.</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1 класс</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Мир музыкальных звуков</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Восприятие и воспроизведение звуков окружающего мира во всем многообразии.</w:t>
      </w:r>
      <w:r w:rsidRPr="006D7CB5">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Пение попевок и простых песен.</w:t>
      </w:r>
      <w:r w:rsidRPr="006D7CB5">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Ритм – движение жизни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 xml:space="preserve">Восприятие и воспроизведение ритмов окружающего мира. Ритмические игры. </w:t>
      </w:r>
      <w:r w:rsidRPr="006D7CB5">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в детском шумовом оркестре.</w:t>
      </w:r>
      <w:r w:rsidRPr="006D7CB5">
        <w:rPr>
          <w:rFonts w:ascii="Times New Roman" w:hAnsi="Times New Roman" w:cs="Times New Roman"/>
          <w:sz w:val="24"/>
          <w:szCs w:val="24"/>
        </w:rPr>
        <w:t xml:space="preserve"> Простые ритмические аккомпанементы к музыкальным произведениям.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Мелодия – царица музыки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музыкальных произведений яркого интонационно-образного содержания.</w:t>
      </w:r>
      <w:r w:rsidRPr="006D7CB5">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Музыкальные краски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музыкальных произведений с контрастными образами, пьес различного ладового наклонения.</w:t>
      </w:r>
      <w:r w:rsidRPr="006D7CB5">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Пластическое интонирование, двигательная импровизация под музыку разного характера.</w:t>
      </w:r>
      <w:r w:rsidRPr="006D7CB5">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 написанных в разных ладах.</w:t>
      </w:r>
      <w:r w:rsidRPr="006D7CB5">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Игры-драматизации</w:t>
      </w:r>
      <w:r w:rsidRPr="006D7CB5">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Музыкальные жанры: песня, танец, марш</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музыкальных произведений, имеющих ярко выраженную жанровую основу.</w:t>
      </w:r>
      <w:r w:rsidRPr="006D7CB5">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Сочинение простых инструментальных аккомпанементов как сопровождения к песенной, танцевальной и маршевой музыке.</w:t>
      </w:r>
      <w:r w:rsidRPr="006D7CB5">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хоровых и инструментальных произведений разных жанров. Двигательная импровизация.</w:t>
      </w:r>
      <w:r w:rsidRPr="006D7CB5">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Музыкальная азбука или где живут ноты</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Игровые дидактические упражнения с использованием наглядного материала.</w:t>
      </w:r>
      <w:r w:rsidRPr="006D7CB5">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музыкальных произведений с использованием элементарной графической записи.</w:t>
      </w:r>
      <w:r w:rsidRPr="006D7CB5">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 xml:space="preserve">Пение с применением ручных знаков. Пение простейших песен по нотам. </w:t>
      </w:r>
      <w:r w:rsidRPr="006D7CB5">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Первые навыки игры по нотам.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Я – артист</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пройденных хоровых и инструментальных произведений</w:t>
      </w:r>
      <w:r w:rsidRPr="006D7CB5">
        <w:rPr>
          <w:rFonts w:ascii="Times New Roman" w:hAnsi="Times New Roman" w:cs="Times New Roman"/>
          <w:sz w:val="24"/>
          <w:szCs w:val="24"/>
        </w:rPr>
        <w:t xml:space="preserve"> в школьных мероприятиях.</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Командные состязания</w:t>
      </w:r>
      <w:r w:rsidRPr="006D7CB5">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Развитие навыка импровизации</w:t>
      </w:r>
      <w:r w:rsidRPr="006D7CB5">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Музыкально-театрализованное представление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2 класс</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Народное музыкальное искусство. Традиции и обряды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Музыкально-игровая деятельность</w:t>
      </w:r>
      <w:r w:rsidRPr="006D7CB5">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6D7CB5">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6D7CB5">
        <w:rPr>
          <w:rFonts w:ascii="Times New Roman" w:hAnsi="Times New Roman" w:cs="Times New Roman"/>
          <w:sz w:val="24"/>
          <w:szCs w:val="24"/>
        </w:rPr>
        <w:t xml:space="preserve">народные игры с музыкальным сопровождением. Примеры: </w:t>
      </w:r>
      <w:r w:rsidRPr="006D7CB5">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народных инструментах</w:t>
      </w:r>
      <w:r w:rsidRPr="006D7CB5">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произведений в исполнении фольклорных коллективов</w:t>
      </w:r>
      <w:r w:rsidRPr="006D7CB5">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Широка страна моя родная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Разучивание и исполнение Гимна Российской Федерации. Исполнение гимна своей республики, города, школы</w:t>
      </w:r>
      <w:r w:rsidRPr="006D7CB5">
        <w:rPr>
          <w:rFonts w:ascii="Times New Roman" w:hAnsi="Times New Roman" w:cs="Times New Roman"/>
          <w:sz w:val="24"/>
          <w:szCs w:val="24"/>
        </w:rPr>
        <w:t>. Применение знаний о способах и приемах выразительного пения.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музыки отечественных композиторов. Элементарный анализ особенностей мелодии.</w:t>
      </w:r>
      <w:r w:rsidRPr="006D7CB5">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D7CB5" w:rsidRPr="006D7CB5" w:rsidRDefault="006D7CB5" w:rsidP="006D7CB5">
      <w:pPr>
        <w:ind w:firstLine="709"/>
        <w:jc w:val="both"/>
        <w:rPr>
          <w:rFonts w:ascii="Times New Roman" w:hAnsi="Times New Roman" w:cs="Times New Roman"/>
          <w:i/>
          <w:iCs/>
          <w:sz w:val="24"/>
          <w:szCs w:val="24"/>
        </w:rPr>
      </w:pPr>
      <w:r w:rsidRPr="006D7CB5">
        <w:rPr>
          <w:rFonts w:ascii="Times New Roman" w:hAnsi="Times New Roman" w:cs="Times New Roman"/>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Развитие приемов игры на металлофоне и ксилофоне одной и двумя руками: восходящее и </w:t>
      </w:r>
      <w:r w:rsidRPr="006D7CB5">
        <w:rPr>
          <w:rFonts w:ascii="Times New Roman" w:hAnsi="Times New Roman" w:cs="Times New Roman"/>
          <w:sz w:val="24"/>
          <w:szCs w:val="24"/>
        </w:rPr>
        <w:lastRenderedPageBreak/>
        <w:t>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Музыкальное время и его особенности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Игровые дидактические упражнения с использованием наглядного материала.</w:t>
      </w:r>
      <w:r w:rsidRPr="006D7CB5">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Ритмические игры.</w:t>
      </w:r>
      <w:r w:rsidRPr="006D7CB5">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Разучивание и исполнение хоровых и инструментальных произведений</w:t>
      </w:r>
      <w:r w:rsidRPr="006D7CB5">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Музыкальная грамота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Чтение нотной записи</w:t>
      </w:r>
      <w:r w:rsidRPr="006D7CB5">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 xml:space="preserve">Игровые дидактические упражнения с использованием наглядного материала. </w:t>
      </w:r>
      <w:r w:rsidRPr="006D7CB5">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Пение мелодических интервалов</w:t>
      </w:r>
      <w:r w:rsidRPr="006D7CB5">
        <w:rPr>
          <w:rFonts w:ascii="Times New Roman" w:hAnsi="Times New Roman" w:cs="Times New Roman"/>
          <w:sz w:val="24"/>
          <w:szCs w:val="24"/>
        </w:rPr>
        <w:t xml:space="preserve"> с использованием ручных знаков.</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Прослушивание и узнавание</w:t>
      </w:r>
      <w:r w:rsidRPr="006D7CB5">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Игра на элементарных музыкальных инструментах в ансамбле.</w:t>
      </w:r>
      <w:r w:rsidRPr="006D7CB5">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 «Музыкальный конструктор»</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музыкальных произведений</w:t>
      </w:r>
      <w:r w:rsidRPr="006D7CB5">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 xml:space="preserve">Игра на элементарных музыкальных инструментах в ансамбле. </w:t>
      </w:r>
      <w:r w:rsidRPr="006D7CB5">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Сочинение простейших мелодий</w:t>
      </w:r>
      <w:r w:rsidRPr="006D7CB5">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Жанровое разнообразие в музыке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классических музыкальных произведений с определением их жанровой основы.</w:t>
      </w:r>
      <w:r w:rsidRPr="006D7CB5">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w:t>
      </w:r>
      <w:r w:rsidRPr="006D7CB5">
        <w:rPr>
          <w:rFonts w:ascii="Times New Roman" w:hAnsi="Times New Roman" w:cs="Times New Roman"/>
          <w:sz w:val="24"/>
          <w:szCs w:val="24"/>
        </w:rPr>
        <w:lastRenderedPageBreak/>
        <w:t xml:space="preserve">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Пластическое интонирование</w:t>
      </w:r>
      <w:r w:rsidRPr="006D7CB5">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Создание презентации</w:t>
      </w:r>
      <w:r w:rsidRPr="006D7CB5">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Я – артист</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пройденных хоровых и инструментальных произведений</w:t>
      </w:r>
      <w:r w:rsidRPr="006D7CB5">
        <w:rPr>
          <w:rFonts w:ascii="Times New Roman" w:hAnsi="Times New Roman" w:cs="Times New Roman"/>
          <w:sz w:val="24"/>
          <w:szCs w:val="24"/>
        </w:rPr>
        <w:t xml:space="preserve"> в школьных мероприятиях, посвященных праздникам, торжественным событиям.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Подготовка концертных программ</w:t>
      </w:r>
      <w:r w:rsidRPr="006D7CB5">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6D7CB5" w:rsidRPr="006D7CB5" w:rsidRDefault="006D7CB5" w:rsidP="006D7CB5">
      <w:pPr>
        <w:ind w:firstLine="709"/>
        <w:jc w:val="both"/>
        <w:rPr>
          <w:rFonts w:ascii="Times New Roman" w:hAnsi="Times New Roman" w:cs="Times New Roman"/>
          <w:i/>
          <w:iCs/>
          <w:sz w:val="24"/>
          <w:szCs w:val="24"/>
        </w:rPr>
      </w:pPr>
      <w:r w:rsidRPr="006D7CB5">
        <w:rPr>
          <w:rFonts w:ascii="Times New Roman" w:hAnsi="Times New Roman" w:cs="Times New Roman"/>
          <w:i/>
          <w:iCs/>
          <w:sz w:val="24"/>
          <w:szCs w:val="24"/>
        </w:rPr>
        <w:t>Участие в школьных, муниципальных фестивалях, конкурсах и т.д.</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Командные состязания</w:t>
      </w:r>
      <w:r w:rsidRPr="006D7CB5">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Музыкально-театрализованное представление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3 класс</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Музыкальный проект «Сочиняем сказку».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Разработка плана</w:t>
      </w:r>
      <w:r w:rsidRPr="006D7CB5">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Создание информационного сопровождения проекта</w:t>
      </w:r>
      <w:r w:rsidRPr="006D7CB5">
        <w:rPr>
          <w:rFonts w:ascii="Times New Roman" w:hAnsi="Times New Roman" w:cs="Times New Roman"/>
          <w:sz w:val="24"/>
          <w:szCs w:val="24"/>
        </w:rPr>
        <w:t xml:space="preserve"> (афиша, презентация, пригласительные билеты и т.д.).</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Разучивание и исполнение песенного ансамблевого и хорового материала как части проекта.</w:t>
      </w:r>
      <w:r w:rsidRPr="006D7CB5">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Практическое освоение и применение элементов музыкальной грамоты</w:t>
      </w:r>
      <w:r w:rsidRPr="006D7CB5">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Работа над метроритмом</w:t>
      </w:r>
      <w:r w:rsidRPr="006D7CB5">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Соревнование классов</w:t>
      </w:r>
      <w:r w:rsidRPr="006D7CB5">
        <w:rPr>
          <w:rFonts w:ascii="Times New Roman" w:hAnsi="Times New Roman" w:cs="Times New Roman"/>
          <w:sz w:val="24"/>
          <w:szCs w:val="24"/>
        </w:rPr>
        <w:t xml:space="preserve"> на лучший музыкальный проект «Сочиняем сказку».</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Широка страна моя родная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6D7CB5">
        <w:rPr>
          <w:rFonts w:ascii="Times New Roman" w:hAnsi="Times New Roman" w:cs="Times New Roman"/>
          <w:sz w:val="24"/>
          <w:szCs w:val="24"/>
          <w:lang w:val="en-US"/>
        </w:rPr>
        <w:t>acapella</w:t>
      </w:r>
      <w:r w:rsidRPr="006D7CB5">
        <w:rPr>
          <w:rFonts w:ascii="Times New Roman" w:hAnsi="Times New Roman" w:cs="Times New Roman"/>
          <w:sz w:val="24"/>
          <w:szCs w:val="24"/>
        </w:rPr>
        <w:t>, канонов, включение элементов двухголосия. Разучивание песен по нотам.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музыкальных инструментах в ансамбле</w:t>
      </w:r>
      <w:r w:rsidRPr="006D7CB5">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Игры-драматизации</w:t>
      </w:r>
      <w:r w:rsidRPr="006D7CB5">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Хоровая планета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suppressAutoHyphens/>
        <w:autoSpaceDN w:val="0"/>
        <w:ind w:firstLine="709"/>
        <w:jc w:val="both"/>
        <w:rPr>
          <w:rFonts w:ascii="Times New Roman" w:hAnsi="Times New Roman" w:cs="Times New Roman"/>
          <w:kern w:val="3"/>
          <w:sz w:val="24"/>
          <w:szCs w:val="24"/>
          <w:lang w:eastAsia="zh-CN"/>
        </w:rPr>
      </w:pPr>
      <w:r w:rsidRPr="006D7CB5">
        <w:rPr>
          <w:rFonts w:ascii="Times New Roman" w:hAnsi="Times New Roman" w:cs="Times New Roman"/>
          <w:b/>
          <w:bCs/>
          <w:kern w:val="3"/>
          <w:sz w:val="24"/>
          <w:szCs w:val="24"/>
          <w:lang w:eastAsia="zh-CN"/>
        </w:rPr>
        <w:t>Слушание произведений</w:t>
      </w:r>
      <w:r w:rsidRPr="006D7CB5">
        <w:rPr>
          <w:rFonts w:ascii="Times New Roman" w:hAnsi="Times New Roman" w:cs="Times New Roman"/>
          <w:kern w:val="3"/>
          <w:sz w:val="24"/>
          <w:szCs w:val="24"/>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А.В. Свешникова, Государственного академического р</w:t>
      </w:r>
      <w:r w:rsidRPr="006D7CB5">
        <w:rPr>
          <w:rFonts w:ascii="Times New Roman" w:hAnsi="Times New Roman" w:cs="Times New Roman"/>
          <w:kern w:val="3"/>
          <w:sz w:val="24"/>
          <w:szCs w:val="24"/>
        </w:rPr>
        <w:t>усского народного хора им. М.Е. Пятницкого</w:t>
      </w:r>
      <w:r w:rsidRPr="006D7CB5">
        <w:rPr>
          <w:rFonts w:ascii="Times New Roman" w:hAnsi="Times New Roman" w:cs="Times New Roman"/>
          <w:kern w:val="3"/>
          <w:sz w:val="24"/>
          <w:szCs w:val="24"/>
          <w:lang w:eastAsia="zh-C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Совершенствование хорового исполнения</w:t>
      </w:r>
      <w:r w:rsidRPr="006D7CB5">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Мир оркестра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фрагментов произведений мировой музыкальной классики</w:t>
      </w:r>
      <w:r w:rsidRPr="006D7CB5">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Музыкальная викторина</w:t>
      </w:r>
      <w:r w:rsidRPr="006D7CB5">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музыкальных инструментах в ансамбле</w:t>
      </w:r>
      <w:r w:rsidRPr="006D7CB5">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Музыкальная грамота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Чтение нот</w:t>
      </w:r>
      <w:r w:rsidRPr="006D7CB5">
        <w:rPr>
          <w:rFonts w:ascii="Times New Roman" w:hAnsi="Times New Roman" w:cs="Times New Roman"/>
          <w:sz w:val="24"/>
          <w:szCs w:val="24"/>
        </w:rPr>
        <w:t xml:space="preserve"> хоровых и оркестровых партий.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Освоение новых элементов</w:t>
      </w:r>
      <w:r w:rsidRPr="006D7CB5">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Подбор по слуху</w:t>
      </w:r>
      <w:r w:rsidRPr="006D7CB5">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Музыкально-игровая деятельность</w:t>
      </w:r>
      <w:r w:rsidRPr="006D7CB5">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Сочинение ритмических рисунков</w:t>
      </w:r>
      <w:r w:rsidRPr="006D7CB5">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 Импровизация</w:t>
      </w:r>
      <w:r w:rsidRPr="006D7CB5">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Разучивание</w:t>
      </w:r>
      <w:r w:rsidRPr="006D7CB5">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sz w:val="24"/>
          <w:szCs w:val="24"/>
        </w:rPr>
        <w:lastRenderedPageBreak/>
        <w:t>Слушание многоголосных (два-три голоса) хоровых произведений хорального склада, узнавание пройденных интервалов и трезвучий.</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Формы и жанры в музыке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Музыкально-игровая деятельность</w:t>
      </w:r>
      <w:r w:rsidRPr="006D7CB5">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хоровых произведений</w:t>
      </w:r>
      <w:r w:rsidRPr="006D7CB5">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Я – артист</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пройденных хоровых и инструментальных произведений</w:t>
      </w:r>
      <w:r w:rsidRPr="006D7CB5">
        <w:rPr>
          <w:rFonts w:ascii="Times New Roman" w:hAnsi="Times New Roman" w:cs="Times New Roman"/>
          <w:sz w:val="24"/>
          <w:szCs w:val="24"/>
        </w:rPr>
        <w:t xml:space="preserve"> в школьных мероприятиях, посвященных праздникам, торжественным событиям.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Подготовка концертных программ</w:t>
      </w:r>
      <w:r w:rsidRPr="006D7CB5">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6D7CB5" w:rsidRPr="006D7CB5" w:rsidRDefault="006D7CB5" w:rsidP="006D7CB5">
      <w:pPr>
        <w:ind w:firstLine="709"/>
        <w:jc w:val="both"/>
        <w:rPr>
          <w:rFonts w:ascii="Times New Roman" w:hAnsi="Times New Roman" w:cs="Times New Roman"/>
          <w:i/>
          <w:iCs/>
          <w:sz w:val="24"/>
          <w:szCs w:val="24"/>
        </w:rPr>
      </w:pPr>
      <w:r w:rsidRPr="006D7CB5">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Командные состязания</w:t>
      </w:r>
      <w:r w:rsidRPr="006D7CB5">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Музыкально-театрализованное представление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4 класс</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Песни народов мира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песен народов мира</w:t>
      </w:r>
      <w:r w:rsidRPr="006D7CB5">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Музыкальная грамота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lastRenderedPageBreak/>
        <w:t>Чтение нот</w:t>
      </w:r>
      <w:r w:rsidRPr="006D7CB5">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Подбор по слуху</w:t>
      </w:r>
      <w:r w:rsidRPr="006D7CB5">
        <w:rPr>
          <w:rFonts w:ascii="Times New Roman" w:hAnsi="Times New Roman" w:cs="Times New Roman"/>
          <w:sz w:val="24"/>
          <w:szCs w:val="24"/>
        </w:rPr>
        <w:t xml:space="preserve"> с помощью учителя пройденных песен.</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Инструментальная и вокальная импровизация</w:t>
      </w:r>
      <w:r w:rsidRPr="006D7CB5">
        <w:rPr>
          <w:rFonts w:ascii="Times New Roman" w:hAnsi="Times New Roman" w:cs="Times New Roman"/>
          <w:sz w:val="24"/>
          <w:szCs w:val="24"/>
        </w:rPr>
        <w:t xml:space="preserve"> с использованием простых интервалов, мажорного и минорного трезвучий.</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Оркестровая музыка</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произведений для симфонического, камерного, духового, народного оркестров</w:t>
      </w:r>
      <w:r w:rsidRPr="006D7CB5">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Игра на элементарных музыкальных инструментах в ансамбле.</w:t>
      </w:r>
      <w:r w:rsidRPr="006D7CB5">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Музыкально-сценические жанры</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Слушание и просмотр фрагментов из классических опер, балетов и мюзиклов</w:t>
      </w:r>
      <w:r w:rsidRPr="006D7CB5">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w:t>
      </w:r>
      <w:r w:rsidRPr="006D7CB5">
        <w:rPr>
          <w:rFonts w:ascii="Times New Roman" w:hAnsi="Times New Roman" w:cs="Times New Roman"/>
          <w:sz w:val="24"/>
          <w:szCs w:val="24"/>
        </w:rPr>
        <w:lastRenderedPageBreak/>
        <w:t xml:space="preserve">П.И. Чайковский «Щелкунчик», К. Хачатурян «Чиполлино», Н.А. Римский-Корсаков «Снегурочка».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Драматизация отдельных фрагментов музыкально-сценических произведений.</w:t>
      </w:r>
      <w:r w:rsidRPr="006D7CB5">
        <w:rPr>
          <w:rFonts w:ascii="Times New Roman" w:hAnsi="Times New Roman" w:cs="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 кино</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Просмотр фрагментов детских кинофильмов и мультфильмов</w:t>
      </w:r>
      <w:r w:rsidRPr="006D7CB5">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6D7CB5" w:rsidRPr="006D7CB5" w:rsidRDefault="006D7CB5" w:rsidP="00BA040E">
      <w:pPr>
        <w:numPr>
          <w:ilvl w:val="1"/>
          <w:numId w:val="11"/>
        </w:numPr>
        <w:tabs>
          <w:tab w:val="left" w:pos="709"/>
          <w:tab w:val="left" w:pos="851"/>
        </w:tabs>
        <w:spacing w:after="0" w:line="240" w:lineRule="auto"/>
        <w:ind w:left="0"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  характеристика действующих лиц (лейтмотивы), времени и среды действия; </w:t>
      </w:r>
    </w:p>
    <w:p w:rsidR="006D7CB5" w:rsidRPr="006D7CB5" w:rsidRDefault="006D7CB5" w:rsidP="00BA040E">
      <w:pPr>
        <w:numPr>
          <w:ilvl w:val="1"/>
          <w:numId w:val="11"/>
        </w:numPr>
        <w:tabs>
          <w:tab w:val="left" w:pos="709"/>
          <w:tab w:val="left" w:pos="851"/>
        </w:tabs>
        <w:spacing w:after="0" w:line="240" w:lineRule="auto"/>
        <w:ind w:left="0"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  создание эмоционального фона;</w:t>
      </w:r>
    </w:p>
    <w:p w:rsidR="006D7CB5" w:rsidRPr="006D7CB5" w:rsidRDefault="006D7CB5" w:rsidP="00BA040E">
      <w:pPr>
        <w:numPr>
          <w:ilvl w:val="1"/>
          <w:numId w:val="11"/>
        </w:numPr>
        <w:tabs>
          <w:tab w:val="left" w:pos="993"/>
        </w:tabs>
        <w:spacing w:after="0" w:line="240" w:lineRule="auto"/>
        <w:ind w:left="0"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выражение общего смыслового контекста фильма.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Примеры: фильмы-сказки «Морозко» (режиссер А. Роу, композитор </w:t>
      </w:r>
      <w:r w:rsidRPr="006D7CB5">
        <w:rPr>
          <w:rFonts w:ascii="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песен</w:t>
      </w:r>
      <w:r w:rsidRPr="006D7CB5">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Создание музыкальных композиций</w:t>
      </w:r>
      <w:r w:rsidRPr="006D7CB5">
        <w:rPr>
          <w:rFonts w:ascii="Times New Roman" w:hAnsi="Times New Roman" w:cs="Times New Roman"/>
          <w:sz w:val="24"/>
          <w:szCs w:val="24"/>
        </w:rPr>
        <w:t xml:space="preserve"> на основе сюжетов различных кинофильмов и мультфильмов. </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Учимся, играя</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Музыкально-игровая деятельность</w:t>
      </w:r>
      <w:r w:rsidRPr="006D7CB5">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lastRenderedPageBreak/>
        <w:t>Я – артист</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Исполнение пройденных хоровых и инструментальных произведений</w:t>
      </w:r>
      <w:r w:rsidRPr="006D7CB5">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Подготовка концертных программ</w:t>
      </w:r>
      <w:r w:rsidRPr="006D7CB5">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D7CB5" w:rsidRPr="006D7CB5" w:rsidRDefault="006D7CB5" w:rsidP="006D7CB5">
      <w:pPr>
        <w:ind w:firstLine="709"/>
        <w:jc w:val="both"/>
        <w:rPr>
          <w:rFonts w:ascii="Times New Roman" w:hAnsi="Times New Roman" w:cs="Times New Roman"/>
          <w:i/>
          <w:iCs/>
          <w:sz w:val="24"/>
          <w:szCs w:val="24"/>
        </w:rPr>
      </w:pPr>
      <w:r w:rsidRPr="006D7CB5">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Командные состязания</w:t>
      </w:r>
      <w:r w:rsidRPr="006D7CB5">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bCs/>
          <w:sz w:val="24"/>
          <w:szCs w:val="24"/>
        </w:rPr>
        <w:t>Соревнование классов</w:t>
      </w:r>
      <w:r w:rsidRPr="006D7CB5">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Музыкально-театрализованное представление</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6D7CB5" w:rsidRPr="006D7CB5" w:rsidRDefault="006D7CB5" w:rsidP="006D7CB5">
      <w:pPr>
        <w:ind w:firstLine="709"/>
        <w:jc w:val="both"/>
        <w:rPr>
          <w:rFonts w:ascii="Times New Roman" w:hAnsi="Times New Roman" w:cs="Times New Roman"/>
          <w:b/>
          <w:bCs/>
          <w:sz w:val="24"/>
          <w:szCs w:val="24"/>
        </w:rPr>
      </w:pPr>
      <w:r w:rsidRPr="006D7CB5">
        <w:rPr>
          <w:rFonts w:ascii="Times New Roman" w:hAnsi="Times New Roman" w:cs="Times New Roman"/>
          <w:b/>
          <w:bCs/>
          <w:sz w:val="24"/>
          <w:szCs w:val="24"/>
        </w:rPr>
        <w:t xml:space="preserve">Содержание обучения по видам деятельности: </w:t>
      </w:r>
    </w:p>
    <w:p w:rsidR="006D7CB5" w:rsidRPr="006D7CB5" w:rsidRDefault="006D7CB5" w:rsidP="006D7CB5">
      <w:pPr>
        <w:pStyle w:val="af7"/>
        <w:spacing w:line="240" w:lineRule="auto"/>
        <w:ind w:firstLine="709"/>
        <w:jc w:val="both"/>
        <w:rPr>
          <w:sz w:val="24"/>
          <w:szCs w:val="24"/>
        </w:rPr>
      </w:pPr>
      <w:r w:rsidRPr="006D7CB5">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
    <w:p w:rsidR="006D7CB5" w:rsidRPr="006D7CB5" w:rsidRDefault="006D7CB5" w:rsidP="006D7CB5">
      <w:pPr>
        <w:pStyle w:val="af7"/>
        <w:spacing w:line="240" w:lineRule="auto"/>
        <w:ind w:firstLine="709"/>
        <w:rPr>
          <w:i w:val="0"/>
          <w:sz w:val="24"/>
          <w:szCs w:val="24"/>
        </w:rPr>
      </w:pPr>
    </w:p>
    <w:p w:rsidR="006D7CB5" w:rsidRPr="006D7CB5" w:rsidRDefault="006D7CB5" w:rsidP="006D7CB5">
      <w:pPr>
        <w:pStyle w:val="af7"/>
        <w:spacing w:line="240" w:lineRule="auto"/>
        <w:ind w:firstLine="709"/>
        <w:rPr>
          <w:b/>
          <w:i w:val="0"/>
          <w:sz w:val="24"/>
          <w:szCs w:val="24"/>
        </w:rPr>
      </w:pPr>
      <w:r w:rsidRPr="006D7CB5">
        <w:rPr>
          <w:b/>
          <w:i w:val="0"/>
          <w:sz w:val="24"/>
          <w:szCs w:val="24"/>
        </w:rPr>
        <w:t>2.2.2.9. Технология</w:t>
      </w:r>
    </w:p>
    <w:p w:rsidR="006D7CB5" w:rsidRPr="006D7CB5" w:rsidRDefault="006D7CB5" w:rsidP="006D7CB5">
      <w:pPr>
        <w:pStyle w:val="af5"/>
        <w:spacing w:line="240" w:lineRule="auto"/>
        <w:ind w:firstLine="709"/>
        <w:rPr>
          <w:b/>
          <w:bCs/>
          <w:sz w:val="24"/>
          <w:szCs w:val="24"/>
        </w:rPr>
      </w:pPr>
      <w:r w:rsidRPr="006D7CB5">
        <w:rPr>
          <w:b/>
          <w:bCs/>
          <w:sz w:val="24"/>
          <w:szCs w:val="24"/>
        </w:rPr>
        <w:t>1. Общекультурные и общетрудовые компетенции. Основы культуры труда, самообслуживания</w:t>
      </w:r>
    </w:p>
    <w:p w:rsidR="006D7CB5" w:rsidRPr="006D7CB5" w:rsidRDefault="006D7CB5" w:rsidP="006D7CB5">
      <w:pPr>
        <w:pStyle w:val="af5"/>
        <w:spacing w:line="240" w:lineRule="auto"/>
        <w:ind w:firstLine="709"/>
        <w:rPr>
          <w:sz w:val="24"/>
          <w:szCs w:val="24"/>
        </w:rPr>
      </w:pPr>
      <w:r w:rsidRPr="006D7CB5">
        <w:rPr>
          <w:sz w:val="24"/>
          <w:szCs w:val="24"/>
        </w:rPr>
        <w:lastRenderedPageBreak/>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D7CB5" w:rsidRPr="006D7CB5" w:rsidRDefault="006D7CB5" w:rsidP="006D7CB5">
      <w:pPr>
        <w:pStyle w:val="af5"/>
        <w:spacing w:line="240" w:lineRule="auto"/>
        <w:ind w:firstLine="709"/>
        <w:rPr>
          <w:sz w:val="24"/>
          <w:szCs w:val="24"/>
        </w:rPr>
      </w:pPr>
      <w:r w:rsidRPr="006D7CB5">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D7CB5">
        <w:rPr>
          <w:i/>
          <w:iCs/>
          <w:sz w:val="24"/>
          <w:szCs w:val="24"/>
        </w:rPr>
        <w:t>традиции и творчество мастера в создании предметной среды (общее представление)</w:t>
      </w:r>
      <w:r w:rsidRPr="006D7CB5">
        <w:rPr>
          <w:sz w:val="24"/>
          <w:szCs w:val="24"/>
        </w:rPr>
        <w:t>.</w:t>
      </w:r>
    </w:p>
    <w:p w:rsidR="006D7CB5" w:rsidRPr="006D7CB5" w:rsidRDefault="006D7CB5" w:rsidP="006D7CB5">
      <w:pPr>
        <w:pStyle w:val="af5"/>
        <w:spacing w:line="240" w:lineRule="auto"/>
        <w:ind w:firstLine="709"/>
        <w:rPr>
          <w:sz w:val="24"/>
          <w:szCs w:val="24"/>
        </w:rPr>
      </w:pPr>
      <w:r w:rsidRPr="006D7CB5">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D7CB5">
        <w:rPr>
          <w:i/>
          <w:iCs/>
          <w:sz w:val="24"/>
          <w:szCs w:val="24"/>
        </w:rPr>
        <w:t>распределение рабочего времени</w:t>
      </w:r>
      <w:r w:rsidRPr="006D7CB5">
        <w:rPr>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6D7CB5" w:rsidRPr="006D7CB5" w:rsidRDefault="006D7CB5" w:rsidP="006D7CB5">
      <w:pPr>
        <w:pStyle w:val="af5"/>
        <w:spacing w:line="240" w:lineRule="auto"/>
        <w:ind w:firstLine="709"/>
        <w:rPr>
          <w:sz w:val="24"/>
          <w:szCs w:val="24"/>
        </w:rPr>
      </w:pPr>
      <w:r w:rsidRPr="006D7CB5">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D7CB5" w:rsidRPr="006D7CB5" w:rsidRDefault="006D7CB5" w:rsidP="006D7CB5">
      <w:pPr>
        <w:pStyle w:val="af5"/>
        <w:spacing w:line="240" w:lineRule="auto"/>
        <w:ind w:firstLine="709"/>
        <w:rPr>
          <w:sz w:val="24"/>
          <w:szCs w:val="24"/>
        </w:rPr>
      </w:pPr>
      <w:r w:rsidRPr="006D7CB5">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6D7CB5" w:rsidRPr="006D7CB5" w:rsidRDefault="006D7CB5" w:rsidP="006D7CB5">
      <w:pPr>
        <w:pStyle w:val="af5"/>
        <w:spacing w:line="240" w:lineRule="auto"/>
        <w:ind w:firstLine="709"/>
        <w:rPr>
          <w:b/>
          <w:bCs/>
          <w:sz w:val="24"/>
          <w:szCs w:val="24"/>
        </w:rPr>
      </w:pPr>
      <w:r w:rsidRPr="006D7CB5">
        <w:rPr>
          <w:b/>
          <w:bCs/>
          <w:sz w:val="24"/>
          <w:szCs w:val="24"/>
        </w:rPr>
        <w:t>2. Технология ручной обработки материалов</w:t>
      </w:r>
      <w:r w:rsidRPr="006D7CB5">
        <w:rPr>
          <w:b/>
          <w:bCs/>
          <w:sz w:val="24"/>
          <w:szCs w:val="24"/>
          <w:vertAlign w:val="superscript"/>
        </w:rPr>
        <w:footnoteReference w:id="3"/>
      </w:r>
      <w:r w:rsidRPr="006D7CB5">
        <w:rPr>
          <w:b/>
          <w:bCs/>
          <w:sz w:val="24"/>
          <w:szCs w:val="24"/>
        </w:rPr>
        <w:t>. Элементы графической грамоты</w:t>
      </w:r>
    </w:p>
    <w:p w:rsidR="006D7CB5" w:rsidRPr="006D7CB5" w:rsidRDefault="006D7CB5" w:rsidP="006D7CB5">
      <w:pPr>
        <w:pStyle w:val="af5"/>
        <w:spacing w:line="240" w:lineRule="auto"/>
        <w:ind w:firstLine="709"/>
        <w:rPr>
          <w:sz w:val="24"/>
          <w:szCs w:val="24"/>
        </w:rPr>
      </w:pPr>
      <w:r w:rsidRPr="006D7CB5">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D7CB5">
        <w:rPr>
          <w:i/>
          <w:iCs/>
          <w:sz w:val="24"/>
          <w:szCs w:val="24"/>
        </w:rPr>
        <w:t>Многообразие материалов и их практическое применение в жизни.</w:t>
      </w:r>
    </w:p>
    <w:p w:rsidR="006D7CB5" w:rsidRPr="006D7CB5" w:rsidRDefault="006D7CB5" w:rsidP="006D7CB5">
      <w:pPr>
        <w:pStyle w:val="af5"/>
        <w:spacing w:line="240" w:lineRule="auto"/>
        <w:ind w:firstLine="709"/>
        <w:rPr>
          <w:i/>
          <w:iCs/>
          <w:sz w:val="24"/>
          <w:szCs w:val="24"/>
        </w:rPr>
      </w:pPr>
      <w:r w:rsidRPr="006D7CB5">
        <w:rPr>
          <w:sz w:val="24"/>
          <w:szCs w:val="24"/>
        </w:rPr>
        <w:t xml:space="preserve">Подготовка материалов к работе. Экономное расходование материалов. </w:t>
      </w:r>
      <w:r w:rsidRPr="006D7CB5">
        <w:rPr>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6D7CB5" w:rsidRPr="006D7CB5" w:rsidRDefault="006D7CB5" w:rsidP="006D7CB5">
      <w:pPr>
        <w:pStyle w:val="af5"/>
        <w:spacing w:line="240" w:lineRule="auto"/>
        <w:ind w:firstLine="709"/>
        <w:rPr>
          <w:sz w:val="24"/>
          <w:szCs w:val="24"/>
        </w:rPr>
      </w:pPr>
      <w:r w:rsidRPr="006D7CB5">
        <w:rPr>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6D7CB5" w:rsidRPr="006D7CB5" w:rsidRDefault="006D7CB5" w:rsidP="006D7CB5">
      <w:pPr>
        <w:pStyle w:val="af5"/>
        <w:spacing w:line="240" w:lineRule="auto"/>
        <w:ind w:firstLine="709"/>
        <w:rPr>
          <w:sz w:val="24"/>
          <w:szCs w:val="24"/>
        </w:rPr>
      </w:pPr>
      <w:r w:rsidRPr="006D7CB5">
        <w:rPr>
          <w:i/>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6D7CB5">
        <w:rPr>
          <w:sz w:val="24"/>
          <w:szCs w:val="24"/>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w:t>
      </w:r>
      <w:r w:rsidRPr="006D7CB5">
        <w:rPr>
          <w:sz w:val="24"/>
          <w:szCs w:val="24"/>
        </w:rPr>
        <w:lastRenderedPageBreak/>
        <w:t>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D7CB5" w:rsidRPr="006D7CB5" w:rsidRDefault="006D7CB5" w:rsidP="006D7CB5">
      <w:pPr>
        <w:pStyle w:val="af5"/>
        <w:spacing w:line="240" w:lineRule="auto"/>
        <w:ind w:firstLine="709"/>
        <w:rPr>
          <w:sz w:val="24"/>
          <w:szCs w:val="24"/>
        </w:rPr>
      </w:pPr>
      <w:r w:rsidRPr="006D7CB5">
        <w:rPr>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6D7CB5" w:rsidRPr="006D7CB5" w:rsidRDefault="006D7CB5" w:rsidP="006D7CB5">
      <w:pPr>
        <w:pStyle w:val="af5"/>
        <w:spacing w:line="240" w:lineRule="auto"/>
        <w:ind w:firstLine="709"/>
        <w:rPr>
          <w:b/>
          <w:bCs/>
          <w:sz w:val="24"/>
          <w:szCs w:val="24"/>
        </w:rPr>
      </w:pPr>
      <w:r w:rsidRPr="006D7CB5">
        <w:rPr>
          <w:b/>
          <w:bCs/>
          <w:sz w:val="24"/>
          <w:szCs w:val="24"/>
        </w:rPr>
        <w:t>3. Конструирование и моделирование</w:t>
      </w:r>
    </w:p>
    <w:p w:rsidR="006D7CB5" w:rsidRPr="006D7CB5" w:rsidRDefault="006D7CB5" w:rsidP="006D7CB5">
      <w:pPr>
        <w:pStyle w:val="af5"/>
        <w:spacing w:line="240" w:lineRule="auto"/>
        <w:ind w:firstLine="709"/>
        <w:rPr>
          <w:sz w:val="24"/>
          <w:szCs w:val="24"/>
        </w:rPr>
      </w:pPr>
      <w:r w:rsidRPr="006D7CB5">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D7CB5">
        <w:rPr>
          <w:i/>
          <w:iCs/>
          <w:sz w:val="24"/>
          <w:szCs w:val="24"/>
        </w:rPr>
        <w:t>различные виды конструкций и способы их сборки</w:t>
      </w:r>
      <w:r w:rsidRPr="006D7CB5">
        <w:rPr>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D7CB5" w:rsidRPr="006D7CB5" w:rsidRDefault="006D7CB5" w:rsidP="006D7CB5">
      <w:pPr>
        <w:pStyle w:val="af5"/>
        <w:spacing w:line="240" w:lineRule="auto"/>
        <w:ind w:firstLine="709"/>
        <w:rPr>
          <w:sz w:val="24"/>
          <w:szCs w:val="24"/>
        </w:rPr>
      </w:pPr>
      <w:r w:rsidRPr="006D7CB5">
        <w:rPr>
          <w:sz w:val="24"/>
          <w:szCs w:val="24"/>
        </w:rPr>
        <w:t xml:space="preserve">Конструирование и моделирование изделий из различных материалов по образцу, рисунку, простейшему </w:t>
      </w:r>
      <w:r w:rsidRPr="006D7CB5">
        <w:rPr>
          <w:i/>
          <w:iCs/>
          <w:sz w:val="24"/>
          <w:szCs w:val="24"/>
        </w:rPr>
        <w:t>чертежу или эскизу и по заданным условиям (технико-технологическим, функциональным, декоративно-художественным и пр.)</w:t>
      </w:r>
      <w:r w:rsidRPr="006D7CB5">
        <w:rPr>
          <w:sz w:val="24"/>
          <w:szCs w:val="24"/>
        </w:rPr>
        <w:t>. Конструирование и моделирование на компьютере и в интерактивном конструкторе.</w:t>
      </w:r>
    </w:p>
    <w:p w:rsidR="006D7CB5" w:rsidRPr="006D7CB5" w:rsidRDefault="006D7CB5" w:rsidP="006D7CB5">
      <w:pPr>
        <w:pStyle w:val="af5"/>
        <w:spacing w:line="240" w:lineRule="auto"/>
        <w:ind w:firstLine="709"/>
        <w:rPr>
          <w:b/>
          <w:bCs/>
          <w:sz w:val="24"/>
          <w:szCs w:val="24"/>
        </w:rPr>
      </w:pPr>
      <w:r w:rsidRPr="006D7CB5">
        <w:rPr>
          <w:b/>
          <w:bCs/>
          <w:sz w:val="24"/>
          <w:szCs w:val="24"/>
        </w:rPr>
        <w:t>4. Практика работы на компьютере</w:t>
      </w:r>
    </w:p>
    <w:p w:rsidR="006D7CB5" w:rsidRPr="006D7CB5" w:rsidRDefault="006D7CB5" w:rsidP="006D7CB5">
      <w:pPr>
        <w:pStyle w:val="af5"/>
        <w:spacing w:line="240" w:lineRule="auto"/>
        <w:ind w:firstLine="709"/>
        <w:rPr>
          <w:sz w:val="24"/>
          <w:szCs w:val="24"/>
        </w:rPr>
      </w:pPr>
      <w:r w:rsidRPr="006D7CB5">
        <w:rPr>
          <w:sz w:val="24"/>
          <w:szCs w:val="24"/>
        </w:rPr>
        <w:t>Информация, её отбор, анализ и систематизация. Способы получения, хранения, переработки информации.</w:t>
      </w:r>
    </w:p>
    <w:p w:rsidR="006D7CB5" w:rsidRPr="006D7CB5" w:rsidRDefault="006D7CB5" w:rsidP="006D7CB5">
      <w:pPr>
        <w:pStyle w:val="af5"/>
        <w:spacing w:line="240" w:lineRule="auto"/>
        <w:ind w:firstLine="709"/>
        <w:rPr>
          <w:sz w:val="24"/>
          <w:szCs w:val="24"/>
        </w:rPr>
      </w:pPr>
      <w:r w:rsidRPr="006D7CB5">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D7CB5">
        <w:rPr>
          <w:i/>
          <w:iCs/>
          <w:sz w:val="24"/>
          <w:szCs w:val="24"/>
        </w:rPr>
        <w:t>общее представление о правилах клавиатурного письма</w:t>
      </w:r>
      <w:r w:rsidRPr="006D7CB5">
        <w:rPr>
          <w:sz w:val="24"/>
          <w:szCs w:val="24"/>
        </w:rPr>
        <w:t xml:space="preserve">, пользование мышью, использование простейших средств текстового редактора. </w:t>
      </w:r>
      <w:r w:rsidRPr="006D7CB5">
        <w:rPr>
          <w:i/>
          <w:iCs/>
          <w:sz w:val="24"/>
          <w:szCs w:val="24"/>
        </w:rPr>
        <w:t>Простейшие приёмы поиска информации: по ключевым словам, каталогам</w:t>
      </w:r>
      <w:r w:rsidRPr="006D7CB5">
        <w:rPr>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6D7CB5" w:rsidRPr="006D7CB5" w:rsidRDefault="006D7CB5" w:rsidP="006D7CB5">
      <w:pPr>
        <w:pStyle w:val="af5"/>
        <w:spacing w:line="240" w:lineRule="auto"/>
        <w:ind w:firstLine="709"/>
        <w:rPr>
          <w:sz w:val="24"/>
          <w:szCs w:val="24"/>
        </w:rPr>
      </w:pPr>
      <w:r w:rsidRPr="006D7CB5">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6D7CB5">
        <w:rPr>
          <w:i/>
          <w:iCs/>
          <w:sz w:val="24"/>
          <w:szCs w:val="24"/>
        </w:rPr>
        <w:t>Использование рисунков из ресурса компьютера, программ Word и Power Point</w:t>
      </w:r>
      <w:r w:rsidRPr="006D7CB5">
        <w:rPr>
          <w:sz w:val="24"/>
          <w:szCs w:val="24"/>
        </w:rPr>
        <w:t>.</w:t>
      </w:r>
    </w:p>
    <w:p w:rsidR="006D7CB5" w:rsidRPr="006D7CB5" w:rsidRDefault="006D7CB5" w:rsidP="006D7CB5">
      <w:pPr>
        <w:pStyle w:val="af7"/>
        <w:spacing w:line="240" w:lineRule="auto"/>
        <w:ind w:firstLine="709"/>
        <w:rPr>
          <w:sz w:val="24"/>
          <w:szCs w:val="24"/>
        </w:rPr>
      </w:pPr>
    </w:p>
    <w:p w:rsidR="006D7CB5" w:rsidRPr="006D7CB5" w:rsidRDefault="006D7CB5" w:rsidP="006D7CB5">
      <w:pPr>
        <w:pStyle w:val="af7"/>
        <w:spacing w:line="240" w:lineRule="auto"/>
        <w:ind w:firstLine="709"/>
        <w:rPr>
          <w:b/>
          <w:i w:val="0"/>
          <w:sz w:val="24"/>
          <w:szCs w:val="24"/>
        </w:rPr>
      </w:pPr>
      <w:r w:rsidRPr="006D7CB5">
        <w:rPr>
          <w:b/>
          <w:i w:val="0"/>
          <w:sz w:val="24"/>
          <w:szCs w:val="24"/>
        </w:rPr>
        <w:t>2.2.2.10. Физическая культура</w:t>
      </w:r>
    </w:p>
    <w:p w:rsidR="006D7CB5" w:rsidRPr="006D7CB5" w:rsidRDefault="006D7CB5" w:rsidP="006D7CB5">
      <w:pPr>
        <w:pStyle w:val="af5"/>
        <w:spacing w:line="240" w:lineRule="auto"/>
        <w:ind w:firstLine="709"/>
        <w:rPr>
          <w:b/>
          <w:bCs/>
          <w:i/>
          <w:iCs/>
          <w:sz w:val="24"/>
          <w:szCs w:val="24"/>
        </w:rPr>
      </w:pPr>
    </w:p>
    <w:p w:rsidR="006D7CB5" w:rsidRPr="006D7CB5" w:rsidRDefault="006D7CB5" w:rsidP="006D7CB5">
      <w:pPr>
        <w:pStyle w:val="af5"/>
        <w:spacing w:line="240" w:lineRule="auto"/>
        <w:ind w:firstLine="709"/>
        <w:rPr>
          <w:b/>
          <w:bCs/>
          <w:i/>
          <w:iCs/>
          <w:sz w:val="24"/>
          <w:szCs w:val="24"/>
        </w:rPr>
      </w:pPr>
      <w:r w:rsidRPr="006D7CB5">
        <w:rPr>
          <w:b/>
          <w:bCs/>
          <w:i/>
          <w:iCs/>
          <w:sz w:val="24"/>
          <w:szCs w:val="24"/>
        </w:rPr>
        <w:t>Знания о физической культуре</w:t>
      </w:r>
    </w:p>
    <w:p w:rsidR="006D7CB5" w:rsidRPr="006D7CB5" w:rsidRDefault="006D7CB5" w:rsidP="006D7CB5">
      <w:pPr>
        <w:pStyle w:val="af5"/>
        <w:spacing w:line="240" w:lineRule="auto"/>
        <w:ind w:firstLine="709"/>
        <w:rPr>
          <w:sz w:val="24"/>
          <w:szCs w:val="24"/>
        </w:rPr>
      </w:pPr>
      <w:r w:rsidRPr="006D7CB5">
        <w:rPr>
          <w:b/>
          <w:bCs/>
          <w:sz w:val="24"/>
          <w:szCs w:val="24"/>
        </w:rPr>
        <w:t>Физическая культура.</w:t>
      </w:r>
      <w:r w:rsidRPr="006D7CB5">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D7CB5" w:rsidRPr="006D7CB5" w:rsidRDefault="006D7CB5" w:rsidP="006D7CB5">
      <w:pPr>
        <w:pStyle w:val="af5"/>
        <w:spacing w:line="240" w:lineRule="auto"/>
        <w:ind w:firstLine="709"/>
        <w:rPr>
          <w:sz w:val="24"/>
          <w:szCs w:val="24"/>
        </w:rPr>
      </w:pPr>
      <w:r w:rsidRPr="006D7CB5">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6D7CB5" w:rsidRPr="006D7CB5" w:rsidRDefault="006D7CB5" w:rsidP="006D7CB5">
      <w:pPr>
        <w:pStyle w:val="af5"/>
        <w:spacing w:line="240" w:lineRule="auto"/>
        <w:ind w:firstLine="709"/>
        <w:rPr>
          <w:sz w:val="24"/>
          <w:szCs w:val="24"/>
        </w:rPr>
      </w:pPr>
      <w:r w:rsidRPr="006D7CB5">
        <w:rPr>
          <w:b/>
          <w:bCs/>
          <w:sz w:val="24"/>
          <w:szCs w:val="24"/>
        </w:rPr>
        <w:t>Из истории физической культуры.</w:t>
      </w:r>
      <w:r w:rsidRPr="006D7CB5">
        <w:rPr>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D7CB5" w:rsidRPr="006D7CB5" w:rsidRDefault="006D7CB5" w:rsidP="006D7CB5">
      <w:pPr>
        <w:pStyle w:val="af5"/>
        <w:spacing w:line="240" w:lineRule="auto"/>
        <w:ind w:firstLine="709"/>
        <w:rPr>
          <w:sz w:val="24"/>
          <w:szCs w:val="24"/>
        </w:rPr>
      </w:pPr>
      <w:r w:rsidRPr="006D7CB5">
        <w:rPr>
          <w:b/>
          <w:bCs/>
          <w:sz w:val="24"/>
          <w:szCs w:val="24"/>
        </w:rPr>
        <w:t xml:space="preserve">Физические упражнения. </w:t>
      </w:r>
      <w:r w:rsidRPr="006D7CB5">
        <w:rPr>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D7CB5" w:rsidRPr="006D7CB5" w:rsidRDefault="006D7CB5" w:rsidP="006D7CB5">
      <w:pPr>
        <w:pStyle w:val="af5"/>
        <w:spacing w:line="240" w:lineRule="auto"/>
        <w:ind w:firstLine="709"/>
        <w:rPr>
          <w:sz w:val="24"/>
          <w:szCs w:val="24"/>
        </w:rPr>
      </w:pPr>
      <w:r w:rsidRPr="006D7CB5">
        <w:rPr>
          <w:sz w:val="24"/>
          <w:szCs w:val="24"/>
        </w:rPr>
        <w:lastRenderedPageBreak/>
        <w:t>Физическая нагрузка и её влияние на повышение частоты сердечных сокращений.</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Способы физкультурной деятельности</w:t>
      </w:r>
    </w:p>
    <w:p w:rsidR="006D7CB5" w:rsidRPr="006D7CB5" w:rsidRDefault="006D7CB5" w:rsidP="006D7CB5">
      <w:pPr>
        <w:pStyle w:val="af5"/>
        <w:spacing w:line="240" w:lineRule="auto"/>
        <w:ind w:firstLine="709"/>
        <w:rPr>
          <w:sz w:val="24"/>
          <w:szCs w:val="24"/>
        </w:rPr>
      </w:pPr>
      <w:r w:rsidRPr="006D7CB5">
        <w:rPr>
          <w:b/>
          <w:bCs/>
          <w:sz w:val="24"/>
          <w:szCs w:val="24"/>
        </w:rPr>
        <w:t xml:space="preserve">Самостоятельные занятия. </w:t>
      </w:r>
      <w:r w:rsidRPr="006D7CB5">
        <w:rPr>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D7CB5" w:rsidRPr="006D7CB5" w:rsidRDefault="006D7CB5" w:rsidP="006D7CB5">
      <w:pPr>
        <w:pStyle w:val="af5"/>
        <w:spacing w:line="240" w:lineRule="auto"/>
        <w:ind w:firstLine="709"/>
        <w:rPr>
          <w:sz w:val="24"/>
          <w:szCs w:val="24"/>
        </w:rPr>
      </w:pPr>
      <w:r w:rsidRPr="006D7CB5">
        <w:rPr>
          <w:b/>
          <w:bCs/>
          <w:sz w:val="24"/>
          <w:szCs w:val="24"/>
        </w:rPr>
        <w:t xml:space="preserve">Самостоятельные наблюдения за физическим развитием и физической подготовленностью. </w:t>
      </w:r>
      <w:r w:rsidRPr="006D7CB5">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D7CB5" w:rsidRPr="006D7CB5" w:rsidRDefault="006D7CB5" w:rsidP="006D7CB5">
      <w:pPr>
        <w:pStyle w:val="af5"/>
        <w:spacing w:line="240" w:lineRule="auto"/>
        <w:ind w:firstLine="709"/>
        <w:rPr>
          <w:sz w:val="24"/>
          <w:szCs w:val="24"/>
        </w:rPr>
      </w:pPr>
      <w:r w:rsidRPr="006D7CB5">
        <w:rPr>
          <w:b/>
          <w:bCs/>
          <w:sz w:val="24"/>
          <w:szCs w:val="24"/>
        </w:rPr>
        <w:t>Самостоятельные игры и развлечения.</w:t>
      </w:r>
      <w:r w:rsidRPr="006D7CB5">
        <w:rPr>
          <w:sz w:val="24"/>
          <w:szCs w:val="24"/>
        </w:rPr>
        <w:t xml:space="preserve"> Организация и проведение подвижных игр (на спортивных площадках и в спортивных залах).</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Физическое совершенствование</w:t>
      </w:r>
    </w:p>
    <w:p w:rsidR="006D7CB5" w:rsidRPr="006D7CB5" w:rsidRDefault="006D7CB5" w:rsidP="006D7CB5">
      <w:pPr>
        <w:pStyle w:val="af5"/>
        <w:spacing w:line="240" w:lineRule="auto"/>
        <w:ind w:firstLine="709"/>
        <w:rPr>
          <w:sz w:val="24"/>
          <w:szCs w:val="24"/>
        </w:rPr>
      </w:pPr>
      <w:r w:rsidRPr="006D7CB5">
        <w:rPr>
          <w:b/>
          <w:bCs/>
          <w:sz w:val="24"/>
          <w:szCs w:val="24"/>
        </w:rPr>
        <w:t>Физкультурно-оздоровительная деятельность.</w:t>
      </w:r>
      <w:r w:rsidRPr="006D7CB5">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6D7CB5" w:rsidRPr="006D7CB5" w:rsidRDefault="006D7CB5" w:rsidP="006D7CB5">
      <w:pPr>
        <w:pStyle w:val="af5"/>
        <w:spacing w:line="240" w:lineRule="auto"/>
        <w:ind w:firstLine="709"/>
        <w:rPr>
          <w:sz w:val="24"/>
          <w:szCs w:val="24"/>
        </w:rPr>
      </w:pPr>
      <w:r w:rsidRPr="006D7CB5">
        <w:rPr>
          <w:sz w:val="24"/>
          <w:szCs w:val="24"/>
        </w:rPr>
        <w:t>Комплексы упражнений на развитие физических качеств.</w:t>
      </w:r>
    </w:p>
    <w:p w:rsidR="006D7CB5" w:rsidRPr="006D7CB5" w:rsidRDefault="006D7CB5" w:rsidP="006D7CB5">
      <w:pPr>
        <w:pStyle w:val="af5"/>
        <w:spacing w:line="240" w:lineRule="auto"/>
        <w:ind w:firstLine="709"/>
        <w:rPr>
          <w:sz w:val="24"/>
          <w:szCs w:val="24"/>
        </w:rPr>
      </w:pPr>
      <w:r w:rsidRPr="006D7CB5">
        <w:rPr>
          <w:sz w:val="24"/>
          <w:szCs w:val="24"/>
        </w:rPr>
        <w:t>Комплексы дыхательных упражнений. Гимнастика для глаз.</w:t>
      </w:r>
    </w:p>
    <w:p w:rsidR="006D7CB5" w:rsidRPr="006D7CB5" w:rsidRDefault="006D7CB5" w:rsidP="006D7CB5">
      <w:pPr>
        <w:pStyle w:val="af5"/>
        <w:spacing w:line="240" w:lineRule="auto"/>
        <w:ind w:firstLine="709"/>
        <w:rPr>
          <w:b/>
          <w:bCs/>
          <w:sz w:val="24"/>
          <w:szCs w:val="24"/>
        </w:rPr>
      </w:pPr>
      <w:r w:rsidRPr="006D7CB5">
        <w:rPr>
          <w:b/>
          <w:bCs/>
          <w:sz w:val="24"/>
          <w:szCs w:val="24"/>
        </w:rPr>
        <w:t>Спортивно-оздоровительная деятельность.</w:t>
      </w:r>
    </w:p>
    <w:p w:rsidR="006D7CB5" w:rsidRPr="006D7CB5" w:rsidRDefault="006D7CB5" w:rsidP="006D7CB5">
      <w:pPr>
        <w:pStyle w:val="af5"/>
        <w:spacing w:line="240" w:lineRule="auto"/>
        <w:ind w:firstLine="709"/>
        <w:rPr>
          <w:sz w:val="24"/>
          <w:szCs w:val="24"/>
        </w:rPr>
      </w:pPr>
      <w:r w:rsidRPr="006D7CB5">
        <w:rPr>
          <w:b/>
          <w:bCs/>
          <w:i/>
          <w:iCs/>
          <w:sz w:val="24"/>
          <w:szCs w:val="24"/>
        </w:rPr>
        <w:t xml:space="preserve">Гимнастика с основами акробатики. </w:t>
      </w:r>
      <w:r w:rsidRPr="006D7CB5">
        <w:rPr>
          <w:i/>
          <w:iCs/>
          <w:sz w:val="24"/>
          <w:szCs w:val="24"/>
        </w:rPr>
        <w:t>Организующие команды и приёмы.</w:t>
      </w:r>
      <w:r w:rsidRPr="006D7CB5">
        <w:rPr>
          <w:sz w:val="24"/>
          <w:szCs w:val="24"/>
        </w:rPr>
        <w:t xml:space="preserve"> Строевые действия в шеренге и колонне; выполнение строевых команд.</w:t>
      </w:r>
    </w:p>
    <w:p w:rsidR="006D7CB5" w:rsidRPr="006D7CB5" w:rsidRDefault="006D7CB5" w:rsidP="006D7CB5">
      <w:pPr>
        <w:pStyle w:val="af5"/>
        <w:spacing w:line="240" w:lineRule="auto"/>
        <w:ind w:firstLine="709"/>
        <w:rPr>
          <w:sz w:val="24"/>
          <w:szCs w:val="24"/>
        </w:rPr>
      </w:pPr>
      <w:r w:rsidRPr="006D7CB5">
        <w:rPr>
          <w:i/>
          <w:iCs/>
          <w:sz w:val="24"/>
          <w:szCs w:val="24"/>
        </w:rPr>
        <w:t>Акробатические упражнения.</w:t>
      </w:r>
      <w:r w:rsidRPr="006D7CB5">
        <w:rPr>
          <w:sz w:val="24"/>
          <w:szCs w:val="24"/>
        </w:rPr>
        <w:t xml:space="preserve"> Упоры; седы; упражнения в группировке; перекаты; стойка на лопатках; кувырки вперёд и назад; гимнастический мост.</w:t>
      </w:r>
    </w:p>
    <w:p w:rsidR="006D7CB5" w:rsidRPr="006D7CB5" w:rsidRDefault="006D7CB5" w:rsidP="006D7CB5">
      <w:pPr>
        <w:pStyle w:val="af5"/>
        <w:spacing w:line="240" w:lineRule="auto"/>
        <w:ind w:firstLine="709"/>
        <w:rPr>
          <w:sz w:val="24"/>
          <w:szCs w:val="24"/>
        </w:rPr>
      </w:pPr>
      <w:r w:rsidRPr="006D7CB5">
        <w:rPr>
          <w:i/>
          <w:iCs/>
          <w:sz w:val="24"/>
          <w:szCs w:val="24"/>
        </w:rPr>
        <w:t>Акробатические комбинации.</w:t>
      </w:r>
      <w:r w:rsidRPr="006D7CB5">
        <w:rPr>
          <w:sz w:val="24"/>
          <w:szCs w:val="24"/>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D7CB5" w:rsidRPr="006D7CB5" w:rsidRDefault="006D7CB5" w:rsidP="006D7CB5">
      <w:pPr>
        <w:pStyle w:val="af5"/>
        <w:spacing w:line="240" w:lineRule="auto"/>
        <w:ind w:firstLine="709"/>
        <w:rPr>
          <w:sz w:val="24"/>
          <w:szCs w:val="24"/>
        </w:rPr>
      </w:pPr>
      <w:r w:rsidRPr="006D7CB5">
        <w:rPr>
          <w:i/>
          <w:iCs/>
          <w:sz w:val="24"/>
          <w:szCs w:val="24"/>
        </w:rPr>
        <w:t>Упражнения на низкой гимнастической перекладине:</w:t>
      </w:r>
      <w:r w:rsidRPr="006D7CB5">
        <w:rPr>
          <w:sz w:val="24"/>
          <w:szCs w:val="24"/>
        </w:rPr>
        <w:t xml:space="preserve"> висы, перемахи.</w:t>
      </w:r>
    </w:p>
    <w:p w:rsidR="006D7CB5" w:rsidRPr="006D7CB5" w:rsidRDefault="006D7CB5" w:rsidP="006D7CB5">
      <w:pPr>
        <w:pStyle w:val="af5"/>
        <w:spacing w:line="240" w:lineRule="auto"/>
        <w:ind w:firstLine="709"/>
        <w:rPr>
          <w:sz w:val="24"/>
          <w:szCs w:val="24"/>
        </w:rPr>
      </w:pPr>
      <w:r w:rsidRPr="006D7CB5">
        <w:rPr>
          <w:i/>
          <w:iCs/>
          <w:sz w:val="24"/>
          <w:szCs w:val="24"/>
        </w:rPr>
        <w:t>Гимнастическая комбинация.</w:t>
      </w:r>
      <w:r w:rsidRPr="006D7CB5">
        <w:rPr>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D7CB5" w:rsidRPr="006D7CB5" w:rsidRDefault="006D7CB5" w:rsidP="006D7CB5">
      <w:pPr>
        <w:pStyle w:val="af5"/>
        <w:spacing w:line="240" w:lineRule="auto"/>
        <w:ind w:firstLine="709"/>
        <w:rPr>
          <w:sz w:val="24"/>
          <w:szCs w:val="24"/>
        </w:rPr>
      </w:pPr>
      <w:r w:rsidRPr="006D7CB5">
        <w:rPr>
          <w:i/>
          <w:iCs/>
          <w:sz w:val="24"/>
          <w:szCs w:val="24"/>
        </w:rPr>
        <w:t>Опорный прыжок:</w:t>
      </w:r>
      <w:r w:rsidRPr="006D7CB5">
        <w:rPr>
          <w:sz w:val="24"/>
          <w:szCs w:val="24"/>
        </w:rPr>
        <w:t xml:space="preserve"> с разбега через гимнастического козла.</w:t>
      </w:r>
    </w:p>
    <w:p w:rsidR="006D7CB5" w:rsidRPr="006D7CB5" w:rsidRDefault="006D7CB5" w:rsidP="006D7CB5">
      <w:pPr>
        <w:pStyle w:val="af5"/>
        <w:spacing w:line="240" w:lineRule="auto"/>
        <w:ind w:firstLine="709"/>
        <w:rPr>
          <w:sz w:val="24"/>
          <w:szCs w:val="24"/>
        </w:rPr>
      </w:pPr>
      <w:r w:rsidRPr="006D7CB5">
        <w:rPr>
          <w:sz w:val="24"/>
          <w:szCs w:val="24"/>
        </w:rPr>
        <w:t>Г</w:t>
      </w:r>
      <w:r w:rsidRPr="006D7CB5">
        <w:rPr>
          <w:i/>
          <w:iCs/>
          <w:sz w:val="24"/>
          <w:szCs w:val="24"/>
        </w:rPr>
        <w:t>имнастические упражнения прикладного характера.</w:t>
      </w:r>
      <w:r w:rsidRPr="006D7CB5">
        <w:rPr>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D7CB5" w:rsidRPr="006D7CB5" w:rsidRDefault="006D7CB5" w:rsidP="006D7CB5">
      <w:pPr>
        <w:pStyle w:val="af5"/>
        <w:spacing w:line="240" w:lineRule="auto"/>
        <w:ind w:firstLine="709"/>
        <w:rPr>
          <w:sz w:val="24"/>
          <w:szCs w:val="24"/>
        </w:rPr>
      </w:pPr>
      <w:r w:rsidRPr="006D7CB5">
        <w:rPr>
          <w:b/>
          <w:bCs/>
          <w:i/>
          <w:iCs/>
          <w:sz w:val="24"/>
          <w:szCs w:val="24"/>
        </w:rPr>
        <w:t>Лёгкая атлетика.</w:t>
      </w:r>
      <w:r w:rsidRPr="006D7CB5">
        <w:rPr>
          <w:i/>
          <w:iCs/>
          <w:sz w:val="24"/>
          <w:szCs w:val="24"/>
        </w:rPr>
        <w:t xml:space="preserve"> Беговые упражнения:</w:t>
      </w:r>
      <w:r w:rsidRPr="006D7CB5">
        <w:rPr>
          <w:sz w:val="24"/>
          <w:szCs w:val="24"/>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D7CB5" w:rsidRPr="006D7CB5" w:rsidRDefault="006D7CB5" w:rsidP="006D7CB5">
      <w:pPr>
        <w:pStyle w:val="af5"/>
        <w:spacing w:line="240" w:lineRule="auto"/>
        <w:ind w:firstLine="709"/>
        <w:rPr>
          <w:sz w:val="24"/>
          <w:szCs w:val="24"/>
        </w:rPr>
      </w:pPr>
      <w:r w:rsidRPr="006D7CB5">
        <w:rPr>
          <w:i/>
          <w:iCs/>
          <w:sz w:val="24"/>
          <w:szCs w:val="24"/>
        </w:rPr>
        <w:t>Прыжковые упражнения:</w:t>
      </w:r>
      <w:r w:rsidRPr="006D7CB5">
        <w:rPr>
          <w:sz w:val="24"/>
          <w:szCs w:val="24"/>
        </w:rPr>
        <w:t xml:space="preserve"> на одной ноге и двух ногах на месте и с продвижением; в длину и высоту; спрыгивание и запрыгивание.</w:t>
      </w:r>
    </w:p>
    <w:p w:rsidR="006D7CB5" w:rsidRPr="006D7CB5" w:rsidRDefault="006D7CB5" w:rsidP="006D7CB5">
      <w:pPr>
        <w:pStyle w:val="af5"/>
        <w:spacing w:line="240" w:lineRule="auto"/>
        <w:ind w:firstLine="709"/>
        <w:rPr>
          <w:sz w:val="24"/>
          <w:szCs w:val="24"/>
        </w:rPr>
      </w:pPr>
      <w:r w:rsidRPr="006D7CB5">
        <w:rPr>
          <w:i/>
          <w:iCs/>
          <w:sz w:val="24"/>
          <w:szCs w:val="24"/>
        </w:rPr>
        <w:t xml:space="preserve">Броски: </w:t>
      </w:r>
      <w:r w:rsidRPr="006D7CB5">
        <w:rPr>
          <w:sz w:val="24"/>
          <w:szCs w:val="24"/>
        </w:rPr>
        <w:t>большого мяча (</w:t>
      </w:r>
      <w:smartTag w:uri="urn:schemas-microsoft-com:office:smarttags" w:element="metricconverter">
        <w:smartTagPr>
          <w:attr w:name="ProductID" w:val="1 кг"/>
        </w:smartTagPr>
        <w:r w:rsidRPr="006D7CB5">
          <w:rPr>
            <w:sz w:val="24"/>
            <w:szCs w:val="24"/>
          </w:rPr>
          <w:t>1 кг</w:t>
        </w:r>
      </w:smartTag>
      <w:r w:rsidRPr="006D7CB5">
        <w:rPr>
          <w:sz w:val="24"/>
          <w:szCs w:val="24"/>
        </w:rPr>
        <w:t>) на дальность разными способами.</w:t>
      </w:r>
    </w:p>
    <w:p w:rsidR="006D7CB5" w:rsidRPr="006D7CB5" w:rsidRDefault="006D7CB5" w:rsidP="006D7CB5">
      <w:pPr>
        <w:pStyle w:val="af5"/>
        <w:spacing w:line="240" w:lineRule="auto"/>
        <w:ind w:firstLine="709"/>
        <w:rPr>
          <w:sz w:val="24"/>
          <w:szCs w:val="24"/>
        </w:rPr>
      </w:pPr>
      <w:r w:rsidRPr="006D7CB5">
        <w:rPr>
          <w:i/>
          <w:iCs/>
          <w:sz w:val="24"/>
          <w:szCs w:val="24"/>
        </w:rPr>
        <w:t xml:space="preserve">Метание: </w:t>
      </w:r>
      <w:r w:rsidRPr="006D7CB5">
        <w:rPr>
          <w:sz w:val="24"/>
          <w:szCs w:val="24"/>
        </w:rPr>
        <w:t>малого мяча в вертикальную цель и на дальность.</w:t>
      </w:r>
    </w:p>
    <w:p w:rsidR="006D7CB5" w:rsidRPr="006D7CB5" w:rsidRDefault="006D7CB5" w:rsidP="006D7CB5">
      <w:pPr>
        <w:pStyle w:val="af5"/>
        <w:spacing w:line="240" w:lineRule="auto"/>
        <w:ind w:firstLine="709"/>
        <w:rPr>
          <w:sz w:val="24"/>
          <w:szCs w:val="24"/>
        </w:rPr>
      </w:pPr>
      <w:r w:rsidRPr="006D7CB5">
        <w:rPr>
          <w:b/>
          <w:bCs/>
          <w:i/>
          <w:iCs/>
          <w:sz w:val="24"/>
          <w:szCs w:val="24"/>
        </w:rPr>
        <w:t xml:space="preserve">Лыжные гонки. </w:t>
      </w:r>
      <w:r w:rsidRPr="006D7CB5">
        <w:rPr>
          <w:sz w:val="24"/>
          <w:szCs w:val="24"/>
        </w:rPr>
        <w:t>Передвижение на лыжах; повороты; спуски; подъёмы; торможение.</w:t>
      </w:r>
    </w:p>
    <w:p w:rsidR="006D7CB5" w:rsidRPr="006D7CB5" w:rsidRDefault="006D7CB5" w:rsidP="006D7CB5">
      <w:pPr>
        <w:pStyle w:val="af5"/>
        <w:spacing w:line="240" w:lineRule="auto"/>
        <w:ind w:firstLine="709"/>
        <w:rPr>
          <w:sz w:val="24"/>
          <w:szCs w:val="24"/>
        </w:rPr>
      </w:pPr>
      <w:r w:rsidRPr="006D7CB5">
        <w:rPr>
          <w:b/>
          <w:bCs/>
          <w:i/>
          <w:iCs/>
          <w:sz w:val="24"/>
          <w:szCs w:val="24"/>
        </w:rPr>
        <w:t>Подвижные и спортивные игры.</w:t>
      </w:r>
      <w:r w:rsidRPr="006D7CB5">
        <w:rPr>
          <w:i/>
          <w:iCs/>
          <w:sz w:val="24"/>
          <w:szCs w:val="24"/>
        </w:rPr>
        <w:t xml:space="preserve"> На материале гимнастики с основами акробатики:</w:t>
      </w:r>
      <w:r w:rsidRPr="006D7CB5">
        <w:rPr>
          <w:sz w:val="24"/>
          <w:szCs w:val="24"/>
        </w:rPr>
        <w:t xml:space="preserve"> игровые задания с использованием строевых упражнений, упражнений на внимание, силу, ловкость и координацию.</w:t>
      </w:r>
    </w:p>
    <w:p w:rsidR="006D7CB5" w:rsidRPr="006D7CB5" w:rsidRDefault="006D7CB5" w:rsidP="006D7CB5">
      <w:pPr>
        <w:pStyle w:val="af5"/>
        <w:spacing w:line="240" w:lineRule="auto"/>
        <w:ind w:firstLine="709"/>
        <w:rPr>
          <w:sz w:val="24"/>
          <w:szCs w:val="24"/>
        </w:rPr>
      </w:pPr>
      <w:r w:rsidRPr="006D7CB5">
        <w:rPr>
          <w:i/>
          <w:iCs/>
          <w:sz w:val="24"/>
          <w:szCs w:val="24"/>
        </w:rPr>
        <w:t xml:space="preserve">На материале лёгкой атлетики: </w:t>
      </w:r>
      <w:r w:rsidRPr="006D7CB5">
        <w:rPr>
          <w:sz w:val="24"/>
          <w:szCs w:val="24"/>
        </w:rPr>
        <w:t>прыжки, бег, метания и броски; упражнения на координацию, выносливость и быстроту.</w:t>
      </w:r>
    </w:p>
    <w:p w:rsidR="006D7CB5" w:rsidRPr="006D7CB5" w:rsidRDefault="006D7CB5" w:rsidP="006D7CB5">
      <w:pPr>
        <w:pStyle w:val="af5"/>
        <w:spacing w:line="240" w:lineRule="auto"/>
        <w:ind w:firstLine="709"/>
        <w:rPr>
          <w:sz w:val="24"/>
          <w:szCs w:val="24"/>
        </w:rPr>
      </w:pPr>
      <w:r w:rsidRPr="006D7CB5">
        <w:rPr>
          <w:i/>
          <w:iCs/>
          <w:sz w:val="24"/>
          <w:szCs w:val="24"/>
        </w:rPr>
        <w:t>На материале лыжной подготовки:</w:t>
      </w:r>
      <w:r w:rsidRPr="006D7CB5">
        <w:rPr>
          <w:sz w:val="24"/>
          <w:szCs w:val="24"/>
        </w:rPr>
        <w:t xml:space="preserve"> эстафеты в передвижении на лыжах, </w:t>
      </w:r>
      <w:r w:rsidRPr="006D7CB5">
        <w:rPr>
          <w:sz w:val="24"/>
          <w:szCs w:val="24"/>
        </w:rPr>
        <w:lastRenderedPageBreak/>
        <w:t>упражнения на выносливость и координацию.</w:t>
      </w:r>
    </w:p>
    <w:p w:rsidR="006D7CB5" w:rsidRPr="006D7CB5" w:rsidRDefault="006D7CB5" w:rsidP="006D7CB5">
      <w:pPr>
        <w:pStyle w:val="af5"/>
        <w:spacing w:line="240" w:lineRule="auto"/>
        <w:ind w:firstLine="709"/>
        <w:rPr>
          <w:i/>
          <w:iCs/>
          <w:sz w:val="24"/>
          <w:szCs w:val="24"/>
        </w:rPr>
      </w:pPr>
      <w:r w:rsidRPr="006D7CB5">
        <w:rPr>
          <w:i/>
          <w:iCs/>
          <w:sz w:val="24"/>
          <w:szCs w:val="24"/>
        </w:rPr>
        <w:t>На материале спортивных игр:</w:t>
      </w:r>
    </w:p>
    <w:p w:rsidR="006D7CB5" w:rsidRPr="006D7CB5" w:rsidRDefault="006D7CB5" w:rsidP="006D7CB5">
      <w:pPr>
        <w:pStyle w:val="af5"/>
        <w:spacing w:line="240" w:lineRule="auto"/>
        <w:ind w:firstLine="709"/>
        <w:rPr>
          <w:sz w:val="24"/>
          <w:szCs w:val="24"/>
        </w:rPr>
      </w:pPr>
      <w:r w:rsidRPr="006D7CB5">
        <w:rPr>
          <w:i/>
          <w:iCs/>
          <w:sz w:val="24"/>
          <w:szCs w:val="24"/>
        </w:rPr>
        <w:t>Футбол:</w:t>
      </w:r>
      <w:r w:rsidRPr="006D7CB5">
        <w:rPr>
          <w:sz w:val="24"/>
          <w:szCs w:val="24"/>
        </w:rPr>
        <w:t xml:space="preserve"> удар по неподвижному и катящемуся мячу; остановка мяча; ведение мяча; подвижные игры на материале футбола.</w:t>
      </w:r>
    </w:p>
    <w:p w:rsidR="006D7CB5" w:rsidRPr="006D7CB5" w:rsidRDefault="006D7CB5" w:rsidP="006D7CB5">
      <w:pPr>
        <w:pStyle w:val="af5"/>
        <w:spacing w:line="240" w:lineRule="auto"/>
        <w:ind w:firstLine="709"/>
        <w:rPr>
          <w:sz w:val="24"/>
          <w:szCs w:val="24"/>
        </w:rPr>
      </w:pPr>
      <w:r w:rsidRPr="006D7CB5">
        <w:rPr>
          <w:i/>
          <w:iCs/>
          <w:sz w:val="24"/>
          <w:szCs w:val="24"/>
        </w:rPr>
        <w:t>Баскетбол:</w:t>
      </w:r>
      <w:r w:rsidRPr="006D7CB5">
        <w:rPr>
          <w:sz w:val="24"/>
          <w:szCs w:val="24"/>
        </w:rPr>
        <w:t xml:space="preserve"> специальные передвижения без мяча; ведение мяча; броски мяча в корзину; подвижные игры на материале баскетбола.</w:t>
      </w:r>
    </w:p>
    <w:p w:rsidR="006D7CB5" w:rsidRPr="006D7CB5" w:rsidRDefault="006D7CB5" w:rsidP="006D7CB5">
      <w:pPr>
        <w:pStyle w:val="af5"/>
        <w:spacing w:line="240" w:lineRule="auto"/>
        <w:ind w:firstLine="709"/>
        <w:rPr>
          <w:sz w:val="24"/>
          <w:szCs w:val="24"/>
        </w:rPr>
      </w:pPr>
      <w:r w:rsidRPr="006D7CB5">
        <w:rPr>
          <w:i/>
          <w:iCs/>
          <w:sz w:val="24"/>
          <w:szCs w:val="24"/>
        </w:rPr>
        <w:t>Волейбол:</w:t>
      </w:r>
      <w:r w:rsidRPr="006D7CB5">
        <w:rPr>
          <w:sz w:val="24"/>
          <w:szCs w:val="24"/>
        </w:rPr>
        <w:t xml:space="preserve"> подбрасывание мяча; подача мяча; приём и передача мяча; подвижные игры на материале волейбола. Подвижные игры разных народов.</w:t>
      </w:r>
    </w:p>
    <w:p w:rsidR="006D7CB5" w:rsidRPr="006D7CB5" w:rsidRDefault="006D7CB5" w:rsidP="006D7CB5">
      <w:pPr>
        <w:pStyle w:val="af5"/>
        <w:spacing w:line="240" w:lineRule="auto"/>
        <w:ind w:firstLine="709"/>
        <w:rPr>
          <w:b/>
          <w:bCs/>
          <w:i/>
          <w:iCs/>
          <w:sz w:val="24"/>
          <w:szCs w:val="24"/>
        </w:rPr>
      </w:pPr>
      <w:r w:rsidRPr="006D7CB5">
        <w:rPr>
          <w:b/>
          <w:bCs/>
          <w:i/>
          <w:iCs/>
          <w:sz w:val="24"/>
          <w:szCs w:val="24"/>
        </w:rPr>
        <w:t>Общеразвивающие упражнения</w:t>
      </w:r>
    </w:p>
    <w:p w:rsidR="006D7CB5" w:rsidRPr="006D7CB5" w:rsidRDefault="006D7CB5" w:rsidP="006D7CB5">
      <w:pPr>
        <w:pStyle w:val="af5"/>
        <w:spacing w:line="240" w:lineRule="auto"/>
        <w:ind w:firstLine="709"/>
        <w:rPr>
          <w:b/>
          <w:bCs/>
          <w:sz w:val="24"/>
          <w:szCs w:val="24"/>
        </w:rPr>
      </w:pPr>
      <w:r w:rsidRPr="006D7CB5">
        <w:rPr>
          <w:b/>
          <w:bCs/>
          <w:sz w:val="24"/>
          <w:szCs w:val="24"/>
        </w:rPr>
        <w:t>На материале гимнастики с основами акробатики</w:t>
      </w:r>
    </w:p>
    <w:p w:rsidR="006D7CB5" w:rsidRPr="006D7CB5" w:rsidRDefault="006D7CB5" w:rsidP="006D7CB5">
      <w:pPr>
        <w:pStyle w:val="af5"/>
        <w:spacing w:line="240" w:lineRule="auto"/>
        <w:ind w:firstLine="709"/>
        <w:rPr>
          <w:sz w:val="24"/>
          <w:szCs w:val="24"/>
        </w:rPr>
      </w:pPr>
      <w:r w:rsidRPr="006D7CB5">
        <w:rPr>
          <w:i/>
          <w:iCs/>
          <w:sz w:val="24"/>
          <w:szCs w:val="24"/>
        </w:rPr>
        <w:t>Развитие гибкости:</w:t>
      </w:r>
      <w:r w:rsidRPr="006D7CB5">
        <w:rPr>
          <w:sz w:val="24"/>
          <w:szCs w:val="24"/>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D7CB5" w:rsidRPr="006D7CB5" w:rsidRDefault="006D7CB5" w:rsidP="006D7CB5">
      <w:pPr>
        <w:pStyle w:val="af5"/>
        <w:spacing w:line="240" w:lineRule="auto"/>
        <w:ind w:firstLine="709"/>
        <w:rPr>
          <w:sz w:val="24"/>
          <w:szCs w:val="24"/>
        </w:rPr>
      </w:pPr>
      <w:r w:rsidRPr="006D7CB5">
        <w:rPr>
          <w:i/>
          <w:iCs/>
          <w:sz w:val="24"/>
          <w:szCs w:val="24"/>
        </w:rPr>
        <w:t xml:space="preserve">Развитие координации: </w:t>
      </w:r>
      <w:r w:rsidRPr="006D7CB5">
        <w:rPr>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D7CB5" w:rsidRPr="006D7CB5" w:rsidRDefault="006D7CB5" w:rsidP="006D7CB5">
      <w:pPr>
        <w:pStyle w:val="af5"/>
        <w:spacing w:line="240" w:lineRule="auto"/>
        <w:ind w:firstLine="709"/>
        <w:rPr>
          <w:sz w:val="24"/>
          <w:szCs w:val="24"/>
        </w:rPr>
      </w:pPr>
      <w:r w:rsidRPr="006D7CB5">
        <w:rPr>
          <w:i/>
          <w:iCs/>
          <w:sz w:val="24"/>
          <w:szCs w:val="24"/>
        </w:rPr>
        <w:t>Формирование осанки:</w:t>
      </w:r>
      <w:r w:rsidRPr="006D7CB5">
        <w:rPr>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D7CB5" w:rsidRPr="006D7CB5" w:rsidRDefault="006D7CB5" w:rsidP="006D7CB5">
      <w:pPr>
        <w:pStyle w:val="af5"/>
        <w:spacing w:line="240" w:lineRule="auto"/>
        <w:ind w:firstLine="709"/>
        <w:rPr>
          <w:sz w:val="24"/>
          <w:szCs w:val="24"/>
        </w:rPr>
      </w:pPr>
      <w:r w:rsidRPr="006D7CB5">
        <w:rPr>
          <w:i/>
          <w:iCs/>
          <w:sz w:val="24"/>
          <w:szCs w:val="24"/>
        </w:rPr>
        <w:t>Развитие силовых способностей:</w:t>
      </w:r>
      <w:r w:rsidRPr="006D7CB5">
        <w:rPr>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6D7CB5">
          <w:rPr>
            <w:sz w:val="24"/>
            <w:szCs w:val="24"/>
          </w:rPr>
          <w:t>1 кг</w:t>
        </w:r>
      </w:smartTag>
      <w:r w:rsidRPr="006D7CB5">
        <w:rPr>
          <w:sz w:val="24"/>
          <w:szCs w:val="24"/>
        </w:rPr>
        <w:t xml:space="preserve">, гантели до </w:t>
      </w:r>
      <w:smartTag w:uri="urn:schemas-microsoft-com:office:smarttags" w:element="metricconverter">
        <w:smartTagPr>
          <w:attr w:name="ProductID" w:val="100 г"/>
        </w:smartTagPr>
        <w:r w:rsidRPr="006D7CB5">
          <w:rPr>
            <w:sz w:val="24"/>
            <w:szCs w:val="24"/>
          </w:rPr>
          <w:t>100 г</w:t>
        </w:r>
      </w:smartTag>
      <w:r w:rsidRPr="006D7CB5">
        <w:rPr>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6D7CB5" w:rsidRPr="006D7CB5" w:rsidRDefault="006D7CB5" w:rsidP="006D7CB5">
      <w:pPr>
        <w:pStyle w:val="af5"/>
        <w:spacing w:line="240" w:lineRule="auto"/>
        <w:ind w:firstLine="709"/>
        <w:rPr>
          <w:b/>
          <w:bCs/>
          <w:sz w:val="24"/>
          <w:szCs w:val="24"/>
        </w:rPr>
      </w:pPr>
      <w:r w:rsidRPr="006D7CB5">
        <w:rPr>
          <w:b/>
          <w:bCs/>
          <w:sz w:val="24"/>
          <w:szCs w:val="24"/>
        </w:rPr>
        <w:t>На материале лёгкой атлетики</w:t>
      </w:r>
    </w:p>
    <w:p w:rsidR="006D7CB5" w:rsidRPr="006D7CB5" w:rsidRDefault="006D7CB5" w:rsidP="006D7CB5">
      <w:pPr>
        <w:pStyle w:val="af5"/>
        <w:spacing w:line="240" w:lineRule="auto"/>
        <w:ind w:firstLine="709"/>
        <w:rPr>
          <w:sz w:val="24"/>
          <w:szCs w:val="24"/>
        </w:rPr>
      </w:pPr>
      <w:r w:rsidRPr="006D7CB5">
        <w:rPr>
          <w:i/>
          <w:iCs/>
          <w:sz w:val="24"/>
          <w:szCs w:val="24"/>
        </w:rPr>
        <w:t>Развитие координации:</w:t>
      </w:r>
      <w:r w:rsidRPr="006D7CB5">
        <w:rPr>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D7CB5" w:rsidRPr="006D7CB5" w:rsidRDefault="006D7CB5" w:rsidP="006D7CB5">
      <w:pPr>
        <w:pStyle w:val="af5"/>
        <w:spacing w:line="240" w:lineRule="auto"/>
        <w:ind w:firstLine="709"/>
        <w:rPr>
          <w:sz w:val="24"/>
          <w:szCs w:val="24"/>
        </w:rPr>
      </w:pPr>
      <w:r w:rsidRPr="006D7CB5">
        <w:rPr>
          <w:i/>
          <w:iCs/>
          <w:sz w:val="24"/>
          <w:szCs w:val="24"/>
        </w:rPr>
        <w:t>Развитие быстроты:</w:t>
      </w:r>
      <w:r w:rsidRPr="006D7CB5">
        <w:rPr>
          <w:sz w:val="24"/>
          <w:szCs w:val="24"/>
        </w:rPr>
        <w:t xml:space="preserve"> повторное выполнение беговых упражнений с максимальной </w:t>
      </w:r>
      <w:r w:rsidRPr="006D7CB5">
        <w:rPr>
          <w:sz w:val="24"/>
          <w:szCs w:val="24"/>
        </w:rPr>
        <w:lastRenderedPageBreak/>
        <w:t>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6D7CB5" w:rsidRPr="006D7CB5" w:rsidRDefault="006D7CB5" w:rsidP="006D7CB5">
      <w:pPr>
        <w:pStyle w:val="af5"/>
        <w:spacing w:line="240" w:lineRule="auto"/>
        <w:ind w:firstLine="709"/>
        <w:rPr>
          <w:sz w:val="24"/>
          <w:szCs w:val="24"/>
        </w:rPr>
      </w:pPr>
      <w:r w:rsidRPr="006D7CB5">
        <w:rPr>
          <w:i/>
          <w:iCs/>
          <w:sz w:val="24"/>
          <w:szCs w:val="24"/>
        </w:rPr>
        <w:t>Развитие выносливости:</w:t>
      </w:r>
      <w:r w:rsidRPr="006D7CB5">
        <w:rPr>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6D7CB5">
          <w:rPr>
            <w:sz w:val="24"/>
            <w:szCs w:val="24"/>
          </w:rPr>
          <w:t>30 м</w:t>
        </w:r>
      </w:smartTag>
      <w:r w:rsidRPr="006D7CB5">
        <w:rPr>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6D7CB5">
          <w:rPr>
            <w:sz w:val="24"/>
            <w:szCs w:val="24"/>
          </w:rPr>
          <w:t>400 м</w:t>
        </w:r>
      </w:smartTag>
      <w:r w:rsidRPr="006D7CB5">
        <w:rPr>
          <w:sz w:val="24"/>
          <w:szCs w:val="24"/>
        </w:rPr>
        <w:t>; равномерный 6-минутный бег.</w:t>
      </w:r>
    </w:p>
    <w:p w:rsidR="006D7CB5" w:rsidRPr="006D7CB5" w:rsidRDefault="006D7CB5" w:rsidP="006D7CB5">
      <w:pPr>
        <w:pStyle w:val="af5"/>
        <w:spacing w:line="240" w:lineRule="auto"/>
        <w:ind w:firstLine="709"/>
        <w:rPr>
          <w:sz w:val="24"/>
          <w:szCs w:val="24"/>
        </w:rPr>
      </w:pPr>
      <w:r w:rsidRPr="006D7CB5">
        <w:rPr>
          <w:i/>
          <w:iCs/>
          <w:sz w:val="24"/>
          <w:szCs w:val="24"/>
        </w:rPr>
        <w:t>Развитие силовых способностей:</w:t>
      </w:r>
      <w:r w:rsidRPr="006D7CB5">
        <w:rPr>
          <w:sz w:val="24"/>
          <w:szCs w:val="24"/>
        </w:rPr>
        <w:t xml:space="preserve">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6D7CB5">
          <w:rPr>
            <w:sz w:val="24"/>
            <w:szCs w:val="24"/>
          </w:rPr>
          <w:t>1 кг</w:t>
        </w:r>
      </w:smartTag>
      <w:r w:rsidRPr="006D7CB5">
        <w:rPr>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D7CB5" w:rsidRPr="006D7CB5" w:rsidRDefault="006D7CB5" w:rsidP="006D7CB5">
      <w:pPr>
        <w:pStyle w:val="af5"/>
        <w:spacing w:line="240" w:lineRule="auto"/>
        <w:ind w:firstLine="709"/>
        <w:rPr>
          <w:b/>
          <w:bCs/>
          <w:sz w:val="24"/>
          <w:szCs w:val="24"/>
        </w:rPr>
      </w:pPr>
      <w:r w:rsidRPr="006D7CB5">
        <w:rPr>
          <w:b/>
          <w:bCs/>
          <w:sz w:val="24"/>
          <w:szCs w:val="24"/>
        </w:rPr>
        <w:t>На материале лыжных гонок</w:t>
      </w:r>
    </w:p>
    <w:p w:rsidR="006D7CB5" w:rsidRPr="006D7CB5" w:rsidRDefault="006D7CB5" w:rsidP="006D7CB5">
      <w:pPr>
        <w:pStyle w:val="af5"/>
        <w:spacing w:line="240" w:lineRule="auto"/>
        <w:ind w:firstLine="709"/>
        <w:rPr>
          <w:sz w:val="24"/>
          <w:szCs w:val="24"/>
        </w:rPr>
      </w:pPr>
      <w:r w:rsidRPr="006D7CB5">
        <w:rPr>
          <w:i/>
          <w:iCs/>
          <w:sz w:val="24"/>
          <w:szCs w:val="24"/>
        </w:rPr>
        <w:t>Развитие координации:</w:t>
      </w:r>
      <w:r w:rsidRPr="006D7CB5">
        <w:rPr>
          <w:sz w:val="24"/>
          <w:szCs w:val="24"/>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D7CB5" w:rsidRPr="006D7CB5" w:rsidRDefault="006D7CB5" w:rsidP="006D7CB5">
      <w:pPr>
        <w:pStyle w:val="af5"/>
        <w:spacing w:line="240" w:lineRule="auto"/>
        <w:ind w:firstLine="709"/>
        <w:rPr>
          <w:sz w:val="24"/>
          <w:szCs w:val="24"/>
        </w:rPr>
      </w:pPr>
      <w:r w:rsidRPr="006D7CB5">
        <w:rPr>
          <w:i/>
          <w:iCs/>
          <w:sz w:val="24"/>
          <w:szCs w:val="24"/>
        </w:rPr>
        <w:t>Развитие выносливости:</w:t>
      </w:r>
      <w:r w:rsidRPr="006D7CB5">
        <w:rPr>
          <w:sz w:val="24"/>
          <w:szCs w:val="24"/>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p>
    <w:p w:rsidR="006D7CB5" w:rsidRPr="006D7CB5" w:rsidRDefault="006D7CB5" w:rsidP="00B97CE6">
      <w:pPr>
        <w:jc w:val="center"/>
        <w:rPr>
          <w:rFonts w:ascii="Times New Roman" w:hAnsi="Times New Roman" w:cs="Times New Roman"/>
          <w:b/>
          <w:sz w:val="24"/>
          <w:szCs w:val="24"/>
        </w:rPr>
      </w:pPr>
      <w:r w:rsidRPr="006D7CB5">
        <w:rPr>
          <w:rFonts w:ascii="Times New Roman" w:hAnsi="Times New Roman" w:cs="Times New Roman"/>
          <w:b/>
          <w:sz w:val="24"/>
          <w:szCs w:val="24"/>
        </w:rPr>
        <w:lastRenderedPageBreak/>
        <w:t xml:space="preserve">2.3. </w:t>
      </w:r>
      <w:r w:rsidR="00B97CE6">
        <w:rPr>
          <w:rFonts w:ascii="Times New Roman" w:hAnsi="Times New Roman" w:cs="Times New Roman"/>
          <w:b/>
          <w:sz w:val="24"/>
          <w:szCs w:val="24"/>
        </w:rPr>
        <w:t>Программа духовно-нравственного развития, воспитания обучающихся при получении начального общего образования</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Программа духовно-нравственного воспитания и развития учащихся начальной школы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опыта реализации воспитательной работы (нравственно- правового и гражданско-патриотического воспитания) МБОУ «СОШ  №16 с углубленным изучением отдельных предметов».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 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ДДЮТ, ДЮСШ, ДШИ, ДОУ № 27,34,8,10, «Краеведческий музей», ОДН, ГИБДД, ОВД, МЧС. </w:t>
      </w:r>
    </w:p>
    <w:p w:rsidR="006D7CB5" w:rsidRPr="006D7CB5" w:rsidRDefault="006D7CB5" w:rsidP="006D7CB5">
      <w:pPr>
        <w:ind w:firstLine="708"/>
        <w:jc w:val="center"/>
        <w:rPr>
          <w:rFonts w:ascii="Times New Roman" w:hAnsi="Times New Roman" w:cs="Times New Roman"/>
          <w:b/>
          <w:sz w:val="24"/>
          <w:szCs w:val="24"/>
        </w:rPr>
      </w:pPr>
      <w:r w:rsidRPr="006D7CB5">
        <w:rPr>
          <w:rFonts w:ascii="Times New Roman" w:hAnsi="Times New Roman" w:cs="Times New Roman"/>
          <w:b/>
          <w:sz w:val="24"/>
          <w:szCs w:val="24"/>
        </w:rPr>
        <w:t>Цель и задачи программы</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Таким образом, общей целью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6D7CB5" w:rsidRPr="006D7CB5" w:rsidRDefault="006D7CB5" w:rsidP="00FF4A16">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Задачи: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1) Воспитание гражданственности, патриотизма, уважения к правам, свободам и обязанностям человека.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2) Воспитание нравственных чувств и этического сознания.</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3) Воспитание трудолюбия, творческого отношения к учению, труду, жизни.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4) Формирование ценностного отношения к здоровью и здоровому образу жизни.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lastRenderedPageBreak/>
        <w:t xml:space="preserve">6)Воспитание ценностного отношения к прекрасному, формирование представлений об эстетических идеалах и ценностях (эстетическое воспитание). </w:t>
      </w:r>
    </w:p>
    <w:p w:rsidR="006D7CB5" w:rsidRPr="006D7CB5" w:rsidRDefault="006D7CB5" w:rsidP="006D7CB5">
      <w:pPr>
        <w:ind w:firstLine="708"/>
        <w:jc w:val="center"/>
        <w:rPr>
          <w:rFonts w:ascii="Times New Roman" w:hAnsi="Times New Roman" w:cs="Times New Roman"/>
          <w:b/>
          <w:sz w:val="24"/>
          <w:szCs w:val="24"/>
        </w:rPr>
      </w:pPr>
    </w:p>
    <w:p w:rsidR="006D7CB5" w:rsidRPr="006D7CB5" w:rsidRDefault="006D7CB5" w:rsidP="006D7CB5">
      <w:pPr>
        <w:ind w:firstLine="708"/>
        <w:jc w:val="center"/>
        <w:rPr>
          <w:rFonts w:ascii="Times New Roman" w:hAnsi="Times New Roman" w:cs="Times New Roman"/>
          <w:b/>
          <w:sz w:val="24"/>
          <w:szCs w:val="24"/>
        </w:rPr>
      </w:pPr>
      <w:r w:rsidRPr="006D7CB5">
        <w:rPr>
          <w:rFonts w:ascii="Times New Roman" w:hAnsi="Times New Roman" w:cs="Times New Roman"/>
          <w:b/>
          <w:sz w:val="24"/>
          <w:szCs w:val="24"/>
        </w:rPr>
        <w:t>Содержание программы</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Для реализации общей цели и поставленных задач определены соответствующие направления, основные ценности духовно-нравственного воспитания и развития, планируемые воспитательные результаты к концу обучения начальной школы и примерные виды деятельности для достижения указанных результатов. (См. таблицу)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3"/>
        <w:gridCol w:w="2248"/>
        <w:gridCol w:w="2580"/>
        <w:gridCol w:w="2770"/>
      </w:tblGrid>
      <w:tr w:rsidR="006D7CB5" w:rsidRPr="006D7CB5" w:rsidTr="00BE78BC">
        <w:tc>
          <w:tcPr>
            <w:tcW w:w="197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Направление</w:t>
            </w:r>
          </w:p>
        </w:tc>
        <w:tc>
          <w:tcPr>
            <w:tcW w:w="2248"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Ценности</w:t>
            </w:r>
          </w:p>
        </w:tc>
        <w:tc>
          <w:tcPr>
            <w:tcW w:w="2580"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Виды и формы деятельности</w:t>
            </w:r>
          </w:p>
        </w:tc>
        <w:tc>
          <w:tcPr>
            <w:tcW w:w="2770"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Воспитательный результат</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Воспитание гражданствен- ности, патриотизма, уважения к правам, свободам и обязанностям человека.</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Беседы, экскурсии, встречи, просмотр учебных фильмов, сюжетно-ролевые игры гражданского и историко- патриотического содержания, туристко- краеведческие экспедиции, классные часы, конкурсы, спортивные соревнования, фестивали, праздники, мероприятия, посвящённые го- сударственным праздникам, народные национальные игры, социальные проекты, плакаты с государственной символикой.  </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1. Ценностное  отношение к России, своему народу, краю, культурно-историческому наследию, госу- дарственной символике, законам РФ, народным традициям, старшему по- колению;  2.элементарные представления о гражданском обществе, государственном устройстве, наиболее значимых страницах истории страны, культурных достояниях своего края, о примерах исполнения гражданского и патриотического долга;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3.опыт ролевого взаимодействия и реализации гражданской, патриотической позиции;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4.опыт социальной и межкультурной коммуникации;  </w:t>
            </w:r>
            <w:r w:rsidRPr="006D7CB5">
              <w:rPr>
                <w:rFonts w:ascii="Times New Roman" w:hAnsi="Times New Roman" w:cs="Times New Roman"/>
                <w:sz w:val="24"/>
                <w:szCs w:val="24"/>
              </w:rPr>
              <w:lastRenderedPageBreak/>
              <w:t>5.начальные представления о правах и обязанностях человека, гражданина, семьянина, товарища.</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lastRenderedPageBreak/>
              <w:t>Воспитание нравственных чувств и этического сознания.</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Нравственный выбор, выбор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толерантность, совесть, представление о вере, духовной культуре и светской этике.</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Беседы, экскурсии, просмотр фильмов, классные часы и занятия этики, игровые программы, коллективные игры, знакомство и выполнение правил поведения в школе, в общественных местах, совместная деятельность детей, благотворительные акции, творческая деятельность: театральные постановки, литературно-музыкальные композиции, художественные выставки, экскурсии в места богослужения (с разрешения родителей).</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1.Начальные представления о нормах и правилах нравственного поведения дома, между поколениями, представителями разных социальных и этнических групп;  2.нравственно этический опыт взаимодействия с людьми: сверстниками, старшими и младшими, взрослыми с общепринятыми нормами;  3.уважительное отношение к традиционным религия;  4.неравнодушие к жизненным проблемам других людей, сочувствие;  5.эмоциональное реагирование на негативные проявления в детском коллективе и обществе;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6.анализ нравственной стороны своих поступков и поступков других людей.  7.уважительное отношение к родителям, знание традиций своей семьи, школы, бе- режное отношение к </w:t>
            </w:r>
            <w:r w:rsidRPr="006D7CB5">
              <w:rPr>
                <w:rFonts w:ascii="Times New Roman" w:hAnsi="Times New Roman" w:cs="Times New Roman"/>
                <w:sz w:val="24"/>
                <w:szCs w:val="24"/>
              </w:rPr>
              <w:lastRenderedPageBreak/>
              <w:t>ним.</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lastRenderedPageBreak/>
              <w:t>Воспитание трудолюбия, творческого отношения к учению, труду, жизни</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Экскурсии, знакомство с различными видами труда и профессиями, сотрудничество, взаимодействие с сверстниками в учебно-трудовой деятельности, сюжетно-ролевые экономические игры, праздники труда, конкурсы, проекты, трудовые акции, самообслуживание дома и в школе, встречи с людьми труда.</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1.Ценностное отношение труду и творчеству, человеку труда, трудовым достижениям России , трудолюбие;  2.ценностное и творческое отношение к учебному труду;  3.элементарные представления о профессиях;  4.первоначальные навыки трудового творческого со- трудничества;  5.осознание приоритета нравственных основ труда, творчества, создания нового;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6.опыт участия в различных видах общественно- полезной и личностно -значимой деятельности;  7.мотивация к самореализации в социальном творчестве.</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Формирование ценностного отношения здоровью и здоровому образу жизни.</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Здоровье физическое и стремление к ЗОЖ, здоровье нравственное, психологическое, нервно-психическое и социально- психологическое.</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  Уроки физической культуры, беседы, просмотр учебных фильмов, встречи со спортсменами, прогулки, спортивные  соревнования, походы, соблюдение режима дня.</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1.Ценностное отношение к своему здоровью, здоро- вью близких и окружающих людей;  2.элементарные представления о физическом, нравственном, пси- хологическом, психическом и социально-психо- логическом здоровье человека;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lastRenderedPageBreak/>
              <w:t xml:space="preserve">3.личный опыт здоровьесберегающей деятельности;  4.представления о роли физической культуры и спорта для здоровья человека, его обра- зования, труда и творчества;  </w:t>
            </w:r>
          </w:p>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5. знания о негативном влиянии компьютера, те- левидения на здоровье.</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lastRenderedPageBreak/>
              <w:t>Воспитание ценностного отношения к природе, окружающей среде (экологическое воспитание).</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Родная земля, заповедная природа, планета Земля, экологическое сознание.</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Уроки, беседы, просмотр учебных фильмов, экскурсии, прогулки, походы по родному краю, природоохранитель- ная деятельность, экологические акции, десанты, природоохранные проекты, позитивный образец взаимодействия с природой.  </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1.Ценностное отношение к природе;  2.первоначальный опыт участия в природоохранной деятельности;  3.личный опыт участия в экологических инициативах;  4.экологическая этика.</w:t>
            </w:r>
          </w:p>
        </w:tc>
      </w:tr>
      <w:tr w:rsidR="006D7CB5" w:rsidRPr="006D7CB5" w:rsidTr="00BE78BC">
        <w:tc>
          <w:tcPr>
            <w:tcW w:w="1973"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24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Красота, гармония, духовный мир человека, эстетическое развитие, самовыражение в творчестве и искусстве.</w:t>
            </w:r>
          </w:p>
        </w:tc>
        <w:tc>
          <w:tcPr>
            <w:tcW w:w="258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 xml:space="preserve">Уроки, встречи с людьми творческих профессий, экскурсии, выставки, учебные фильмы, репродукции картин, конкурсы, фестивали песен, народного творчества, самореализация в различных видах творческой деятельности, участие в выставках поделок и рисунков, музыкальный вечер, художественное </w:t>
            </w:r>
            <w:r w:rsidRPr="006D7CB5">
              <w:rPr>
                <w:rFonts w:ascii="Times New Roman" w:hAnsi="Times New Roman" w:cs="Times New Roman"/>
                <w:sz w:val="24"/>
                <w:szCs w:val="24"/>
              </w:rPr>
              <w:lastRenderedPageBreak/>
              <w:t xml:space="preserve">оформление помещения.  </w:t>
            </w:r>
          </w:p>
        </w:tc>
        <w:tc>
          <w:tcPr>
            <w:tcW w:w="2770"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lastRenderedPageBreak/>
              <w:t xml:space="preserve">1.Умение видеть красоту в окружающем мире;  2.умение видеть красоту в поведении, поступках людей;  3.элементарные представления об эстетических и художественных ценностях отечественной культуры;  4.эстетическое отношение к окружающему миру и себе;  5.первоначальный </w:t>
            </w:r>
            <w:r w:rsidRPr="006D7CB5">
              <w:rPr>
                <w:rFonts w:ascii="Times New Roman" w:hAnsi="Times New Roman" w:cs="Times New Roman"/>
                <w:sz w:val="24"/>
                <w:szCs w:val="24"/>
              </w:rPr>
              <w:lastRenderedPageBreak/>
              <w:t>опыт самореализации в различных видах творчества;  6.мотивация к реализации эстетических ценностей.</w:t>
            </w:r>
          </w:p>
        </w:tc>
      </w:tr>
    </w:tbl>
    <w:p w:rsidR="006D7CB5" w:rsidRPr="006D7CB5" w:rsidRDefault="006D7CB5" w:rsidP="006D7CB5">
      <w:pPr>
        <w:ind w:firstLine="708"/>
        <w:rPr>
          <w:rFonts w:ascii="Times New Roman" w:hAnsi="Times New Roman" w:cs="Times New Roman"/>
          <w:sz w:val="24"/>
          <w:szCs w:val="24"/>
        </w:rPr>
      </w:pPr>
    </w:p>
    <w:p w:rsidR="006D7CB5" w:rsidRPr="006D7CB5" w:rsidRDefault="006D7CB5" w:rsidP="006D7CB5">
      <w:pPr>
        <w:ind w:firstLine="708"/>
        <w:rPr>
          <w:rFonts w:ascii="Times New Roman" w:hAnsi="Times New Roman" w:cs="Times New Roman"/>
          <w:b/>
          <w:sz w:val="24"/>
          <w:szCs w:val="24"/>
        </w:rPr>
      </w:pPr>
      <w:r w:rsidRPr="006D7CB5">
        <w:rPr>
          <w:rFonts w:ascii="Times New Roman" w:hAnsi="Times New Roman" w:cs="Times New Roman"/>
          <w:b/>
          <w:sz w:val="24"/>
          <w:szCs w:val="24"/>
        </w:rPr>
        <w:t>Воспитательные результаты распределяются по трем уровням:</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1 уровень – приобретение обучающимися социальных знаний об общественных нормах, устройстве общества, одобряемом и неодобряемом поведении. Для достижения результатов этого уровня особое значение имеет взаимодействие обучающегося со своим учителем, как носителем положительного социального знания и поведения. (1 класс)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2 уровень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результатов этого уровня особое значение имеет взаимодействие обучающихся между собой на уровне класса, школы.(2-3 класс)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3 уровень - получение обучающимся опыта самостоятельного общественного действия. Только в самостоятельном общественном действии ученик становится гражданином – социальным деятелем. Для достижения результатов этого уровня особое значение имеет взаимодействие обучающегося с представителями различных социальных организаций за пределами образовательного учреждения. (4 класс) </w:t>
      </w:r>
    </w:p>
    <w:p w:rsidR="006D7CB5" w:rsidRPr="006D7CB5" w:rsidRDefault="006D7CB5" w:rsidP="006D7CB5">
      <w:pPr>
        <w:ind w:firstLine="708"/>
        <w:jc w:val="center"/>
        <w:rPr>
          <w:rFonts w:ascii="Times New Roman" w:hAnsi="Times New Roman" w:cs="Times New Roman"/>
          <w:b/>
          <w:sz w:val="24"/>
          <w:szCs w:val="24"/>
        </w:rPr>
      </w:pPr>
      <w:r w:rsidRPr="006D7CB5">
        <w:rPr>
          <w:rFonts w:ascii="Times New Roman" w:hAnsi="Times New Roman" w:cs="Times New Roman"/>
          <w:b/>
          <w:sz w:val="24"/>
          <w:szCs w:val="24"/>
        </w:rPr>
        <w:t>Портрет выпускника начальной школы</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 Выпускник начальной школы — это человек:  </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любознательный, активно познающий мир;</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владеющий основами умения учиться;</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любящий родной край и свою страну;</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уважающий и принимающий ценности семьи и общества;</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 xml:space="preserve">готовый самостоятельно действовать и отвечать за свои поступки перед семьей и школой;  </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 xml:space="preserve">доброжелательный, умеющий слушать и слышать партнера, умеющий высказать свое мнение;  </w:t>
      </w:r>
    </w:p>
    <w:p w:rsidR="006D7CB5" w:rsidRPr="006D7CB5" w:rsidRDefault="006D7CB5" w:rsidP="00BA040E">
      <w:pPr>
        <w:pStyle w:val="a3"/>
        <w:numPr>
          <w:ilvl w:val="0"/>
          <w:numId w:val="17"/>
        </w:numPr>
        <w:contextualSpacing/>
        <w:rPr>
          <w:rFonts w:ascii="Times New Roman" w:hAnsi="Times New Roman" w:cs="Times New Roman"/>
          <w:sz w:val="24"/>
          <w:szCs w:val="24"/>
        </w:rPr>
      </w:pPr>
      <w:r w:rsidRPr="006D7CB5">
        <w:rPr>
          <w:rFonts w:ascii="Times New Roman" w:hAnsi="Times New Roman" w:cs="Times New Roman"/>
          <w:sz w:val="24"/>
          <w:szCs w:val="24"/>
        </w:rPr>
        <w:t>выполняющий правила здорового и безопасного образа жизни для себя и окружающих.</w:t>
      </w:r>
    </w:p>
    <w:p w:rsidR="00B97CE6" w:rsidRDefault="00B97CE6" w:rsidP="006D7CB5">
      <w:pPr>
        <w:jc w:val="center"/>
        <w:rPr>
          <w:rFonts w:ascii="Times New Roman" w:hAnsi="Times New Roman" w:cs="Times New Roman"/>
          <w:b/>
          <w:sz w:val="24"/>
          <w:szCs w:val="24"/>
        </w:rPr>
      </w:pPr>
    </w:p>
    <w:p w:rsidR="00B97CE6" w:rsidRDefault="00B97CE6" w:rsidP="006D7CB5">
      <w:pPr>
        <w:jc w:val="center"/>
        <w:rPr>
          <w:rFonts w:ascii="Times New Roman" w:hAnsi="Times New Roman" w:cs="Times New Roman"/>
          <w:b/>
          <w:sz w:val="24"/>
          <w:szCs w:val="24"/>
        </w:rPr>
      </w:pPr>
    </w:p>
    <w:p w:rsidR="00B97CE6" w:rsidRDefault="00B97CE6" w:rsidP="006D7CB5">
      <w:pPr>
        <w:jc w:val="center"/>
        <w:rPr>
          <w:rFonts w:ascii="Times New Roman" w:hAnsi="Times New Roman" w:cs="Times New Roman"/>
          <w:b/>
          <w:sz w:val="24"/>
          <w:szCs w:val="24"/>
        </w:rPr>
      </w:pPr>
    </w:p>
    <w:p w:rsidR="00FF4A16" w:rsidRDefault="00FF4A16" w:rsidP="006D7CB5">
      <w:pPr>
        <w:jc w:val="center"/>
        <w:rPr>
          <w:rFonts w:ascii="Times New Roman" w:hAnsi="Times New Roman" w:cs="Times New Roman"/>
          <w:b/>
          <w:sz w:val="24"/>
          <w:szCs w:val="24"/>
        </w:rPr>
      </w:pPr>
    </w:p>
    <w:p w:rsidR="006D7CB5" w:rsidRPr="006D7CB5" w:rsidRDefault="006D7CB5" w:rsidP="006D7CB5">
      <w:pPr>
        <w:jc w:val="center"/>
        <w:rPr>
          <w:rFonts w:ascii="Times New Roman" w:hAnsi="Times New Roman" w:cs="Times New Roman"/>
          <w:b/>
          <w:sz w:val="24"/>
          <w:szCs w:val="24"/>
        </w:rPr>
      </w:pPr>
      <w:r w:rsidRPr="006D7CB5">
        <w:rPr>
          <w:rFonts w:ascii="Times New Roman" w:hAnsi="Times New Roman" w:cs="Times New Roman"/>
          <w:b/>
          <w:sz w:val="24"/>
          <w:szCs w:val="24"/>
        </w:rPr>
        <w:lastRenderedPageBreak/>
        <w:t xml:space="preserve">Принципы программы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В основе программы духовно-нравственного воспитания и развития обучающихся на ступени начального общего образования и организуемого в соответствии с ней уклада школьной жизни лежат следующие принципы, на которые должен опираться педагог: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1. Принцип ориентации на идеал</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2. Принцип следования нравственному примеру</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3. Принцип диалогического общения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4. Принцип системно-деятельностной организации воспитания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5. Принцип полисубъективности воспитания </w:t>
      </w:r>
    </w:p>
    <w:p w:rsidR="006D7CB5" w:rsidRPr="006D7CB5" w:rsidRDefault="006D7CB5" w:rsidP="006D7CB5">
      <w:pPr>
        <w:ind w:firstLine="708"/>
        <w:rPr>
          <w:rFonts w:ascii="Times New Roman" w:hAnsi="Times New Roman" w:cs="Times New Roman"/>
          <w:sz w:val="24"/>
          <w:szCs w:val="24"/>
        </w:rPr>
      </w:pPr>
      <w:r w:rsidRPr="006D7CB5">
        <w:rPr>
          <w:rFonts w:ascii="Times New Roman" w:hAnsi="Times New Roman" w:cs="Times New Roman"/>
          <w:sz w:val="24"/>
          <w:szCs w:val="24"/>
        </w:rPr>
        <w:t xml:space="preserve">6. Принцип идентификации. </w:t>
      </w:r>
    </w:p>
    <w:p w:rsidR="006D7CB5" w:rsidRPr="006D7CB5" w:rsidRDefault="006D7CB5" w:rsidP="006D7CB5">
      <w:pPr>
        <w:ind w:firstLine="708"/>
        <w:jc w:val="center"/>
        <w:rPr>
          <w:rFonts w:ascii="Times New Roman" w:hAnsi="Times New Roman" w:cs="Times New Roman"/>
          <w:b/>
          <w:sz w:val="24"/>
          <w:szCs w:val="24"/>
        </w:rPr>
      </w:pPr>
      <w:r w:rsidRPr="006D7CB5">
        <w:rPr>
          <w:rFonts w:ascii="Times New Roman" w:hAnsi="Times New Roman" w:cs="Times New Roman"/>
          <w:b/>
          <w:sz w:val="24"/>
          <w:szCs w:val="24"/>
        </w:rPr>
        <w:t>Традиционные школьные мероприятия для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478"/>
      </w:tblGrid>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месяц</w:t>
            </w:r>
          </w:p>
        </w:tc>
        <w:tc>
          <w:tcPr>
            <w:tcW w:w="7478"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мероприятия</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Сентябрь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День знаний, Праздник первоклассника, Месячник безопасности</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Октябрь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Парламентские уроки, конкурс чтецов, интеллектуальный марафон, Пушкинские уроки, акция «Сохраним природу Прикамья», декада словесности, концерт ко Дню учителя</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Ноябрь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Декада математики, декада правовых знаний</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Декабрь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Фестиваль песни, Акция «Пернатые друзья», декада искусства, выставка «Зимняя сказка»</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Январь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Декада иностранного языка, Фестиваль английской песни, декада истории</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Февраль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Декада спорта и ЗОЖ, соревнования «Мама, папа, я – спортивная семья»</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Март</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Масленица, декада естественных наук, акция «Сохраним природу Прикамья», концерт к 8 марта</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Апрель</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Декада классных дел, метапредметная неделя</w:t>
            </w:r>
          </w:p>
        </w:tc>
      </w:tr>
      <w:tr w:rsidR="006D7CB5" w:rsidRPr="006D7CB5" w:rsidTr="00BE78BC">
        <w:tc>
          <w:tcPr>
            <w:tcW w:w="2093" w:type="dxa"/>
          </w:tcPr>
          <w:p w:rsidR="006D7CB5" w:rsidRPr="006D7CB5" w:rsidRDefault="006D7CB5" w:rsidP="00BE78BC">
            <w:pPr>
              <w:jc w:val="center"/>
              <w:rPr>
                <w:rFonts w:ascii="Times New Roman" w:hAnsi="Times New Roman" w:cs="Times New Roman"/>
                <w:sz w:val="24"/>
                <w:szCs w:val="24"/>
              </w:rPr>
            </w:pPr>
            <w:r w:rsidRPr="006D7CB5">
              <w:rPr>
                <w:rFonts w:ascii="Times New Roman" w:hAnsi="Times New Roman" w:cs="Times New Roman"/>
                <w:sz w:val="24"/>
                <w:szCs w:val="24"/>
              </w:rPr>
              <w:t>Май</w:t>
            </w:r>
          </w:p>
        </w:tc>
        <w:tc>
          <w:tcPr>
            <w:tcW w:w="7478" w:type="dxa"/>
          </w:tcPr>
          <w:p w:rsidR="006D7CB5" w:rsidRPr="006D7CB5" w:rsidRDefault="006D7CB5" w:rsidP="00BE78BC">
            <w:pPr>
              <w:rPr>
                <w:rFonts w:ascii="Times New Roman" w:hAnsi="Times New Roman" w:cs="Times New Roman"/>
                <w:sz w:val="24"/>
                <w:szCs w:val="24"/>
              </w:rPr>
            </w:pPr>
            <w:r w:rsidRPr="006D7CB5">
              <w:rPr>
                <w:rFonts w:ascii="Times New Roman" w:hAnsi="Times New Roman" w:cs="Times New Roman"/>
                <w:sz w:val="24"/>
                <w:szCs w:val="24"/>
              </w:rPr>
              <w:t>Уроки мужества, Фестиваль патриотической песни, общешкольный праздник «За честь школы»</w:t>
            </w:r>
          </w:p>
        </w:tc>
      </w:tr>
    </w:tbl>
    <w:p w:rsidR="006D7CB5" w:rsidRPr="006D7CB5" w:rsidRDefault="006D7CB5" w:rsidP="006D7CB5">
      <w:pPr>
        <w:rPr>
          <w:rFonts w:ascii="Times New Roman" w:hAnsi="Times New Roman" w:cs="Times New Roman"/>
          <w:sz w:val="24"/>
          <w:szCs w:val="24"/>
        </w:rPr>
      </w:pPr>
    </w:p>
    <w:p w:rsidR="006D7CB5" w:rsidRDefault="006D7CB5" w:rsidP="006D7CB5">
      <w:pPr>
        <w:jc w:val="center"/>
        <w:rPr>
          <w:rFonts w:ascii="Times New Roman" w:hAnsi="Times New Roman" w:cs="Times New Roman"/>
          <w:b/>
          <w:sz w:val="24"/>
          <w:szCs w:val="24"/>
        </w:rPr>
      </w:pPr>
    </w:p>
    <w:p w:rsidR="00B97CE6" w:rsidRDefault="00B97CE6" w:rsidP="006D7CB5">
      <w:pPr>
        <w:jc w:val="center"/>
        <w:rPr>
          <w:rFonts w:ascii="Times New Roman" w:hAnsi="Times New Roman" w:cs="Times New Roman"/>
          <w:b/>
          <w:sz w:val="24"/>
          <w:szCs w:val="24"/>
        </w:rPr>
      </w:pPr>
    </w:p>
    <w:p w:rsidR="006D7CB5" w:rsidRPr="00B97CE6" w:rsidRDefault="006D7CB5" w:rsidP="00B97CE6">
      <w:pPr>
        <w:jc w:val="center"/>
        <w:rPr>
          <w:rFonts w:ascii="Times New Roman" w:hAnsi="Times New Roman" w:cs="Times New Roman"/>
          <w:b/>
          <w:sz w:val="24"/>
          <w:szCs w:val="24"/>
        </w:rPr>
      </w:pPr>
      <w:r w:rsidRPr="006D7CB5">
        <w:rPr>
          <w:rFonts w:ascii="Times New Roman" w:hAnsi="Times New Roman" w:cs="Times New Roman"/>
          <w:b/>
          <w:sz w:val="24"/>
          <w:szCs w:val="24"/>
        </w:rPr>
        <w:lastRenderedPageBreak/>
        <w:t xml:space="preserve">2.4. </w:t>
      </w:r>
      <w:r w:rsidR="00B97CE6">
        <w:rPr>
          <w:rFonts w:ascii="Times New Roman" w:hAnsi="Times New Roman" w:cs="Times New Roman"/>
          <w:b/>
          <w:sz w:val="24"/>
          <w:szCs w:val="24"/>
        </w:rPr>
        <w:t>Программа формирования экологической культуры, здорового и безопасного образа жизни</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D7CB5" w:rsidRPr="006D7CB5" w:rsidRDefault="006D7CB5" w:rsidP="006D7CB5">
      <w:pPr>
        <w:pStyle w:val="af3"/>
        <w:spacing w:before="0" w:after="0"/>
        <w:ind w:firstLine="708"/>
        <w:jc w:val="both"/>
        <w:rPr>
          <w:color w:val="000000"/>
        </w:rPr>
      </w:pPr>
      <w:r w:rsidRPr="006D7CB5">
        <w:rPr>
          <w:color w:val="00000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6D7CB5" w:rsidRPr="006D7CB5" w:rsidRDefault="006D7CB5" w:rsidP="00BA040E">
      <w:pPr>
        <w:pStyle w:val="af3"/>
        <w:numPr>
          <w:ilvl w:val="0"/>
          <w:numId w:val="12"/>
        </w:numPr>
        <w:spacing w:before="0" w:beforeAutospacing="0" w:after="0" w:afterAutospacing="0"/>
        <w:ind w:right="150"/>
        <w:jc w:val="both"/>
        <w:rPr>
          <w:color w:val="000000"/>
        </w:rPr>
      </w:pPr>
      <w:r w:rsidRPr="006D7CB5">
        <w:rPr>
          <w:color w:val="000000"/>
        </w:rPr>
        <w:t>Закон Российской Федерации «Об образовании»;</w:t>
      </w:r>
    </w:p>
    <w:p w:rsidR="006D7CB5" w:rsidRPr="006D7CB5" w:rsidRDefault="006D7CB5" w:rsidP="00BA040E">
      <w:pPr>
        <w:pStyle w:val="af3"/>
        <w:numPr>
          <w:ilvl w:val="0"/>
          <w:numId w:val="12"/>
        </w:numPr>
        <w:spacing w:before="0" w:beforeAutospacing="0" w:after="0" w:afterAutospacing="0"/>
        <w:ind w:right="150"/>
        <w:jc w:val="both"/>
        <w:rPr>
          <w:color w:val="000000"/>
        </w:rPr>
      </w:pPr>
      <w:r w:rsidRPr="006D7CB5">
        <w:rPr>
          <w:color w:val="000000"/>
        </w:rPr>
        <w:t>Федеральный государственный образовательный стандарт начального общего образования;</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СанПиН,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2011г., регистрационный № 19993);</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Об организации обучения  в первом классе четырехлетней начальной школы (Письмо МО РФ № 202/11-13 от 25.09.2000); </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О недопустимости перегрузок обучающихся в начальной школе (Письмо МО РФ № 220/11-13 от 20.02.1999);</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sz w:val="24"/>
          <w:szCs w:val="24"/>
        </w:rPr>
      </w:pPr>
      <w:r w:rsidRPr="006D7CB5">
        <w:rPr>
          <w:rFonts w:ascii="Times New Roman" w:hAnsi="Times New Roman" w:cs="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D7CB5" w:rsidRPr="006D7CB5" w:rsidRDefault="006D7CB5" w:rsidP="00BA040E">
      <w:pPr>
        <w:pStyle w:val="a3"/>
        <w:numPr>
          <w:ilvl w:val="0"/>
          <w:numId w:val="12"/>
        </w:numPr>
        <w:tabs>
          <w:tab w:val="left" w:pos="1260"/>
        </w:tabs>
        <w:autoSpaceDE w:val="0"/>
        <w:autoSpaceDN w:val="0"/>
        <w:adjustRightInd w:val="0"/>
        <w:spacing w:after="0" w:line="240" w:lineRule="auto"/>
        <w:contextualSpacing/>
        <w:jc w:val="both"/>
        <w:rPr>
          <w:rFonts w:ascii="Times New Roman" w:hAnsi="Times New Roman" w:cs="Times New Roman"/>
          <w:sz w:val="24"/>
          <w:szCs w:val="24"/>
        </w:rPr>
      </w:pPr>
      <w:r w:rsidRPr="006D7CB5">
        <w:rPr>
          <w:rFonts w:ascii="Times New Roman" w:hAnsi="Times New Roman" w:cs="Times New Roman"/>
          <w:sz w:val="24"/>
          <w:szCs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6D7CB5">
          <w:rPr>
            <w:rFonts w:ascii="Times New Roman" w:hAnsi="Times New Roman" w:cs="Times New Roman"/>
            <w:sz w:val="24"/>
            <w:szCs w:val="24"/>
          </w:rPr>
          <w:t>2009 г</w:t>
        </w:r>
      </w:smartTag>
      <w:r w:rsidRPr="006D7CB5">
        <w:rPr>
          <w:rFonts w:ascii="Times New Roman" w:hAnsi="Times New Roman" w:cs="Times New Roman"/>
          <w:sz w:val="24"/>
          <w:szCs w:val="24"/>
        </w:rPr>
        <w:t>.).</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6D7CB5">
        <w:rPr>
          <w:rFonts w:ascii="Times New Roman" w:hAnsi="Times New Roman" w:cs="Times New Roman"/>
          <w:b/>
          <w:i/>
          <w:color w:val="000000"/>
          <w:sz w:val="24"/>
          <w:szCs w:val="24"/>
        </w:rPr>
        <w:t>факторов, оказывающих существенное влияние на состояние здоровья детей</w:t>
      </w:r>
      <w:r w:rsidRPr="006D7CB5">
        <w:rPr>
          <w:rFonts w:ascii="Times New Roman" w:hAnsi="Times New Roman" w:cs="Times New Roman"/>
          <w:color w:val="000000"/>
          <w:sz w:val="24"/>
          <w:szCs w:val="24"/>
        </w:rPr>
        <w:t>:</w:t>
      </w:r>
    </w:p>
    <w:p w:rsidR="006D7CB5" w:rsidRPr="006D7CB5" w:rsidRDefault="006D7CB5" w:rsidP="00BA040E">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неблагоприятные социальные, экономические и экологические условия;</w:t>
      </w:r>
    </w:p>
    <w:p w:rsidR="006D7CB5" w:rsidRPr="006D7CB5" w:rsidRDefault="006D7CB5" w:rsidP="00BA040E">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D7CB5" w:rsidRPr="006D7CB5" w:rsidRDefault="006D7CB5" w:rsidP="00BA040E">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D7CB5" w:rsidRPr="006D7CB5" w:rsidRDefault="006D7CB5" w:rsidP="00BA040E">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6D7CB5" w:rsidRPr="006D7CB5" w:rsidRDefault="006D7CB5" w:rsidP="00BA040E">
      <w:pPr>
        <w:numPr>
          <w:ilvl w:val="0"/>
          <w:numId w:val="13"/>
        </w:numPr>
        <w:shd w:val="clear" w:color="auto" w:fill="FFFFFF"/>
        <w:spacing w:after="0" w:line="240" w:lineRule="auto"/>
        <w:contextualSpacing/>
        <w:jc w:val="both"/>
        <w:rPr>
          <w:rFonts w:ascii="Times New Roman" w:hAnsi="Times New Roman" w:cs="Times New Roman"/>
          <w:b/>
          <w:bCs/>
          <w:i/>
          <w:color w:val="000000"/>
          <w:spacing w:val="-4"/>
          <w:sz w:val="24"/>
          <w:szCs w:val="24"/>
        </w:rPr>
      </w:pPr>
      <w:r w:rsidRPr="006D7CB5">
        <w:rPr>
          <w:rFonts w:ascii="Times New Roman" w:hAnsi="Times New Roman" w:cs="Times New Roman"/>
          <w:color w:val="000000"/>
          <w:sz w:val="24"/>
          <w:szCs w:val="24"/>
        </w:rPr>
        <w:lastRenderedPageBreak/>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6D7CB5" w:rsidRPr="006D7CB5" w:rsidRDefault="006D7CB5" w:rsidP="006D7CB5">
      <w:pPr>
        <w:shd w:val="clear" w:color="auto" w:fill="FFFFFF"/>
        <w:ind w:firstLine="709"/>
        <w:contextualSpacing/>
        <w:jc w:val="both"/>
        <w:rPr>
          <w:rFonts w:ascii="Times New Roman" w:hAnsi="Times New Roman" w:cs="Times New Roman"/>
          <w:bCs/>
          <w:color w:val="000000"/>
          <w:spacing w:val="-4"/>
          <w:sz w:val="24"/>
          <w:szCs w:val="24"/>
        </w:rPr>
      </w:pPr>
      <w:r w:rsidRPr="006D7CB5">
        <w:rPr>
          <w:rFonts w:ascii="Times New Roman" w:hAnsi="Times New Roman" w:cs="Times New Roman"/>
          <w:b/>
          <w:bCs/>
          <w:i/>
          <w:color w:val="000000"/>
          <w:spacing w:val="-4"/>
          <w:sz w:val="24"/>
          <w:szCs w:val="24"/>
        </w:rPr>
        <w:t>Задачи формирования культуры здорового и безопасного образа жизни обучающихся</w:t>
      </w:r>
      <w:r w:rsidRPr="006D7CB5">
        <w:rPr>
          <w:rFonts w:ascii="Times New Roman" w:hAnsi="Times New Roman" w:cs="Times New Roman"/>
          <w:bCs/>
          <w:color w:val="000000"/>
          <w:spacing w:val="-4"/>
          <w:sz w:val="24"/>
          <w:szCs w:val="24"/>
        </w:rPr>
        <w:t>:</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сформировать представление о позитивных факторах, влияющих на здоровье;</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научить обучающихся осознанно выбирать поступки, поведение, позволяющие сохранять и укреплять здоровье;</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6D7CB5" w:rsidRPr="006D7CB5" w:rsidRDefault="006D7CB5" w:rsidP="00BA040E">
      <w:pPr>
        <w:numPr>
          <w:ilvl w:val="0"/>
          <w:numId w:val="14"/>
        </w:numPr>
        <w:spacing w:after="0" w:line="240" w:lineRule="auto"/>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сформировать представление о правильном (здоровом) питании, его режиме, структуре, полезных продуктах;</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обучить элементарным навыкам эмоциональной разгрузки (релаксации);</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сформировать навыки позитивного коммуникативного общения;</w:t>
      </w:r>
    </w:p>
    <w:p w:rsidR="006D7CB5" w:rsidRPr="006D7CB5" w:rsidRDefault="006D7CB5" w:rsidP="00BA040E">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D7CB5">
        <w:rPr>
          <w:rFonts w:ascii="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6D7CB5" w:rsidRPr="006D7CB5" w:rsidRDefault="006D7CB5" w:rsidP="00BA040E">
      <w:pPr>
        <w:numPr>
          <w:ilvl w:val="0"/>
          <w:numId w:val="14"/>
        </w:numPr>
        <w:spacing w:after="0" w:line="240" w:lineRule="auto"/>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D7CB5" w:rsidRPr="006D7CB5" w:rsidRDefault="006D7CB5" w:rsidP="006D7CB5">
      <w:pPr>
        <w:jc w:val="center"/>
        <w:rPr>
          <w:rFonts w:ascii="Times New Roman" w:hAnsi="Times New Roman" w:cs="Times New Roman"/>
          <w:b/>
          <w:sz w:val="24"/>
          <w:szCs w:val="24"/>
        </w:rPr>
      </w:pPr>
      <w:r w:rsidRPr="006D7CB5">
        <w:rPr>
          <w:rFonts w:ascii="Times New Roman" w:hAnsi="Times New Roman" w:cs="Times New Roman"/>
          <w:b/>
          <w:color w:val="000000"/>
          <w:sz w:val="24"/>
          <w:szCs w:val="24"/>
        </w:rPr>
        <w:t>Направления реализации программы</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b/>
          <w:i/>
          <w:color w:val="000000"/>
          <w:sz w:val="24"/>
          <w:szCs w:val="24"/>
        </w:rPr>
      </w:pPr>
      <w:r w:rsidRPr="006D7CB5">
        <w:rPr>
          <w:rFonts w:ascii="Times New Roman" w:hAnsi="Times New Roman" w:cs="Times New Roman"/>
          <w:b/>
          <w:i/>
          <w:color w:val="000000"/>
          <w:sz w:val="24"/>
          <w:szCs w:val="24"/>
        </w:rPr>
        <w:t xml:space="preserve">1. Создание здоровьесберегающей инфраструктуры образовательного учреждения.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В школе работает </w:t>
      </w:r>
      <w:r w:rsidRPr="006D7CB5">
        <w:rPr>
          <w:rFonts w:ascii="Times New Roman" w:hAnsi="Times New Roman" w:cs="Times New Roman"/>
          <w:b/>
          <w:i/>
          <w:color w:val="000000"/>
          <w:sz w:val="24"/>
          <w:szCs w:val="24"/>
        </w:rPr>
        <w:t>столовая,</w:t>
      </w:r>
      <w:r w:rsidRPr="006D7CB5">
        <w:rPr>
          <w:rFonts w:ascii="Times New Roman" w:hAnsi="Times New Roman" w:cs="Times New Roman"/>
          <w:color w:val="000000"/>
          <w:sz w:val="24"/>
          <w:szCs w:val="24"/>
        </w:rPr>
        <w:t xml:space="preserve"> позволяющая организовывать горячие завтраки и обеды в урочное время. Начальные классы первой смены обедают после второго урока, второй смены – после первого урока. Дети из малообеспеченных семей получают бесплатное питание. В столовой работает буфет, где можно купить свежую выпечку, салаты и т.п.</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lastRenderedPageBreak/>
        <w:t xml:space="preserve">В школе работают оснащенные </w:t>
      </w:r>
      <w:r w:rsidRPr="006D7CB5">
        <w:rPr>
          <w:rFonts w:ascii="Times New Roman" w:hAnsi="Times New Roman" w:cs="Times New Roman"/>
          <w:b/>
          <w:i/>
          <w:color w:val="000000"/>
          <w:sz w:val="24"/>
          <w:szCs w:val="24"/>
        </w:rPr>
        <w:t>спортивные залы</w:t>
      </w:r>
      <w:r w:rsidRPr="006D7CB5">
        <w:rPr>
          <w:rFonts w:ascii="Times New Roman" w:hAnsi="Times New Roman" w:cs="Times New Roman"/>
          <w:color w:val="000000"/>
          <w:sz w:val="24"/>
          <w:szCs w:val="24"/>
        </w:rPr>
        <w:t>, имеется спортивная площадка, оборудованные  необходимым игровым и спортивным оборудованием и инвентарём.</w:t>
      </w:r>
    </w:p>
    <w:p w:rsidR="006D7CB5" w:rsidRPr="006D7CB5" w:rsidRDefault="006D7CB5" w:rsidP="006D7CB5">
      <w:pPr>
        <w:shd w:val="clear" w:color="auto" w:fill="FFFFFF"/>
        <w:autoSpaceDE w:val="0"/>
        <w:autoSpaceDN w:val="0"/>
        <w:adjustRightInd w:val="0"/>
        <w:ind w:firstLine="708"/>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В школе работает </w:t>
      </w:r>
      <w:r w:rsidRPr="006D7CB5">
        <w:rPr>
          <w:rFonts w:ascii="Times New Roman" w:hAnsi="Times New Roman" w:cs="Times New Roman"/>
          <w:b/>
          <w:i/>
          <w:color w:val="000000"/>
          <w:sz w:val="24"/>
          <w:szCs w:val="24"/>
        </w:rPr>
        <w:t>медицинский кабинет</w:t>
      </w:r>
      <w:r w:rsidRPr="006D7CB5">
        <w:rPr>
          <w:rFonts w:ascii="Times New Roman" w:hAnsi="Times New Roman" w:cs="Times New Roman"/>
          <w:color w:val="000000"/>
          <w:sz w:val="24"/>
          <w:szCs w:val="24"/>
        </w:rPr>
        <w:t>.</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Эффективное функционирование созданной здоровьсберегающей инфраструктуры в школе поддерживает </w:t>
      </w:r>
      <w:r w:rsidRPr="006D7CB5">
        <w:rPr>
          <w:rFonts w:ascii="Times New Roman" w:hAnsi="Times New Roman" w:cs="Times New Roman"/>
          <w:b/>
          <w:i/>
          <w:color w:val="000000"/>
          <w:sz w:val="24"/>
          <w:szCs w:val="24"/>
        </w:rPr>
        <w:t>квалифицированный состав специалистов</w:t>
      </w:r>
      <w:r w:rsidRPr="006D7CB5">
        <w:rPr>
          <w:rFonts w:ascii="Times New Roman" w:hAnsi="Times New Roman" w:cs="Times New Roman"/>
          <w:color w:val="000000"/>
          <w:sz w:val="24"/>
          <w:szCs w:val="24"/>
        </w:rPr>
        <w:t>: учителя физкультуры высшей категории, медицинские работники.</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p>
    <w:p w:rsidR="006D7CB5" w:rsidRPr="006D7CB5" w:rsidRDefault="006D7CB5" w:rsidP="006D7CB5">
      <w:pPr>
        <w:pStyle w:val="af3"/>
        <w:spacing w:before="0" w:after="0"/>
        <w:ind w:right="147" w:firstLine="708"/>
        <w:jc w:val="both"/>
        <w:rPr>
          <w:b/>
          <w:i/>
        </w:rPr>
      </w:pPr>
      <w:r w:rsidRPr="006D7CB5">
        <w:rPr>
          <w:b/>
          <w:i/>
        </w:rPr>
        <w:t>2. Использование возможностей У</w:t>
      </w:r>
      <w:r w:rsidR="00BE78BC">
        <w:rPr>
          <w:b/>
          <w:i/>
        </w:rPr>
        <w:t>МК «Школа России»</w:t>
      </w:r>
      <w:r w:rsidRPr="006D7CB5">
        <w:rPr>
          <w:b/>
          <w:i/>
        </w:rPr>
        <w:t xml:space="preserve"> в образовательном процессе.</w:t>
      </w:r>
    </w:p>
    <w:p w:rsidR="006D7CB5" w:rsidRPr="006D7CB5" w:rsidRDefault="006D7CB5" w:rsidP="006D7CB5">
      <w:pPr>
        <w:shd w:val="clear" w:color="auto" w:fill="FFFFFF"/>
        <w:autoSpaceDE w:val="0"/>
        <w:autoSpaceDN w:val="0"/>
        <w:adjustRightInd w:val="0"/>
        <w:ind w:firstLine="720"/>
        <w:jc w:val="both"/>
        <w:rPr>
          <w:rFonts w:ascii="Times New Roman" w:hAnsi="Times New Roman" w:cs="Times New Roman"/>
          <w:sz w:val="24"/>
          <w:szCs w:val="24"/>
        </w:rPr>
      </w:pPr>
      <w:r w:rsidRPr="006D7CB5">
        <w:rPr>
          <w:rFonts w:ascii="Times New Roman"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Системы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b/>
          <w:sz w:val="24"/>
          <w:szCs w:val="24"/>
        </w:rPr>
        <w:t xml:space="preserve">В курсе «Окружающий мир» — </w:t>
      </w:r>
      <w:r w:rsidRPr="006D7CB5">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b/>
          <w:sz w:val="24"/>
          <w:szCs w:val="24"/>
        </w:rPr>
        <w:t>В курсе «Технология»</w:t>
      </w:r>
      <w:r w:rsidRPr="006D7CB5">
        <w:rPr>
          <w:rFonts w:ascii="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b/>
          <w:sz w:val="24"/>
          <w:szCs w:val="24"/>
        </w:rPr>
        <w:lastRenderedPageBreak/>
        <w:t>В курсе «Английский язык»</w:t>
      </w:r>
      <w:r w:rsidRPr="006D7CB5">
        <w:rPr>
          <w:rFonts w:ascii="Times New Roman" w:hAnsi="Times New Roman" w:cs="Times New Roman"/>
          <w:sz w:val="24"/>
          <w:szCs w:val="24"/>
        </w:rPr>
        <w:t xml:space="preserve"> в учебниках “</w:t>
      </w:r>
      <w:r w:rsidRPr="006D7CB5">
        <w:rPr>
          <w:rFonts w:ascii="Times New Roman" w:hAnsi="Times New Roman" w:cs="Times New Roman"/>
          <w:sz w:val="24"/>
          <w:szCs w:val="24"/>
          <w:lang w:val="en-US"/>
        </w:rPr>
        <w:t>English</w:t>
      </w:r>
      <w:r w:rsidRPr="006D7CB5">
        <w:rPr>
          <w:rFonts w:ascii="Times New Roman" w:hAnsi="Times New Roman" w:cs="Times New Roman"/>
          <w:sz w:val="24"/>
          <w:szCs w:val="24"/>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6D7CB5">
        <w:rPr>
          <w:rFonts w:ascii="Times New Roman" w:hAnsi="Times New Roman" w:cs="Times New Roman"/>
          <w:i/>
          <w:sz w:val="24"/>
          <w:szCs w:val="24"/>
        </w:rPr>
        <w:t>(</w:t>
      </w:r>
      <w:r w:rsidRPr="006D7CB5">
        <w:rPr>
          <w:rFonts w:ascii="Times New Roman" w:hAnsi="Times New Roman" w:cs="Times New Roman"/>
          <w:i/>
          <w:sz w:val="24"/>
          <w:szCs w:val="24"/>
          <w:lang w:val="en-US"/>
        </w:rPr>
        <w:t>Haveyoueverbeenonapicnic</w:t>
      </w:r>
      <w:r w:rsidRPr="006D7CB5">
        <w:rPr>
          <w:rFonts w:ascii="Times New Roman" w:hAnsi="Times New Roman" w:cs="Times New Roman"/>
          <w:i/>
          <w:sz w:val="24"/>
          <w:szCs w:val="24"/>
        </w:rPr>
        <w:t xml:space="preserve">? </w:t>
      </w:r>
      <w:r w:rsidRPr="006D7CB5">
        <w:rPr>
          <w:rFonts w:ascii="Times New Roman" w:hAnsi="Times New Roman" w:cs="Times New Roman"/>
          <w:sz w:val="24"/>
          <w:szCs w:val="24"/>
        </w:rPr>
        <w:t>(3 кл.), подвижным играм (</w:t>
      </w:r>
      <w:r w:rsidRPr="006D7CB5">
        <w:rPr>
          <w:rFonts w:ascii="Times New Roman" w:hAnsi="Times New Roman" w:cs="Times New Roman"/>
          <w:i/>
          <w:sz w:val="24"/>
          <w:szCs w:val="24"/>
          <w:lang w:val="en-US"/>
        </w:rPr>
        <w:t>Welikeplayinggames</w:t>
      </w:r>
      <w:r w:rsidRPr="006D7CB5">
        <w:rPr>
          <w:rFonts w:ascii="Times New Roman" w:hAnsi="Times New Roman" w:cs="Times New Roman"/>
          <w:i/>
          <w:sz w:val="24"/>
          <w:szCs w:val="24"/>
        </w:rPr>
        <w:t>)</w:t>
      </w:r>
      <w:r w:rsidRPr="006D7CB5">
        <w:rPr>
          <w:rFonts w:ascii="Times New Roman" w:hAnsi="Times New Roman" w:cs="Times New Roman"/>
          <w:sz w:val="24"/>
          <w:szCs w:val="24"/>
        </w:rPr>
        <w:t xml:space="preserve">, участию в спортивных соревнованиях </w:t>
      </w:r>
      <w:r w:rsidRPr="006D7CB5">
        <w:rPr>
          <w:rFonts w:ascii="Times New Roman" w:hAnsi="Times New Roman" w:cs="Times New Roman"/>
          <w:i/>
          <w:sz w:val="24"/>
          <w:szCs w:val="24"/>
        </w:rPr>
        <w:t xml:space="preserve">(Расспросите друг друга о том, какие виды спорта или игры удаются вам лучше других. </w:t>
      </w:r>
      <w:r w:rsidRPr="006D7CB5">
        <w:rPr>
          <w:rFonts w:ascii="Times New Roman" w:hAnsi="Times New Roman" w:cs="Times New Roman"/>
          <w:sz w:val="24"/>
          <w:szCs w:val="24"/>
        </w:rPr>
        <w:t>(2 кл.).</w:t>
      </w:r>
    </w:p>
    <w:p w:rsidR="006D7CB5" w:rsidRPr="006D7CB5" w:rsidRDefault="006D7CB5" w:rsidP="006D7CB5">
      <w:pPr>
        <w:ind w:firstLine="709"/>
        <w:jc w:val="both"/>
        <w:rPr>
          <w:rFonts w:ascii="Times New Roman" w:hAnsi="Times New Roman" w:cs="Times New Roman"/>
          <w:sz w:val="24"/>
          <w:szCs w:val="24"/>
        </w:rPr>
      </w:pPr>
      <w:r w:rsidRPr="006D7CB5">
        <w:rPr>
          <w:rFonts w:ascii="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6D7CB5">
        <w:rPr>
          <w:rFonts w:ascii="Times New Roman" w:hAnsi="Times New Roman" w:cs="Times New Roman"/>
          <w:i/>
          <w:sz w:val="24"/>
          <w:szCs w:val="24"/>
          <w:lang w:val="en-US"/>
        </w:rPr>
        <w:t>Myfavouritemascot</w:t>
      </w:r>
      <w:r w:rsidRPr="006D7CB5">
        <w:rPr>
          <w:rFonts w:ascii="Times New Roman" w:hAnsi="Times New Roman" w:cs="Times New Roman"/>
          <w:i/>
          <w:sz w:val="24"/>
          <w:szCs w:val="24"/>
        </w:rPr>
        <w:t xml:space="preserve">.Кого бы вы хотели видеть в роли талисмана Олимпийских игр, которые будут проходить в России, в городе Сочи? </w:t>
      </w:r>
      <w:r w:rsidRPr="006D7CB5">
        <w:rPr>
          <w:rFonts w:ascii="Times New Roman" w:hAnsi="Times New Roman" w:cs="Times New Roman"/>
          <w:sz w:val="24"/>
          <w:szCs w:val="24"/>
        </w:rPr>
        <w:t>(2 кл.)</w:t>
      </w:r>
      <w:r w:rsidRPr="006D7CB5">
        <w:rPr>
          <w:rFonts w:ascii="Times New Roman" w:hAnsi="Times New Roman" w:cs="Times New Roman"/>
          <w:i/>
          <w:sz w:val="24"/>
          <w:szCs w:val="24"/>
        </w:rPr>
        <w:t xml:space="preserve">. Олимпийские игры бывают летними и зимними. Какие из представленных ниже видов спорта летние, а какие зимние? </w:t>
      </w:r>
      <w:r w:rsidRPr="006D7CB5">
        <w:rPr>
          <w:rFonts w:ascii="Times New Roman" w:hAnsi="Times New Roman" w:cs="Times New Roman"/>
          <w:sz w:val="24"/>
          <w:szCs w:val="24"/>
        </w:rPr>
        <w:t xml:space="preserve">(2 кл.).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b/>
          <w:sz w:val="24"/>
          <w:szCs w:val="24"/>
        </w:rPr>
        <w:t>В курсе «Основы религиозных культур и светской этики»</w:t>
      </w:r>
      <w:r w:rsidRPr="006D7CB5">
        <w:rPr>
          <w:rFonts w:ascii="Times New Roman" w:hAnsi="Times New Roman" w:cs="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b/>
          <w:sz w:val="24"/>
          <w:szCs w:val="24"/>
        </w:rPr>
        <w:t>В курсе «Физическая культура»</w:t>
      </w:r>
      <w:r w:rsidRPr="006D7CB5">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6D7CB5">
        <w:rPr>
          <w:rFonts w:ascii="Times New Roman" w:hAnsi="Times New Roman" w:cs="Times New Roman"/>
          <w:b/>
          <w:sz w:val="24"/>
          <w:szCs w:val="24"/>
        </w:rPr>
        <w:t>по математике, русскому языку, литературному чтению, окружающему миру</w:t>
      </w:r>
      <w:r w:rsidRPr="006D7CB5">
        <w:rPr>
          <w:rFonts w:ascii="Times New Roman" w:hAnsi="Times New Roman" w:cs="Times New Roman"/>
          <w:sz w:val="24"/>
          <w:szCs w:val="24"/>
        </w:rPr>
        <w:t xml:space="preserve">, а также материал для организации проектной деятельности в учебниках </w:t>
      </w:r>
      <w:r w:rsidRPr="006D7CB5">
        <w:rPr>
          <w:rFonts w:ascii="Times New Roman" w:hAnsi="Times New Roman" w:cs="Times New Roman"/>
          <w:b/>
          <w:sz w:val="24"/>
          <w:szCs w:val="24"/>
        </w:rPr>
        <w:t>технологии, иностранных языков, информатики.</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b/>
          <w:sz w:val="24"/>
          <w:szCs w:val="24"/>
        </w:rPr>
      </w:pPr>
      <w:r w:rsidRPr="006D7CB5">
        <w:rPr>
          <w:rFonts w:ascii="Times New Roman" w:hAnsi="Times New Roman" w:cs="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6D7CB5">
        <w:rPr>
          <w:rFonts w:ascii="Times New Roman" w:hAnsi="Times New Roman" w:cs="Times New Roman"/>
          <w:b/>
          <w:sz w:val="24"/>
          <w:szCs w:val="24"/>
        </w:rPr>
        <w:t xml:space="preserve">на уроке, так и во внеурочной работе.  </w:t>
      </w:r>
    </w:p>
    <w:p w:rsidR="006D7CB5" w:rsidRPr="006D7CB5" w:rsidRDefault="006D7CB5" w:rsidP="006D7CB5">
      <w:pPr>
        <w:spacing w:after="120"/>
        <w:ind w:firstLine="567"/>
        <w:jc w:val="both"/>
        <w:rPr>
          <w:rFonts w:ascii="Times New Roman" w:hAnsi="Times New Roman" w:cs="Times New Roman"/>
          <w:sz w:val="24"/>
          <w:szCs w:val="24"/>
        </w:rPr>
      </w:pPr>
      <w:r w:rsidRPr="006D7CB5">
        <w:rPr>
          <w:rFonts w:ascii="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6D7CB5" w:rsidRPr="006D7CB5" w:rsidRDefault="006D7CB5" w:rsidP="006D7CB5">
      <w:pPr>
        <w:shd w:val="clear" w:color="auto" w:fill="FFFFFF"/>
        <w:autoSpaceDE w:val="0"/>
        <w:autoSpaceDN w:val="0"/>
        <w:adjustRightInd w:val="0"/>
        <w:ind w:firstLine="720"/>
        <w:jc w:val="both"/>
        <w:rPr>
          <w:rFonts w:ascii="Times New Roman" w:hAnsi="Times New Roman" w:cs="Times New Roman"/>
          <w:b/>
          <w:i/>
          <w:color w:val="000000"/>
          <w:sz w:val="24"/>
          <w:szCs w:val="24"/>
        </w:rPr>
      </w:pPr>
      <w:r w:rsidRPr="006D7CB5">
        <w:rPr>
          <w:rFonts w:ascii="Times New Roman" w:hAnsi="Times New Roman" w:cs="Times New Roman"/>
          <w:b/>
          <w:i/>
          <w:color w:val="000000"/>
          <w:sz w:val="24"/>
          <w:szCs w:val="24"/>
        </w:rPr>
        <w:t>3. Рациональная организация учебной и внеучебной деятельности обучающихся.</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lastRenderedPageBreak/>
        <w:t xml:space="preserve">Организация образовательного процесса строится с учетом </w:t>
      </w:r>
      <w:r w:rsidRPr="006D7CB5">
        <w:rPr>
          <w:rFonts w:ascii="Times New Roman" w:hAnsi="Times New Roman" w:cs="Times New Roman"/>
          <w:b/>
          <w:i/>
          <w:color w:val="000000"/>
          <w:sz w:val="24"/>
          <w:szCs w:val="24"/>
        </w:rPr>
        <w:t>гигиенических норм и требований</w:t>
      </w:r>
      <w:r w:rsidRPr="006D7CB5">
        <w:rPr>
          <w:rFonts w:ascii="Times New Roman" w:hAnsi="Times New Roman" w:cs="Times New Roman"/>
          <w:color w:val="000000"/>
          <w:sz w:val="24"/>
          <w:szCs w:val="24"/>
        </w:rPr>
        <w:t xml:space="preserve"> к орга</w:t>
      </w:r>
      <w:r w:rsidRPr="006D7CB5">
        <w:rPr>
          <w:rFonts w:ascii="Times New Roman" w:hAnsi="Times New Roman" w:cs="Times New Roman"/>
          <w:color w:val="000000"/>
          <w:sz w:val="24"/>
          <w:szCs w:val="24"/>
        </w:rPr>
        <w:softHyphen/>
        <w:t xml:space="preserve">низации и объёму учебной и внеучебной нагрузки (выполнение домашних заданий, занятия в кружках и спортивных секциях). </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color w:val="000000"/>
          <w:sz w:val="24"/>
          <w:szCs w:val="24"/>
        </w:rPr>
        <w:t xml:space="preserve"> В учебном процессе педагоги применяют </w:t>
      </w:r>
      <w:r w:rsidRPr="006D7CB5">
        <w:rPr>
          <w:rFonts w:ascii="Times New Roman" w:hAnsi="Times New Roman" w:cs="Times New Roman"/>
          <w:b/>
          <w:i/>
          <w:color w:val="000000"/>
          <w:sz w:val="24"/>
          <w:szCs w:val="24"/>
        </w:rPr>
        <w:t>методы и методики обучения, адекватные возрастным возможностям и особенностям обучающихся</w:t>
      </w:r>
      <w:r w:rsidRPr="006D7CB5">
        <w:rPr>
          <w:rFonts w:ascii="Times New Roman" w:hAnsi="Times New Roman" w:cs="Times New Roman"/>
          <w:color w:val="000000"/>
          <w:sz w:val="24"/>
          <w:szCs w:val="24"/>
        </w:rPr>
        <w:t xml:space="preserve">.  Используемые в школе учебно-методические комплексы </w:t>
      </w:r>
      <w:r w:rsidRPr="006D7CB5">
        <w:rPr>
          <w:rFonts w:ascii="Times New Roman" w:hAnsi="Times New Roman" w:cs="Times New Roman"/>
          <w:sz w:val="24"/>
          <w:szCs w:val="24"/>
        </w:rPr>
        <w:t>«Школа России</w:t>
      </w:r>
      <w:r w:rsidR="00BE78BC">
        <w:rPr>
          <w:rFonts w:ascii="Times New Roman" w:hAnsi="Times New Roman" w:cs="Times New Roman"/>
          <w:sz w:val="24"/>
          <w:szCs w:val="24"/>
        </w:rPr>
        <w:t>»</w:t>
      </w:r>
      <w:r w:rsidRPr="006D7CB5">
        <w:rPr>
          <w:rFonts w:ascii="Times New Roman" w:hAnsi="Times New Roman" w:cs="Times New Roman"/>
          <w:sz w:val="24"/>
          <w:szCs w:val="24"/>
        </w:rPr>
        <w:t xml:space="preserve"> содержат материалы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6D7CB5" w:rsidRPr="006D7CB5" w:rsidRDefault="006D7CB5" w:rsidP="006D7CB5">
      <w:pPr>
        <w:shd w:val="clear" w:color="auto" w:fill="FFFFFF"/>
        <w:autoSpaceDE w:val="0"/>
        <w:autoSpaceDN w:val="0"/>
        <w:adjustRightInd w:val="0"/>
        <w:jc w:val="both"/>
        <w:rPr>
          <w:rFonts w:ascii="Times New Roman" w:hAnsi="Times New Roman" w:cs="Times New Roman"/>
          <w:color w:val="000000"/>
          <w:sz w:val="24"/>
          <w:szCs w:val="24"/>
        </w:rPr>
      </w:pP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В школе строго соблюдаются все </w:t>
      </w:r>
      <w:r w:rsidRPr="006D7CB5">
        <w:rPr>
          <w:rFonts w:ascii="Times New Roman" w:hAnsi="Times New Roman" w:cs="Times New Roman"/>
          <w:b/>
          <w:i/>
          <w:color w:val="000000"/>
          <w:sz w:val="24"/>
          <w:szCs w:val="24"/>
        </w:rPr>
        <w:t>требования к использованию технических средств обучения</w:t>
      </w:r>
      <w:r w:rsidRPr="006D7CB5">
        <w:rPr>
          <w:rFonts w:ascii="Times New Roman" w:hAnsi="Times New Roman" w:cs="Times New Roman"/>
          <w:color w:val="000000"/>
          <w:sz w:val="24"/>
          <w:szCs w:val="24"/>
        </w:rPr>
        <w:t>, в том числе компьютеров и аудиовизуальных средств. В школе имеется оснащенный компьютерный класс. В каждом кабинете начальной школы есть компьютерная техника. При проведении уроков учитываются нормы непрерывного применения технических средств обучения на уроках в 1-4 классах - от 10 до 15 минут.</w:t>
      </w:r>
    </w:p>
    <w:p w:rsidR="006D7CB5" w:rsidRPr="006D7CB5" w:rsidRDefault="006D7CB5" w:rsidP="006D7CB5">
      <w:pPr>
        <w:shd w:val="clear" w:color="auto" w:fill="FFFFFF"/>
        <w:autoSpaceDE w:val="0"/>
        <w:autoSpaceDN w:val="0"/>
        <w:adjustRightInd w:val="0"/>
        <w:ind w:firstLine="708"/>
        <w:jc w:val="both"/>
        <w:rPr>
          <w:rFonts w:ascii="Times New Roman" w:hAnsi="Times New Roman" w:cs="Times New Roman"/>
          <w:sz w:val="24"/>
          <w:szCs w:val="24"/>
        </w:rPr>
      </w:pPr>
      <w:r w:rsidRPr="006D7CB5">
        <w:rPr>
          <w:rFonts w:ascii="Times New Roman" w:hAnsi="Times New Roman" w:cs="Times New Roman"/>
          <w:color w:val="000000"/>
          <w:sz w:val="24"/>
          <w:szCs w:val="24"/>
        </w:rPr>
        <w:t xml:space="preserve">Педагогический коллектив учитывает в образовательной деятельности </w:t>
      </w:r>
      <w:r w:rsidRPr="006D7CB5">
        <w:rPr>
          <w:rFonts w:ascii="Times New Roman" w:hAnsi="Times New Roman" w:cs="Times New Roman"/>
          <w:b/>
          <w:i/>
          <w:color w:val="000000"/>
          <w:sz w:val="24"/>
          <w:szCs w:val="24"/>
        </w:rPr>
        <w:t>индивидуальные осо</w:t>
      </w:r>
      <w:r w:rsidRPr="006D7CB5">
        <w:rPr>
          <w:rFonts w:ascii="Times New Roman" w:hAnsi="Times New Roman" w:cs="Times New Roman"/>
          <w:b/>
          <w:i/>
          <w:color w:val="000000"/>
          <w:sz w:val="24"/>
          <w:szCs w:val="24"/>
        </w:rPr>
        <w:softHyphen/>
        <w:t>бенности развития учащихся</w:t>
      </w:r>
      <w:r w:rsidRPr="006D7CB5">
        <w:rPr>
          <w:rFonts w:ascii="Times New Roman" w:hAnsi="Times New Roman" w:cs="Times New Roman"/>
          <w:color w:val="000000"/>
          <w:sz w:val="24"/>
          <w:szCs w:val="24"/>
        </w:rPr>
        <w:t xml:space="preserve">: темпа развития и темп деятельности. </w:t>
      </w:r>
      <w:r w:rsidRPr="006D7CB5">
        <w:rPr>
          <w:rFonts w:ascii="Times New Roman" w:hAnsi="Times New Roman" w:cs="Times New Roman"/>
          <w:sz w:val="24"/>
          <w:szCs w:val="24"/>
        </w:rPr>
        <w:t>В используемых в школе систем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6D7CB5" w:rsidRPr="006D7CB5" w:rsidRDefault="006D7CB5" w:rsidP="006D7CB5">
      <w:pPr>
        <w:shd w:val="clear" w:color="auto" w:fill="FFFFFF"/>
        <w:autoSpaceDE w:val="0"/>
        <w:autoSpaceDN w:val="0"/>
        <w:adjustRightInd w:val="0"/>
        <w:rPr>
          <w:rFonts w:ascii="Times New Roman" w:hAnsi="Times New Roman" w:cs="Times New Roman"/>
          <w:b/>
          <w:i/>
          <w:color w:val="000000"/>
          <w:sz w:val="24"/>
          <w:szCs w:val="24"/>
        </w:rPr>
      </w:pPr>
      <w:r w:rsidRPr="006D7CB5">
        <w:rPr>
          <w:rFonts w:ascii="Times New Roman" w:hAnsi="Times New Roman" w:cs="Times New Roman"/>
          <w:b/>
          <w:i/>
          <w:color w:val="000000"/>
          <w:sz w:val="24"/>
          <w:szCs w:val="24"/>
        </w:rPr>
        <w:t xml:space="preserve">4. Организация физкультурно-оздоровительной работы </w:t>
      </w:r>
    </w:p>
    <w:p w:rsidR="006D7CB5" w:rsidRPr="006D7CB5" w:rsidRDefault="006D7CB5" w:rsidP="00BE78BC">
      <w:pPr>
        <w:shd w:val="clear" w:color="auto" w:fill="FFFFFF"/>
        <w:autoSpaceDE w:val="0"/>
        <w:autoSpaceDN w:val="0"/>
        <w:adjustRightInd w:val="0"/>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w:t>
      </w:r>
      <w:r w:rsidRPr="006D7CB5">
        <w:rPr>
          <w:rFonts w:ascii="Times New Roman" w:hAnsi="Times New Roman" w:cs="Times New Roman"/>
          <w:color w:val="000000"/>
          <w:sz w:val="24"/>
          <w:szCs w:val="24"/>
        </w:rPr>
        <w:lastRenderedPageBreak/>
        <w:t>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D7CB5" w:rsidRPr="006D7CB5" w:rsidRDefault="006D7CB5" w:rsidP="00BA040E">
      <w:pPr>
        <w:numPr>
          <w:ilvl w:val="0"/>
          <w:numId w:val="15"/>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6D7CB5">
        <w:rPr>
          <w:rFonts w:ascii="Times New Roman" w:hAnsi="Times New Roman" w:cs="Times New Roman"/>
          <w:i/>
          <w:color w:val="000000"/>
          <w:sz w:val="24"/>
          <w:szCs w:val="24"/>
        </w:rPr>
        <w:t>полноценную и эффективную работу с обучающимися всех групп здоровья (на уроках физкультуры, в секциях и т. п.);</w:t>
      </w:r>
    </w:p>
    <w:p w:rsidR="006D7CB5" w:rsidRPr="006D7CB5" w:rsidRDefault="006D7CB5" w:rsidP="00BA040E">
      <w:pPr>
        <w:numPr>
          <w:ilvl w:val="0"/>
          <w:numId w:val="15"/>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6D7CB5">
        <w:rPr>
          <w:rFonts w:ascii="Times New Roman" w:hAnsi="Times New Roman" w:cs="Times New Roman"/>
          <w:i/>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D7CB5" w:rsidRPr="006D7CB5" w:rsidRDefault="006D7CB5" w:rsidP="00BA040E">
      <w:pPr>
        <w:numPr>
          <w:ilvl w:val="0"/>
          <w:numId w:val="15"/>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6D7CB5">
        <w:rPr>
          <w:rFonts w:ascii="Times New Roman" w:hAnsi="Times New Roman" w:cs="Times New Roman"/>
          <w:i/>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D7CB5" w:rsidRPr="006D7CB5" w:rsidRDefault="006D7CB5" w:rsidP="00BA040E">
      <w:pPr>
        <w:numPr>
          <w:ilvl w:val="0"/>
          <w:numId w:val="15"/>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6D7CB5">
        <w:rPr>
          <w:rFonts w:ascii="Times New Roman" w:hAnsi="Times New Roman" w:cs="Times New Roman"/>
          <w:i/>
          <w:color w:val="000000"/>
          <w:sz w:val="24"/>
          <w:szCs w:val="24"/>
        </w:rPr>
        <w:t>организацию работы спортивных секций и создание условий для их эффективного функционирования;</w:t>
      </w:r>
    </w:p>
    <w:p w:rsidR="006D7CB5" w:rsidRPr="006D7CB5" w:rsidRDefault="006D7CB5" w:rsidP="00BA040E">
      <w:pPr>
        <w:numPr>
          <w:ilvl w:val="0"/>
          <w:numId w:val="15"/>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6D7CB5">
        <w:rPr>
          <w:rFonts w:ascii="Times New Roman" w:hAnsi="Times New Roman" w:cs="Times New Roman"/>
          <w:i/>
          <w:color w:val="000000"/>
          <w:sz w:val="24"/>
          <w:szCs w:val="24"/>
        </w:rPr>
        <w:t>регулярное проведение спортивно-оздоровительных мероприятий (дней спорта, соревнований, олимпиад, походов и т. п.).</w:t>
      </w:r>
    </w:p>
    <w:p w:rsidR="006D7CB5" w:rsidRPr="006D7CB5" w:rsidRDefault="006D7CB5" w:rsidP="006D7CB5">
      <w:pPr>
        <w:shd w:val="clear" w:color="auto" w:fill="FFFFFF"/>
        <w:autoSpaceDE w:val="0"/>
        <w:autoSpaceDN w:val="0"/>
        <w:adjustRightInd w:val="0"/>
        <w:jc w:val="both"/>
        <w:rPr>
          <w:rFonts w:ascii="Times New Roman" w:hAnsi="Times New Roman" w:cs="Times New Roman"/>
          <w:i/>
          <w:color w:val="000000"/>
          <w:sz w:val="24"/>
          <w:szCs w:val="24"/>
        </w:rPr>
      </w:pPr>
    </w:p>
    <w:p w:rsidR="006D7CB5" w:rsidRPr="006D7CB5" w:rsidRDefault="006D7CB5" w:rsidP="006D7CB5">
      <w:pPr>
        <w:shd w:val="clear" w:color="auto" w:fill="FFFFFF"/>
        <w:autoSpaceDE w:val="0"/>
        <w:autoSpaceDN w:val="0"/>
        <w:adjustRightInd w:val="0"/>
        <w:rPr>
          <w:rFonts w:ascii="Times New Roman" w:hAnsi="Times New Roman" w:cs="Times New Roman"/>
          <w:b/>
          <w:i/>
          <w:color w:val="000000"/>
          <w:sz w:val="24"/>
          <w:szCs w:val="24"/>
        </w:rPr>
      </w:pPr>
      <w:r w:rsidRPr="006D7CB5">
        <w:rPr>
          <w:rFonts w:ascii="Times New Roman" w:hAnsi="Times New Roman" w:cs="Times New Roman"/>
          <w:b/>
          <w:i/>
          <w:color w:val="000000"/>
          <w:sz w:val="24"/>
          <w:szCs w:val="24"/>
        </w:rPr>
        <w:t xml:space="preserve">5. Реализация дополнительных образовательных программ </w:t>
      </w:r>
    </w:p>
    <w:p w:rsidR="006D7CB5" w:rsidRPr="006D7CB5" w:rsidRDefault="006D7CB5" w:rsidP="006D7CB5">
      <w:pPr>
        <w:shd w:val="clear" w:color="auto" w:fill="FFFFFF"/>
        <w:autoSpaceDE w:val="0"/>
        <w:autoSpaceDN w:val="0"/>
        <w:adjustRightInd w:val="0"/>
        <w:ind w:firstLine="709"/>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В школе создана и реализуется программа духовно-нравственного воспитания младших школьников, одно из направлений которой формирование ценностного отношения к здоровью и здоровому образу жизни. Спортивно-оздоровительное направление внеурочной деятельности представлено программой спортивной секции, </w:t>
      </w:r>
    </w:p>
    <w:p w:rsidR="006D7CB5" w:rsidRPr="006D7CB5" w:rsidRDefault="006D7CB5" w:rsidP="006D7CB5">
      <w:pPr>
        <w:shd w:val="clear" w:color="auto" w:fill="FFFFFF"/>
        <w:autoSpaceDE w:val="0"/>
        <w:autoSpaceDN w:val="0"/>
        <w:adjustRightInd w:val="0"/>
        <w:jc w:val="both"/>
        <w:rPr>
          <w:rFonts w:ascii="Times New Roman" w:hAnsi="Times New Roman" w:cs="Times New Roman"/>
          <w:b/>
          <w:i/>
          <w:color w:val="000000"/>
          <w:sz w:val="24"/>
          <w:szCs w:val="24"/>
        </w:rPr>
      </w:pPr>
      <w:r w:rsidRPr="006D7CB5">
        <w:rPr>
          <w:rFonts w:ascii="Times New Roman" w:hAnsi="Times New Roman" w:cs="Times New Roman"/>
          <w:b/>
          <w:i/>
          <w:color w:val="000000"/>
          <w:sz w:val="24"/>
          <w:szCs w:val="24"/>
        </w:rPr>
        <w:t xml:space="preserve">6. Просветительская работа с родителями (законными представителями). </w:t>
      </w:r>
    </w:p>
    <w:p w:rsidR="006D7CB5" w:rsidRPr="006D7CB5" w:rsidRDefault="006D7CB5" w:rsidP="006D7CB5">
      <w:pPr>
        <w:shd w:val="clear" w:color="auto" w:fill="FFFFFF"/>
        <w:autoSpaceDE w:val="0"/>
        <w:autoSpaceDN w:val="0"/>
        <w:adjustRightInd w:val="0"/>
        <w:ind w:firstLine="709"/>
        <w:jc w:val="both"/>
        <w:rPr>
          <w:rFonts w:ascii="Times New Roman" w:hAnsi="Times New Roman" w:cs="Times New Roman"/>
          <w:sz w:val="24"/>
          <w:szCs w:val="24"/>
        </w:rPr>
      </w:pPr>
      <w:r w:rsidRPr="006D7CB5">
        <w:rPr>
          <w:rFonts w:ascii="Times New Roman" w:hAnsi="Times New Roman" w:cs="Times New Roman"/>
          <w:color w:val="000000"/>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D7CB5" w:rsidRPr="006D7CB5" w:rsidRDefault="006D7CB5" w:rsidP="00BA040E">
      <w:pPr>
        <w:numPr>
          <w:ilvl w:val="0"/>
          <w:numId w:val="16"/>
        </w:numPr>
        <w:shd w:val="clear" w:color="auto" w:fill="FFFFFF"/>
        <w:autoSpaceDE w:val="0"/>
        <w:autoSpaceDN w:val="0"/>
        <w:adjustRightInd w:val="0"/>
        <w:spacing w:after="0" w:line="240" w:lineRule="auto"/>
        <w:ind w:left="1077" w:hanging="357"/>
        <w:jc w:val="both"/>
        <w:rPr>
          <w:rFonts w:ascii="Times New Roman" w:hAnsi="Times New Roman" w:cs="Times New Roman"/>
          <w:sz w:val="24"/>
          <w:szCs w:val="24"/>
        </w:rPr>
      </w:pPr>
      <w:r w:rsidRPr="006D7CB5">
        <w:rPr>
          <w:rFonts w:ascii="Times New Roman" w:hAnsi="Times New Roman" w:cs="Times New Roman"/>
          <w:color w:val="000000"/>
          <w:sz w:val="24"/>
          <w:szCs w:val="24"/>
        </w:rPr>
        <w:t>проведение соответствующих лекций, семинаров, круглых столов и т. п.;</w:t>
      </w:r>
    </w:p>
    <w:p w:rsidR="006D7CB5" w:rsidRPr="006D7CB5" w:rsidRDefault="006D7CB5" w:rsidP="00BA040E">
      <w:pPr>
        <w:numPr>
          <w:ilvl w:val="0"/>
          <w:numId w:val="16"/>
        </w:numPr>
        <w:shd w:val="clear" w:color="auto" w:fill="FFFFFF"/>
        <w:autoSpaceDE w:val="0"/>
        <w:autoSpaceDN w:val="0"/>
        <w:adjustRightInd w:val="0"/>
        <w:spacing w:after="0" w:line="240" w:lineRule="auto"/>
        <w:ind w:left="1077" w:hanging="357"/>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6D7CB5" w:rsidRPr="006D7CB5" w:rsidRDefault="006D7CB5" w:rsidP="00BA040E">
      <w:pPr>
        <w:numPr>
          <w:ilvl w:val="0"/>
          <w:numId w:val="16"/>
        </w:numPr>
        <w:shd w:val="clear" w:color="auto" w:fill="FFFFFF"/>
        <w:autoSpaceDE w:val="0"/>
        <w:autoSpaceDN w:val="0"/>
        <w:adjustRightInd w:val="0"/>
        <w:spacing w:after="0" w:line="240" w:lineRule="auto"/>
        <w:ind w:left="1077" w:hanging="357"/>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xml:space="preserve">создание библиотечки детского здоровья, доступной для родителей и т.п. </w:t>
      </w:r>
    </w:p>
    <w:p w:rsidR="006D7CB5" w:rsidRPr="006D7CB5" w:rsidRDefault="006D7CB5" w:rsidP="006D7CB5">
      <w:pPr>
        <w:rPr>
          <w:rFonts w:ascii="Times New Roman" w:hAnsi="Times New Roman" w:cs="Times New Roman"/>
          <w:color w:val="000000"/>
          <w:sz w:val="24"/>
          <w:szCs w:val="24"/>
        </w:rPr>
      </w:pPr>
    </w:p>
    <w:p w:rsidR="006D7CB5" w:rsidRPr="006D7CB5" w:rsidRDefault="006D7CB5" w:rsidP="006D7CB5">
      <w:pPr>
        <w:rPr>
          <w:rFonts w:ascii="Times New Roman" w:hAnsi="Times New Roman" w:cs="Times New Roman"/>
          <w:color w:val="000000"/>
          <w:sz w:val="24"/>
          <w:szCs w:val="24"/>
        </w:rPr>
      </w:pPr>
    </w:p>
    <w:p w:rsidR="006D7CB5" w:rsidRPr="006D7CB5" w:rsidRDefault="006D7CB5" w:rsidP="006D7CB5">
      <w:pPr>
        <w:jc w:val="center"/>
        <w:rPr>
          <w:rFonts w:ascii="Times New Roman" w:hAnsi="Times New Roman" w:cs="Times New Roman"/>
          <w:b/>
          <w:color w:val="000000"/>
          <w:sz w:val="24"/>
          <w:szCs w:val="24"/>
        </w:rPr>
      </w:pPr>
      <w:r w:rsidRPr="006D7CB5">
        <w:rPr>
          <w:rFonts w:ascii="Times New Roman" w:hAnsi="Times New Roman" w:cs="Times New Roman"/>
          <w:b/>
          <w:color w:val="000000"/>
          <w:sz w:val="24"/>
          <w:szCs w:val="24"/>
        </w:rPr>
        <w:t>Оценка эффективности реализации программы</w:t>
      </w:r>
    </w:p>
    <w:p w:rsidR="006D7CB5" w:rsidRPr="006D7CB5" w:rsidRDefault="006D7CB5" w:rsidP="006D7CB5">
      <w:pPr>
        <w:ind w:firstLine="708"/>
        <w:jc w:val="both"/>
        <w:rPr>
          <w:rFonts w:ascii="Times New Roman" w:hAnsi="Times New Roman" w:cs="Times New Roman"/>
          <w:sz w:val="24"/>
          <w:szCs w:val="24"/>
        </w:rPr>
      </w:pPr>
      <w:r w:rsidRPr="006D7CB5">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6D7CB5" w:rsidRPr="006D7CB5" w:rsidRDefault="006D7CB5" w:rsidP="006D7CB5">
      <w:pPr>
        <w:ind w:firstLine="709"/>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Критериями результативности программы являются:</w:t>
      </w:r>
    </w:p>
    <w:p w:rsidR="006D7CB5" w:rsidRPr="006D7CB5" w:rsidRDefault="006D7CB5" w:rsidP="006D7CB5">
      <w:pPr>
        <w:ind w:firstLine="709"/>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 автоматизм навыков личной гигиены;</w:t>
      </w:r>
    </w:p>
    <w:p w:rsidR="006D7CB5" w:rsidRPr="006D7CB5" w:rsidRDefault="006D7CB5" w:rsidP="006D7CB5">
      <w:pPr>
        <w:ind w:firstLine="709"/>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lastRenderedPageBreak/>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6D7CB5" w:rsidRPr="006D7CB5" w:rsidRDefault="006D7CB5" w:rsidP="006D7CB5">
      <w:pPr>
        <w:ind w:firstLine="708"/>
        <w:jc w:val="both"/>
        <w:rPr>
          <w:rFonts w:ascii="Times New Roman" w:hAnsi="Times New Roman" w:cs="Times New Roman"/>
          <w:color w:val="000000"/>
          <w:sz w:val="24"/>
          <w:szCs w:val="24"/>
        </w:rPr>
      </w:pPr>
      <w:r w:rsidRPr="006D7CB5">
        <w:rPr>
          <w:rFonts w:ascii="Times New Roman" w:hAnsi="Times New Roman" w:cs="Times New Roman"/>
          <w:color w:val="000000"/>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D7CB5" w:rsidRPr="00313D63" w:rsidRDefault="006D7CB5" w:rsidP="00B97CE6">
      <w:pPr>
        <w:autoSpaceDE w:val="0"/>
        <w:autoSpaceDN w:val="0"/>
        <w:adjustRightInd w:val="0"/>
        <w:spacing w:after="0" w:line="240" w:lineRule="auto"/>
        <w:jc w:val="center"/>
        <w:rPr>
          <w:rFonts w:ascii="Times New Roman" w:hAnsi="Times New Roman" w:cs="Times New Roman"/>
          <w:b/>
          <w:bCs/>
          <w:sz w:val="24"/>
          <w:szCs w:val="24"/>
        </w:rPr>
      </w:pPr>
      <w:r w:rsidRPr="00313D63">
        <w:rPr>
          <w:rFonts w:ascii="Times New Roman" w:hAnsi="Times New Roman" w:cs="Times New Roman"/>
          <w:b/>
          <w:bCs/>
          <w:sz w:val="24"/>
          <w:szCs w:val="24"/>
        </w:rPr>
        <w:t>2.5. Программа коррекционной работы</w:t>
      </w:r>
    </w:p>
    <w:p w:rsidR="006D7CB5" w:rsidRDefault="006D7CB5" w:rsidP="006D7CB5">
      <w:pPr>
        <w:pStyle w:val="Default"/>
        <w:ind w:firstLine="708"/>
        <w:jc w:val="both"/>
      </w:pP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b/>
        </w:rPr>
        <w:t>Цель программы</w:t>
      </w:r>
      <w:r w:rsidRPr="00313D63">
        <w:rPr>
          <w:rFonts w:ascii="Times New Roman" w:hAnsi="Times New Roman"/>
        </w:rPr>
        <w:t xml:space="preserve">  -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D7CB5" w:rsidRPr="00313D63" w:rsidRDefault="006D7CB5" w:rsidP="00BE78BC">
      <w:pPr>
        <w:pStyle w:val="Default"/>
        <w:spacing w:line="276" w:lineRule="auto"/>
        <w:ind w:firstLine="708"/>
        <w:jc w:val="both"/>
        <w:rPr>
          <w:rFonts w:ascii="Times New Roman" w:hAnsi="Times New Roman"/>
          <w:b/>
        </w:rPr>
      </w:pPr>
      <w:r w:rsidRPr="00313D63">
        <w:rPr>
          <w:rFonts w:ascii="Times New Roman" w:hAnsi="Times New Roman"/>
          <w:b/>
        </w:rPr>
        <w:t>Задачи программы:</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определение особых образовательных потребностей обучающихся с ЗПР;</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повышение возможностей обучающихся с ЗПР в освоении АООП НОО и интегрировании в образовательный процесс;</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своевременное выявление обучающихся с трудностями адаптации в образовательно-воспитательном процессе;</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6D7CB5" w:rsidRPr="00313D63" w:rsidRDefault="006D7CB5" w:rsidP="00BE78BC">
      <w:pPr>
        <w:pStyle w:val="12"/>
        <w:spacing w:line="276" w:lineRule="auto"/>
        <w:ind w:firstLine="708"/>
        <w:jc w:val="both"/>
        <w:rPr>
          <w:rFonts w:ascii="Times New Roman" w:hAnsi="Times New Roman"/>
          <w:sz w:val="24"/>
          <w:szCs w:val="24"/>
        </w:rPr>
      </w:pPr>
      <w:r w:rsidRPr="00313D63">
        <w:rPr>
          <w:rFonts w:ascii="Times New Roman" w:hAnsi="Times New Roman"/>
          <w:sz w:val="24"/>
          <w:szCs w:val="24"/>
        </w:rPr>
        <w:t>Программа направлена:</w:t>
      </w:r>
    </w:p>
    <w:p w:rsidR="006D7CB5" w:rsidRPr="00313D63" w:rsidRDefault="006D7CB5" w:rsidP="00BE78BC">
      <w:pPr>
        <w:pStyle w:val="12"/>
        <w:spacing w:line="276" w:lineRule="auto"/>
        <w:jc w:val="both"/>
        <w:rPr>
          <w:rFonts w:ascii="Times New Roman" w:hAnsi="Times New Roman"/>
          <w:color w:val="666666"/>
          <w:sz w:val="24"/>
          <w:szCs w:val="24"/>
        </w:rPr>
      </w:pPr>
      <w:r w:rsidRPr="00313D63">
        <w:rPr>
          <w:rFonts w:ascii="Times New Roman" w:hAnsi="Times New Roman"/>
          <w:sz w:val="24"/>
          <w:szCs w:val="24"/>
        </w:rPr>
        <w:t>- на обеспечение коррекции недостатков в физическом  и психическом развитии детей с ограниченными возможностями здоровья,</w:t>
      </w:r>
    </w:p>
    <w:p w:rsidR="006D7CB5" w:rsidRPr="00313D63" w:rsidRDefault="006D7CB5" w:rsidP="00BE78BC">
      <w:pPr>
        <w:pStyle w:val="12"/>
        <w:spacing w:line="276" w:lineRule="auto"/>
        <w:jc w:val="both"/>
        <w:rPr>
          <w:rFonts w:ascii="Times New Roman" w:hAnsi="Times New Roman"/>
          <w:color w:val="666666"/>
          <w:sz w:val="24"/>
          <w:szCs w:val="24"/>
        </w:rPr>
      </w:pPr>
      <w:r w:rsidRPr="00313D63">
        <w:rPr>
          <w:rFonts w:ascii="Times New Roman" w:hAnsi="Times New Roman"/>
          <w:sz w:val="24"/>
          <w:szCs w:val="24"/>
        </w:rPr>
        <w:t>- оказание помощи детям этой категории в освоении основной образовательной программы начального общего образования,</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овладение навыками адаптации обучающихся к социуму,</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психолого-медико-педагогическое сопровождение школьников, имеющих проблемы в обучении,</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развитие потенциала обучающихся с ограниченными возможностями здоровья.</w:t>
      </w:r>
    </w:p>
    <w:p w:rsidR="001133F3" w:rsidRDefault="001133F3" w:rsidP="001133F3">
      <w:pPr>
        <w:autoSpaceDE w:val="0"/>
        <w:autoSpaceDN w:val="0"/>
        <w:adjustRightInd w:val="0"/>
        <w:spacing w:after="0" w:line="240" w:lineRule="auto"/>
        <w:jc w:val="both"/>
        <w:rPr>
          <w:rFonts w:ascii="Times New Roman" w:hAnsi="Times New Roman" w:cs="Times New Roman"/>
          <w:b/>
          <w:bCs/>
          <w:sz w:val="24"/>
          <w:szCs w:val="24"/>
        </w:rPr>
      </w:pPr>
    </w:p>
    <w:p w:rsidR="001133F3" w:rsidRDefault="001133F3" w:rsidP="001133F3">
      <w:pPr>
        <w:autoSpaceDE w:val="0"/>
        <w:autoSpaceDN w:val="0"/>
        <w:adjustRightInd w:val="0"/>
        <w:spacing w:after="0" w:line="240" w:lineRule="auto"/>
        <w:jc w:val="both"/>
        <w:rPr>
          <w:rFonts w:ascii="Times New Roman" w:hAnsi="Times New Roman" w:cs="Times New Roman"/>
          <w:b/>
          <w:bCs/>
          <w:sz w:val="24"/>
          <w:szCs w:val="24"/>
        </w:rPr>
      </w:pPr>
    </w:p>
    <w:p w:rsidR="001133F3" w:rsidRDefault="001133F3" w:rsidP="001133F3">
      <w:pPr>
        <w:autoSpaceDE w:val="0"/>
        <w:autoSpaceDN w:val="0"/>
        <w:adjustRightInd w:val="0"/>
        <w:spacing w:after="0" w:line="240" w:lineRule="auto"/>
        <w:jc w:val="both"/>
        <w:rPr>
          <w:rFonts w:ascii="Times New Roman" w:hAnsi="Times New Roman" w:cs="Times New Roman"/>
          <w:b/>
          <w:bCs/>
          <w:sz w:val="24"/>
          <w:szCs w:val="24"/>
        </w:rPr>
      </w:pPr>
    </w:p>
    <w:p w:rsidR="001133F3" w:rsidRPr="00313D63" w:rsidRDefault="001133F3" w:rsidP="001133F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2.5.1. Перечень, содержание и план реализации индивидуально ориентированных коррекционных занятий</w:t>
      </w:r>
    </w:p>
    <w:p w:rsidR="006D7CB5" w:rsidRPr="00313D63" w:rsidRDefault="006D7CB5" w:rsidP="00BE78BC">
      <w:pPr>
        <w:pStyle w:val="12"/>
        <w:spacing w:line="276" w:lineRule="auto"/>
        <w:ind w:firstLine="708"/>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D7CB5" w:rsidRPr="00313D63" w:rsidRDefault="006D7CB5" w:rsidP="00BE78BC">
      <w:pPr>
        <w:pStyle w:val="12"/>
        <w:spacing w:line="276" w:lineRule="auto"/>
        <w:ind w:firstLine="708"/>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Принципы коррекционной работы:</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приоритетности интересов</w:t>
      </w:r>
      <w:r w:rsidRPr="00313D63">
        <w:rPr>
          <w:rFonts w:ascii="Times New Roman" w:hAnsi="Times New Roman"/>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системности</w:t>
      </w:r>
      <w:r w:rsidRPr="00313D63">
        <w:rPr>
          <w:rFonts w:ascii="Times New Roman" w:hAnsi="Times New Roman"/>
          <w:i/>
          <w:iCs/>
        </w:rPr>
        <w:t xml:space="preserve"> - </w:t>
      </w:r>
      <w:r w:rsidRPr="00313D63">
        <w:rPr>
          <w:rFonts w:ascii="Times New Roman" w:hAnsi="Times New Roman"/>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непрерывности</w:t>
      </w:r>
      <w:r w:rsidRPr="00313D63">
        <w:rPr>
          <w:rFonts w:ascii="Times New Roman" w:hAnsi="Times New Roman"/>
        </w:rPr>
        <w:t>обеспечивает проведение коррекционной работы на всем протяжении обучения школьников с учетом изменений в их личности.</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 xml:space="preserve">вариативности </w:t>
      </w:r>
      <w:r w:rsidRPr="00313D63">
        <w:rPr>
          <w:rFonts w:ascii="Times New Roman" w:hAnsi="Times New Roman"/>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комплексности</w:t>
      </w:r>
      <w:r w:rsidRPr="00313D63">
        <w:rPr>
          <w:rFonts w:ascii="Times New Roman" w:hAnsi="Times New Roman"/>
        </w:rPr>
        <w:t>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единства психолого-педагогических и медицинских средств</w:t>
      </w:r>
      <w:r w:rsidRPr="00313D63">
        <w:rPr>
          <w:rFonts w:ascii="Times New Roman" w:hAnsi="Times New Roman"/>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 xml:space="preserve">Принцип </w:t>
      </w:r>
      <w:r w:rsidRPr="00313D63">
        <w:rPr>
          <w:rFonts w:ascii="Times New Roman" w:hAnsi="Times New Roman"/>
          <w:b/>
          <w:iCs/>
        </w:rPr>
        <w:t>сотрудничества с семьей</w:t>
      </w:r>
      <w:r w:rsidRPr="00313D63">
        <w:rPr>
          <w:rFonts w:ascii="Times New Roman" w:hAnsi="Times New Roman"/>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6D7CB5" w:rsidRPr="00CE1202" w:rsidRDefault="006D7CB5" w:rsidP="00BE78BC">
      <w:pPr>
        <w:pStyle w:val="12"/>
        <w:spacing w:line="276" w:lineRule="auto"/>
        <w:jc w:val="both"/>
        <w:rPr>
          <w:rStyle w:val="Zag11"/>
          <w:rFonts w:eastAsia="@Arial Unicode MS"/>
          <w:sz w:val="24"/>
          <w:szCs w:val="24"/>
        </w:rPr>
      </w:pPr>
    </w:p>
    <w:p w:rsidR="006D7CB5" w:rsidRPr="001133F3" w:rsidRDefault="006D7CB5" w:rsidP="00BE78BC">
      <w:pPr>
        <w:pStyle w:val="12"/>
        <w:spacing w:line="276" w:lineRule="auto"/>
        <w:jc w:val="both"/>
        <w:rPr>
          <w:rStyle w:val="Zag11"/>
          <w:rFonts w:ascii="Times New Roman" w:eastAsia="@Arial Unicode MS" w:hAnsi="Times New Roman"/>
          <w:b/>
          <w:bCs/>
          <w:sz w:val="24"/>
          <w:szCs w:val="24"/>
        </w:rPr>
      </w:pPr>
      <w:r w:rsidRPr="001133F3">
        <w:rPr>
          <w:rStyle w:val="Zag11"/>
          <w:rFonts w:ascii="Times New Roman" w:eastAsia="@Arial Unicode MS" w:hAnsi="Times New Roman"/>
          <w:b/>
          <w:sz w:val="24"/>
          <w:szCs w:val="24"/>
        </w:rPr>
        <w:t>Направления работы</w:t>
      </w:r>
    </w:p>
    <w:p w:rsidR="006D7CB5" w:rsidRPr="00313D63" w:rsidRDefault="006D7CB5" w:rsidP="00BE78BC">
      <w:pPr>
        <w:pStyle w:val="Default"/>
        <w:spacing w:line="276" w:lineRule="auto"/>
        <w:ind w:firstLine="708"/>
        <w:jc w:val="both"/>
        <w:rPr>
          <w:rFonts w:ascii="Times New Roman" w:hAnsi="Times New Roman"/>
        </w:rPr>
      </w:pPr>
      <w:r w:rsidRPr="00313D63">
        <w:rPr>
          <w:rFonts w:ascii="Times New Roman" w:hAnsi="Times New Roman"/>
        </w:rPr>
        <w:t>Программа коррекционной работы на ступени начального общего образования обучающихся с ЗПР включает в себя взаимосвязанные направления</w:t>
      </w:r>
      <w:r w:rsidRPr="00313D63">
        <w:rPr>
          <w:rFonts w:ascii="Times New Roman" w:hAnsi="Times New Roman"/>
          <w:b/>
        </w:rPr>
        <w:t>,</w:t>
      </w:r>
      <w:r w:rsidRPr="00313D63">
        <w:rPr>
          <w:rFonts w:ascii="Times New Roman" w:hAnsi="Times New Roman"/>
        </w:rPr>
        <w:t xml:space="preserve"> отражающие ее основное содержание:</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 xml:space="preserve">- диагностическая работа </w:t>
      </w:r>
      <w:r w:rsidRPr="00313D63">
        <w:rPr>
          <w:rStyle w:val="Zag11"/>
          <w:rFonts w:ascii="Times New Roman" w:eastAsia="@Arial Unicode MS" w:hAnsi="Times New Roman"/>
          <w:sz w:val="24"/>
          <w:szCs w:val="24"/>
        </w:rPr>
        <w:t>обеспечивает своевременное выявление детей с ограниченными возможностями здоровья, проведение их педагогического обследования и подготовку рекомендаций по оказанию им психолого-медико-педагогической помощи в условиях образовательной организации;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 xml:space="preserve">- коррекционно-развивающая работа </w:t>
      </w:r>
      <w:r w:rsidRPr="00313D63">
        <w:rPr>
          <w:rStyle w:val="Zag11"/>
          <w:rFonts w:ascii="Times New Roman" w:eastAsia="@Arial Unicode MS" w:hAnsi="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lastRenderedPageBreak/>
        <w:t>- консультативная работа</w:t>
      </w:r>
      <w:r w:rsidRPr="00313D63">
        <w:rPr>
          <w:rStyle w:val="Zag11"/>
          <w:rFonts w:ascii="Times New Roman" w:eastAsia="@Arial Unicode MS"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7CB5" w:rsidRPr="00313D63" w:rsidRDefault="006D7CB5" w:rsidP="00BE78BC">
      <w:pPr>
        <w:pStyle w:val="12"/>
        <w:spacing w:line="276" w:lineRule="auto"/>
        <w:jc w:val="both"/>
        <w:rPr>
          <w:rStyle w:val="Zag11"/>
          <w:rFonts w:ascii="Times New Roman" w:eastAsia="@Arial Unicode MS" w:hAnsi="Times New Roman"/>
          <w:b/>
          <w:bCs/>
          <w:sz w:val="24"/>
          <w:szCs w:val="24"/>
        </w:rPr>
      </w:pPr>
      <w:r w:rsidRPr="00313D63">
        <w:rPr>
          <w:rStyle w:val="Zag11"/>
          <w:rFonts w:ascii="Times New Roman" w:eastAsia="@Arial Unicode MS" w:hAnsi="Times New Roman"/>
          <w:i/>
          <w:iCs/>
          <w:sz w:val="24"/>
          <w:szCs w:val="24"/>
        </w:rPr>
        <w:t>- информационно-просветительская работа</w:t>
      </w:r>
      <w:r w:rsidRPr="00313D63">
        <w:rPr>
          <w:rStyle w:val="Zag11"/>
          <w:rFonts w:ascii="Times New Roman" w:eastAsia="@Arial Unicode MS"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D7CB5" w:rsidRPr="00313D63" w:rsidRDefault="006D7CB5" w:rsidP="00BE78BC">
      <w:pPr>
        <w:pStyle w:val="12"/>
        <w:spacing w:line="276" w:lineRule="auto"/>
        <w:ind w:firstLine="708"/>
        <w:jc w:val="both"/>
        <w:rPr>
          <w:rStyle w:val="Zag11"/>
          <w:rFonts w:ascii="Times New Roman" w:eastAsia="@Arial Unicode MS" w:hAnsi="Times New Roman"/>
          <w:b/>
          <w:bCs/>
          <w:sz w:val="24"/>
          <w:szCs w:val="24"/>
        </w:rPr>
      </w:pPr>
    </w:p>
    <w:p w:rsidR="006D7CB5" w:rsidRPr="001133F3" w:rsidRDefault="006D7CB5" w:rsidP="00BE78BC">
      <w:pPr>
        <w:pStyle w:val="12"/>
        <w:spacing w:line="276" w:lineRule="auto"/>
        <w:ind w:firstLine="708"/>
        <w:jc w:val="both"/>
        <w:rPr>
          <w:rStyle w:val="Zag11"/>
          <w:rFonts w:ascii="Times New Roman" w:eastAsia="@Arial Unicode MS" w:hAnsi="Times New Roman"/>
          <w:b/>
          <w:bCs/>
          <w:sz w:val="24"/>
          <w:szCs w:val="24"/>
        </w:rPr>
      </w:pPr>
      <w:r w:rsidRPr="001133F3">
        <w:rPr>
          <w:rStyle w:val="Zag11"/>
          <w:rFonts w:ascii="Times New Roman" w:eastAsia="@Arial Unicode MS" w:hAnsi="Times New Roman"/>
          <w:b/>
          <w:sz w:val="24"/>
          <w:szCs w:val="24"/>
        </w:rPr>
        <w:t>Характеристика содержания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Диагностическая работа включает:</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своевременное выявление детей, нуждающихся в специализированной помощи;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комплексный сбор сведений о ребёнке на основании диагностической информации от специалистов разного профиля;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изучение развития эмоционально-волевой сферы и личностных особенностей обучающихся;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изучение социальной ситуации развития и условий семейного воспитания ребёнка;</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изучение адаптивных возможностей и уровня социализации ребёнка с ограниченными возможностями здоровья;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системный разносторонний контроль специалистов за уровнем и динамикой развития ребёнка;</w:t>
      </w:r>
    </w:p>
    <w:p w:rsidR="006D7CB5" w:rsidRPr="00313D63" w:rsidRDefault="006D7CB5" w:rsidP="00BE78BC">
      <w:pPr>
        <w:pStyle w:val="12"/>
        <w:spacing w:line="276" w:lineRule="auto"/>
        <w:jc w:val="both"/>
        <w:rPr>
          <w:rStyle w:val="Zag11"/>
          <w:rFonts w:ascii="Times New Roman" w:eastAsia="@Arial Unicode MS" w:hAnsi="Times New Roman"/>
          <w:i/>
          <w:iCs/>
          <w:sz w:val="24"/>
          <w:szCs w:val="24"/>
        </w:rPr>
      </w:pPr>
      <w:r w:rsidRPr="00313D63">
        <w:rPr>
          <w:rStyle w:val="Zag11"/>
          <w:rFonts w:ascii="Times New Roman" w:eastAsia="@Arial Unicode MS" w:hAnsi="Times New Roman"/>
          <w:sz w:val="24"/>
          <w:szCs w:val="24"/>
        </w:rPr>
        <w:t>- анализ успешности коррекционно-развивающей работы.</w:t>
      </w:r>
    </w:p>
    <w:p w:rsidR="006D7CB5" w:rsidRPr="00313D63" w:rsidRDefault="006D7CB5" w:rsidP="00BE78BC">
      <w:pPr>
        <w:pStyle w:val="12"/>
        <w:spacing w:line="276" w:lineRule="auto"/>
        <w:jc w:val="both"/>
        <w:rPr>
          <w:rStyle w:val="Zag11"/>
          <w:rFonts w:ascii="Times New Roman" w:eastAsia="@Arial Unicode MS" w:hAnsi="Times New Roman"/>
          <w:i/>
          <w:iCs/>
          <w:sz w:val="24"/>
          <w:szCs w:val="24"/>
        </w:rPr>
      </w:pP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Коррекционно-развивающая работа включает:</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коррекцию и развитие высших психических функций;</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развитие эмоционально-волевой и личностной сфер ребёнка, коррекцию нарушений в поведении;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социальную защиту ребёнка в случаях неблагоприятных условий жизни при психотравмирующих обстоятельствах.</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Консультативная работа включает:</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lastRenderedPageBreak/>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консультирование специалистами педагогов по выбору индивидуально-ориентированных методов и приёмов работы с обучающимся с ОВЗ;</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консультативную помощь семье в вопросах выбора стратегии воспитания и приёмов коррекционного обучения ребёнка с ОВЗ.</w:t>
      </w:r>
    </w:p>
    <w:p w:rsidR="006D7CB5" w:rsidRPr="00CE1202" w:rsidRDefault="006D7CB5" w:rsidP="00BE78BC">
      <w:pPr>
        <w:pStyle w:val="12"/>
        <w:spacing w:line="276" w:lineRule="auto"/>
        <w:jc w:val="both"/>
        <w:rPr>
          <w:rStyle w:val="Zag11"/>
          <w:rFonts w:eastAsia="@Arial Unicode MS"/>
          <w:i/>
          <w:iCs/>
          <w:sz w:val="24"/>
          <w:szCs w:val="24"/>
        </w:rPr>
      </w:pP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Информационно-просветительская работа предусматривает:</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6D7CB5" w:rsidRPr="00313D63" w:rsidRDefault="006D7CB5" w:rsidP="00BE78BC">
      <w:pPr>
        <w:pStyle w:val="12"/>
        <w:spacing w:line="276" w:lineRule="auto"/>
        <w:jc w:val="both"/>
        <w:rPr>
          <w:rStyle w:val="Zag11"/>
          <w:rFonts w:ascii="Times New Roman" w:eastAsia="@Arial Unicode MS" w:hAnsi="Times New Roman"/>
          <w:b/>
          <w:bCs/>
          <w:sz w:val="24"/>
          <w:szCs w:val="24"/>
        </w:rPr>
      </w:pPr>
    </w:p>
    <w:p w:rsidR="006D7CB5" w:rsidRPr="001133F3" w:rsidRDefault="006D7CB5" w:rsidP="00BE78BC">
      <w:pPr>
        <w:pStyle w:val="12"/>
        <w:spacing w:line="276" w:lineRule="auto"/>
        <w:jc w:val="both"/>
        <w:rPr>
          <w:rStyle w:val="Zag11"/>
          <w:rFonts w:ascii="Times New Roman" w:eastAsia="@Arial Unicode MS" w:hAnsi="Times New Roman"/>
          <w:b/>
          <w:bCs/>
          <w:sz w:val="24"/>
          <w:szCs w:val="24"/>
        </w:rPr>
      </w:pPr>
      <w:r w:rsidRPr="001133F3">
        <w:rPr>
          <w:rStyle w:val="Zag11"/>
          <w:rFonts w:ascii="Times New Roman" w:eastAsia="@Arial Unicode MS" w:hAnsi="Times New Roman"/>
          <w:b/>
          <w:sz w:val="24"/>
          <w:szCs w:val="24"/>
        </w:rPr>
        <w:t>Этапы реализации программы</w:t>
      </w:r>
    </w:p>
    <w:p w:rsidR="006D7CB5" w:rsidRPr="00313D63" w:rsidRDefault="006D7CB5" w:rsidP="00BE78BC">
      <w:pPr>
        <w:pStyle w:val="12"/>
        <w:spacing w:line="276" w:lineRule="auto"/>
        <w:ind w:firstLine="708"/>
        <w:jc w:val="both"/>
        <w:rPr>
          <w:rStyle w:val="Zag11"/>
          <w:rFonts w:ascii="Times New Roman" w:eastAsia="@Arial Unicode MS" w:hAnsi="Times New Roman"/>
          <w:i/>
          <w:iCs/>
          <w:sz w:val="24"/>
          <w:szCs w:val="24"/>
        </w:rPr>
      </w:pPr>
      <w:r w:rsidRPr="00313D63">
        <w:rPr>
          <w:rStyle w:val="Zag11"/>
          <w:rFonts w:ascii="Times New Roman" w:eastAsia="@Arial Unicode MS"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D7CB5" w:rsidRPr="00313D63" w:rsidRDefault="006D7CB5" w:rsidP="00BE78BC">
      <w:pPr>
        <w:pStyle w:val="12"/>
        <w:spacing w:line="276" w:lineRule="auto"/>
        <w:jc w:val="both"/>
        <w:rPr>
          <w:rStyle w:val="Zag11"/>
          <w:rFonts w:ascii="Times New Roman" w:eastAsia="@Arial Unicode MS" w:hAnsi="Times New Roman"/>
          <w:i/>
          <w:iCs/>
          <w:sz w:val="24"/>
          <w:szCs w:val="24"/>
        </w:rPr>
      </w:pPr>
      <w:r w:rsidRPr="00313D63">
        <w:rPr>
          <w:rStyle w:val="Zag11"/>
          <w:rFonts w:ascii="Times New Roman" w:eastAsia="@Arial Unicode MS" w:hAnsi="Times New Roman"/>
          <w:i/>
          <w:iCs/>
          <w:sz w:val="24"/>
          <w:szCs w:val="24"/>
        </w:rPr>
        <w:t>- Этап сбора и анализа информации</w:t>
      </w:r>
      <w:r w:rsidRPr="00313D63">
        <w:rPr>
          <w:rStyle w:val="Zag11"/>
          <w:rFonts w:ascii="Times New Roman" w:eastAsia="@Arial Unicode MS"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D7CB5" w:rsidRPr="00313D63" w:rsidRDefault="006D7CB5" w:rsidP="00BE78BC">
      <w:pPr>
        <w:pStyle w:val="12"/>
        <w:spacing w:line="276" w:lineRule="auto"/>
        <w:jc w:val="both"/>
        <w:rPr>
          <w:rStyle w:val="Zag11"/>
          <w:rFonts w:ascii="Times New Roman" w:eastAsia="@Arial Unicode MS" w:hAnsi="Times New Roman"/>
          <w:i/>
          <w:iCs/>
          <w:sz w:val="24"/>
          <w:szCs w:val="24"/>
        </w:rPr>
      </w:pPr>
      <w:r w:rsidRPr="00313D63">
        <w:rPr>
          <w:rStyle w:val="Zag11"/>
          <w:rFonts w:ascii="Times New Roman" w:eastAsia="@Arial Unicode MS" w:hAnsi="Times New Roman"/>
          <w:i/>
          <w:iCs/>
          <w:sz w:val="24"/>
          <w:szCs w:val="24"/>
        </w:rPr>
        <w:t>- Этап планирования, организации, координации</w:t>
      </w:r>
      <w:r w:rsidRPr="00313D63">
        <w:rPr>
          <w:rStyle w:val="Zag11"/>
          <w:rFonts w:ascii="Times New Roman" w:eastAsia="@Arial Unicode MS"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обучающихся данной категории.</w:t>
      </w:r>
    </w:p>
    <w:p w:rsidR="006D7CB5" w:rsidRPr="00313D63" w:rsidRDefault="006D7CB5" w:rsidP="00BE78BC">
      <w:pPr>
        <w:pStyle w:val="12"/>
        <w:spacing w:line="276" w:lineRule="auto"/>
        <w:jc w:val="both"/>
        <w:rPr>
          <w:rStyle w:val="Zag11"/>
          <w:rFonts w:ascii="Times New Roman" w:eastAsia="@Arial Unicode MS" w:hAnsi="Times New Roman"/>
          <w:i/>
          <w:iCs/>
          <w:sz w:val="24"/>
          <w:szCs w:val="24"/>
        </w:rPr>
      </w:pPr>
      <w:r w:rsidRPr="00313D63">
        <w:rPr>
          <w:rStyle w:val="Zag11"/>
          <w:rFonts w:ascii="Times New Roman" w:eastAsia="@Arial Unicode MS" w:hAnsi="Times New Roman"/>
          <w:i/>
          <w:iCs/>
          <w:sz w:val="24"/>
          <w:szCs w:val="24"/>
        </w:rPr>
        <w:t xml:space="preserve">- Этап диагностики коррекционно-развивающей образовательной среды </w:t>
      </w:r>
      <w:r w:rsidRPr="00313D63">
        <w:rPr>
          <w:rStyle w:val="Zag11"/>
          <w:rFonts w:ascii="Times New Roman" w:eastAsia="@Arial Unicode MS"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D7CB5"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i/>
          <w:iCs/>
          <w:sz w:val="24"/>
          <w:szCs w:val="24"/>
        </w:rPr>
        <w:t>- Этап регуляции и корректировки</w:t>
      </w:r>
      <w:r w:rsidRPr="00313D63">
        <w:rPr>
          <w:rStyle w:val="Zag11"/>
          <w:rFonts w:ascii="Times New Roman" w:eastAsia="@Arial Unicode MS"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133F3" w:rsidRPr="00313D63" w:rsidRDefault="001133F3" w:rsidP="00BE78BC">
      <w:pPr>
        <w:pStyle w:val="12"/>
        <w:spacing w:line="276" w:lineRule="auto"/>
        <w:jc w:val="both"/>
        <w:rPr>
          <w:rStyle w:val="Zag11"/>
          <w:rFonts w:ascii="Times New Roman" w:eastAsia="@Arial Unicode MS" w:hAnsi="Times New Roman"/>
          <w:sz w:val="24"/>
          <w:szCs w:val="24"/>
        </w:rPr>
      </w:pPr>
    </w:p>
    <w:p w:rsidR="006D7CB5" w:rsidRPr="00313D63" w:rsidRDefault="006D7CB5" w:rsidP="00BE78BC">
      <w:pPr>
        <w:pStyle w:val="12"/>
        <w:spacing w:line="276" w:lineRule="auto"/>
        <w:jc w:val="both"/>
        <w:rPr>
          <w:rStyle w:val="Zag11"/>
          <w:rFonts w:ascii="Times New Roman" w:eastAsia="@Arial Unicode MS" w:hAnsi="Times New Roman"/>
          <w:b/>
          <w:bCs/>
          <w:sz w:val="24"/>
          <w:szCs w:val="24"/>
        </w:rPr>
      </w:pPr>
    </w:p>
    <w:p w:rsidR="006D7CB5" w:rsidRPr="001133F3" w:rsidRDefault="006D7CB5" w:rsidP="00BE78BC">
      <w:pPr>
        <w:pStyle w:val="12"/>
        <w:spacing w:line="276" w:lineRule="auto"/>
        <w:jc w:val="both"/>
        <w:rPr>
          <w:rStyle w:val="Zag11"/>
          <w:rFonts w:ascii="Times New Roman" w:eastAsia="@Arial Unicode MS" w:hAnsi="Times New Roman"/>
          <w:b/>
          <w:bCs/>
          <w:sz w:val="24"/>
          <w:szCs w:val="24"/>
        </w:rPr>
      </w:pPr>
      <w:r w:rsidRPr="001133F3">
        <w:rPr>
          <w:rStyle w:val="Zag11"/>
          <w:rFonts w:ascii="Times New Roman" w:eastAsia="@Arial Unicode MS" w:hAnsi="Times New Roman"/>
          <w:b/>
          <w:sz w:val="24"/>
          <w:szCs w:val="24"/>
        </w:rPr>
        <w:lastRenderedPageBreak/>
        <w:t>Механизм реализации программы</w:t>
      </w:r>
    </w:p>
    <w:p w:rsidR="006D7CB5" w:rsidRPr="00313D63" w:rsidRDefault="006D7CB5" w:rsidP="00BE78BC">
      <w:pPr>
        <w:pStyle w:val="12"/>
        <w:spacing w:line="276" w:lineRule="auto"/>
        <w:ind w:firstLine="708"/>
        <w:jc w:val="both"/>
        <w:rPr>
          <w:rFonts w:ascii="Times New Roman" w:hAnsi="Times New Roman"/>
          <w:color w:val="FF0000"/>
          <w:sz w:val="24"/>
          <w:szCs w:val="24"/>
        </w:rPr>
      </w:pPr>
      <w:r w:rsidRPr="00313D63">
        <w:rPr>
          <w:rStyle w:val="Zag11"/>
          <w:rFonts w:ascii="Times New Roman" w:eastAsia="@Arial Unicode MS" w:hAnsi="Times New Roman"/>
          <w:sz w:val="24"/>
          <w:szCs w:val="24"/>
        </w:rPr>
        <w:t xml:space="preserve">Одним из основных механизмов реализации коррекционной работы является оптимально выстроенное </w:t>
      </w:r>
      <w:r w:rsidRPr="00313D63">
        <w:rPr>
          <w:rStyle w:val="Zag11"/>
          <w:rFonts w:ascii="Times New Roman" w:eastAsia="@Arial Unicode MS" w:hAnsi="Times New Roman"/>
          <w:i/>
          <w:iCs/>
          <w:sz w:val="24"/>
          <w:szCs w:val="24"/>
        </w:rPr>
        <w:t>взаимодействие специалистов образовательной организации,</w:t>
      </w:r>
      <w:r w:rsidRPr="00313D63">
        <w:rPr>
          <w:rStyle w:val="Zag11"/>
          <w:rFonts w:ascii="Times New Roman" w:eastAsia="@Arial Unicode MS"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Fonts w:ascii="Times New Roman" w:hAnsi="Times New Roman"/>
          <w:bCs/>
          <w:color w:val="000000"/>
          <w:spacing w:val="4"/>
          <w:sz w:val="24"/>
          <w:szCs w:val="24"/>
        </w:rPr>
        <w:t xml:space="preserve">Объединение </w:t>
      </w:r>
      <w:r w:rsidRPr="00313D63">
        <w:rPr>
          <w:rStyle w:val="Zag11"/>
          <w:rFonts w:ascii="Times New Roman" w:eastAsia="@Arial Unicode MS" w:hAnsi="Times New Roman"/>
          <w:sz w:val="24"/>
          <w:szCs w:val="24"/>
        </w:rPr>
        <w:t xml:space="preserve"> усилий разных специалистов в области психологии, педагогики, медицины, социальной работы позволит обеспечить систему комплексного психолого</w:t>
      </w:r>
      <w:r w:rsidRPr="00313D63">
        <w:rPr>
          <w:rStyle w:val="Zag11"/>
          <w:rFonts w:ascii="Times New Roman" w:eastAsia="@Arial Unicode MS" w:hAnsi="Times New Roman"/>
          <w:sz w:val="24"/>
          <w:szCs w:val="24"/>
        </w:rPr>
        <w:noBreakHyphen/>
        <w:t>медико-педагогического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психолого-медико-педагогический консилиум (ПМПк), который предоставляет многопрофильную помощь ребёнку и его родителям (законным представителям).</w:t>
      </w:r>
    </w:p>
    <w:p w:rsidR="006D7CB5" w:rsidRPr="00313D63" w:rsidRDefault="006D7CB5" w:rsidP="00BE78BC">
      <w:pPr>
        <w:pStyle w:val="12"/>
        <w:spacing w:line="276" w:lineRule="auto"/>
        <w:ind w:firstLine="708"/>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xml:space="preserve">Ещё один механизм реализации коррекционной работы это - </w:t>
      </w:r>
      <w:r w:rsidRPr="00313D63">
        <w:rPr>
          <w:rStyle w:val="Zag11"/>
          <w:rFonts w:ascii="Times New Roman" w:eastAsia="@Arial Unicode MS" w:hAnsi="Times New Roman"/>
          <w:iCs/>
          <w:sz w:val="24"/>
          <w:szCs w:val="24"/>
        </w:rPr>
        <w:t>социальное</w:t>
      </w:r>
      <w:r w:rsidRPr="00313D63">
        <w:rPr>
          <w:rStyle w:val="Zag11"/>
          <w:rFonts w:ascii="Times New Roman" w:eastAsia="@Arial Unicode MS" w:hAnsi="Times New Roman"/>
          <w:sz w:val="24"/>
          <w:szCs w:val="24"/>
        </w:rPr>
        <w:t xml:space="preserve"> партнёрство. Оно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Социальное партнёрство включает:</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D7CB5" w:rsidRPr="00313D63" w:rsidRDefault="006D7CB5" w:rsidP="00BE78BC">
      <w:pPr>
        <w:pStyle w:val="12"/>
        <w:spacing w:line="276" w:lineRule="auto"/>
        <w:jc w:val="both"/>
        <w:rPr>
          <w:rStyle w:val="Zag11"/>
          <w:rFonts w:ascii="Times New Roman" w:eastAsia="@Arial Unicode MS" w:hAnsi="Times New Roman"/>
          <w:sz w:val="24"/>
          <w:szCs w:val="24"/>
        </w:rPr>
      </w:pPr>
      <w:r w:rsidRPr="00313D63">
        <w:rPr>
          <w:rStyle w:val="Zag11"/>
          <w:rFonts w:ascii="Times New Roman" w:eastAsia="@Arial Unicode MS" w:hAnsi="Times New Roman"/>
          <w:sz w:val="24"/>
          <w:szCs w:val="24"/>
        </w:rPr>
        <w:t>- сотрудничество с родительской общественностью.</w:t>
      </w:r>
    </w:p>
    <w:p w:rsidR="006D7CB5" w:rsidRPr="00CE1202" w:rsidRDefault="006D7CB5" w:rsidP="00BE78BC">
      <w:pPr>
        <w:pStyle w:val="12"/>
        <w:spacing w:line="276" w:lineRule="auto"/>
        <w:rPr>
          <w:rStyle w:val="Zag11"/>
          <w:rFonts w:eastAsia="@Arial Unicode MS"/>
          <w:b/>
          <w:bCs/>
          <w:sz w:val="24"/>
          <w:szCs w:val="24"/>
        </w:rPr>
      </w:pPr>
    </w:p>
    <w:p w:rsidR="006D7CB5" w:rsidRPr="00313D63" w:rsidRDefault="006D7CB5" w:rsidP="00BE78BC">
      <w:pPr>
        <w:pStyle w:val="12"/>
        <w:spacing w:line="276" w:lineRule="auto"/>
        <w:ind w:firstLine="708"/>
        <w:rPr>
          <w:rFonts w:ascii="Times New Roman" w:hAnsi="Times New Roman"/>
          <w:b/>
          <w:bCs/>
          <w:sz w:val="24"/>
          <w:szCs w:val="24"/>
        </w:rPr>
      </w:pPr>
      <w:r w:rsidRPr="00313D63">
        <w:rPr>
          <w:rFonts w:ascii="Times New Roman" w:hAnsi="Times New Roman"/>
          <w:b/>
          <w:bCs/>
          <w:sz w:val="24"/>
          <w:szCs w:val="24"/>
        </w:rPr>
        <w:t>Виды коррекционной работы</w:t>
      </w:r>
      <w:r w:rsidRPr="00313D63">
        <w:rPr>
          <w:rFonts w:ascii="Times New Roman" w:hAnsi="Times New Roman"/>
          <w:sz w:val="24"/>
          <w:szCs w:val="24"/>
        </w:rPr>
        <w:br/>
        <w:t>1. Совершенствование движений и сенсомоторного развития: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мелкой моторики кисти и пальцев рук;</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навыков каллиграфии.</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2. Коррекция отдельных сторон психической деятельности:</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зрительного восприятия и узнавания;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зрительной, слуховой, моторной памяти;</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внимания;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формирование обобщенных представлений о свойствах предметов (цвет, форма, величина);</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навыков ориентации в пространстве;</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представлений о времени;</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фонетико-фонематических представлений, формирование звуковог</w:t>
      </w:r>
      <w:r>
        <w:rPr>
          <w:rFonts w:ascii="Times New Roman" w:hAnsi="Times New Roman"/>
          <w:sz w:val="24"/>
          <w:szCs w:val="24"/>
        </w:rPr>
        <w:t xml:space="preserve">о анализа. </w:t>
      </w:r>
      <w:r>
        <w:rPr>
          <w:rFonts w:ascii="Times New Roman" w:hAnsi="Times New Roman"/>
          <w:sz w:val="24"/>
          <w:szCs w:val="24"/>
        </w:rPr>
        <w:br/>
      </w:r>
      <w:r w:rsidRPr="00313D63">
        <w:rPr>
          <w:rFonts w:ascii="Times New Roman" w:hAnsi="Times New Roman"/>
          <w:sz w:val="24"/>
          <w:szCs w:val="24"/>
        </w:rPr>
        <w:t>3. Развитие основных мыслительных операций:</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навыков соотносительного анализа;</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навыков группировки и классификации (на базе овладения основными родовыми понятиями);</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умения работать по словесной и письменной инструкции, алгоритму;</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умения планировать деятельность;</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xml:space="preserve">- развитие комбинаторных способностей. </w:t>
      </w:r>
      <w:r w:rsidRPr="00313D63">
        <w:rPr>
          <w:rFonts w:ascii="Times New Roman" w:hAnsi="Times New Roman"/>
          <w:sz w:val="24"/>
          <w:szCs w:val="24"/>
        </w:rPr>
        <w:br/>
        <w:t xml:space="preserve"> 4. Развитие различных видов мышления: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 развитие наглядно-образного мышления;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lastRenderedPageBreak/>
        <w:t>- развитие словесно-логического мышления (умение видеть и устанавливать логические связи между предметами, я</w:t>
      </w:r>
      <w:r>
        <w:rPr>
          <w:rFonts w:ascii="Times New Roman" w:hAnsi="Times New Roman"/>
          <w:sz w:val="24"/>
          <w:szCs w:val="24"/>
        </w:rPr>
        <w:t xml:space="preserve">влениями и событиями). </w:t>
      </w:r>
      <w:r>
        <w:rPr>
          <w:rFonts w:ascii="Times New Roman" w:hAnsi="Times New Roman"/>
          <w:sz w:val="24"/>
          <w:szCs w:val="24"/>
        </w:rPr>
        <w:br/>
      </w:r>
      <w:r w:rsidRPr="00313D63">
        <w:rPr>
          <w:rFonts w:ascii="Times New Roman" w:hAnsi="Times New Roman"/>
          <w:sz w:val="24"/>
          <w:szCs w:val="24"/>
        </w:rPr>
        <w:t>5. Коррекция нарушений в развитии эм</w:t>
      </w:r>
      <w:r>
        <w:rPr>
          <w:rFonts w:ascii="Times New Roman" w:hAnsi="Times New Roman"/>
          <w:sz w:val="24"/>
          <w:szCs w:val="24"/>
        </w:rPr>
        <w:t xml:space="preserve">оционально-личностной сферы. </w:t>
      </w:r>
      <w:r>
        <w:rPr>
          <w:rFonts w:ascii="Times New Roman" w:hAnsi="Times New Roman"/>
          <w:sz w:val="24"/>
          <w:szCs w:val="24"/>
        </w:rPr>
        <w:br/>
      </w:r>
      <w:r w:rsidRPr="00313D63">
        <w:rPr>
          <w:rFonts w:ascii="Times New Roman" w:hAnsi="Times New Roman"/>
          <w:sz w:val="24"/>
          <w:szCs w:val="24"/>
        </w:rPr>
        <w:t>6. Формирование субъекта полноценной речевой деятельности. Развитие  и совершен</w:t>
      </w:r>
      <w:r>
        <w:rPr>
          <w:rFonts w:ascii="Times New Roman" w:hAnsi="Times New Roman"/>
          <w:sz w:val="24"/>
          <w:szCs w:val="24"/>
        </w:rPr>
        <w:t>-</w:t>
      </w:r>
      <w:r w:rsidRPr="00313D63">
        <w:rPr>
          <w:rFonts w:ascii="Times New Roman" w:hAnsi="Times New Roman"/>
          <w:sz w:val="24"/>
          <w:szCs w:val="24"/>
        </w:rPr>
        <w:t>ствование речемыслительных операций, понимания речи; расширение и актуализация словарного запаса и моделей общения;</w:t>
      </w:r>
    </w:p>
    <w:p w:rsidR="006D7CB5" w:rsidRPr="00313D63" w:rsidRDefault="006D7CB5" w:rsidP="00BE78BC">
      <w:pPr>
        <w:pStyle w:val="12"/>
        <w:spacing w:line="276" w:lineRule="auto"/>
        <w:rPr>
          <w:rFonts w:ascii="Times New Roman" w:hAnsi="Times New Roman"/>
          <w:sz w:val="24"/>
          <w:szCs w:val="24"/>
        </w:rPr>
      </w:pPr>
      <w:r w:rsidRPr="00313D63">
        <w:rPr>
          <w:rFonts w:ascii="Times New Roman" w:hAnsi="Times New Roman"/>
          <w:sz w:val="24"/>
          <w:szCs w:val="24"/>
        </w:rPr>
        <w:t>7. Расширение предс</w:t>
      </w:r>
      <w:r>
        <w:rPr>
          <w:rFonts w:ascii="Times New Roman" w:hAnsi="Times New Roman"/>
          <w:sz w:val="24"/>
          <w:szCs w:val="24"/>
        </w:rPr>
        <w:t xml:space="preserve">тавлений об окружающем мире. </w:t>
      </w:r>
      <w:r>
        <w:rPr>
          <w:rFonts w:ascii="Times New Roman" w:hAnsi="Times New Roman"/>
          <w:sz w:val="24"/>
          <w:szCs w:val="24"/>
        </w:rPr>
        <w:br/>
      </w:r>
      <w:r w:rsidRPr="00313D63">
        <w:rPr>
          <w:rFonts w:ascii="Times New Roman" w:hAnsi="Times New Roman"/>
          <w:sz w:val="24"/>
          <w:szCs w:val="24"/>
        </w:rPr>
        <w:t>8.  Коррекция индивидуальных пробелов в знаниях.</w:t>
      </w:r>
    </w:p>
    <w:p w:rsidR="001133F3" w:rsidRPr="00886F61" w:rsidRDefault="00DC5D18" w:rsidP="001133F3">
      <w:pPr>
        <w:spacing w:before="100" w:beforeAutospacing="1" w:after="100" w:afterAutospacing="1"/>
        <w:jc w:val="center"/>
        <w:rPr>
          <w:rFonts w:ascii="Times New Roman" w:hAnsi="Times New Roman" w:cs="Times New Roman"/>
          <w:b/>
          <w:bCs/>
          <w:sz w:val="24"/>
          <w:szCs w:val="24"/>
        </w:rPr>
      </w:pPr>
      <w:r w:rsidRPr="00DC5D18">
        <w:rPr>
          <w:b/>
          <w:bCs/>
          <w:noProof/>
        </w:rPr>
        <w:pict>
          <v:oval id="_x0000_s1031" style="position:absolute;left:0;text-align:left;margin-left:-8.55pt;margin-top:262.95pt;width:160.5pt;height:38.25pt;z-index:251649536" filled="f"/>
        </w:pict>
      </w:r>
      <w:r>
        <w:rPr>
          <w:rFonts w:ascii="Times New Roman" w:hAnsi="Times New Roman" w:cs="Times New Roman"/>
          <w:b/>
          <w:bCs/>
          <w:noProof/>
          <w:sz w:val="24"/>
          <w:szCs w:val="24"/>
        </w:rPr>
        <w:pict>
          <v:oval id="_x0000_s1027" style="position:absolute;left:0;text-align:left;margin-left:312.45pt;margin-top:50.55pt;width:160.5pt;height:62.25pt;z-index:251644416" filled="f"/>
        </w:pict>
      </w:r>
      <w:r w:rsidRPr="00DC5D18">
        <w:rPr>
          <w:b/>
          <w:bCs/>
          <w:noProof/>
        </w:rPr>
        <w:pict>
          <v:oval id="_x0000_s1032" style="position:absolute;left:0;text-align:left;margin-left:-4.8pt;margin-top:39.45pt;width:160.5pt;height:63pt;z-index:251650560" filled="f"/>
        </w:pict>
      </w:r>
      <w:r w:rsidR="001133F3" w:rsidRPr="00886F61">
        <w:rPr>
          <w:rFonts w:ascii="Times New Roman" w:hAnsi="Times New Roman" w:cs="Times New Roman"/>
          <w:b/>
          <w:bCs/>
          <w:sz w:val="24"/>
          <w:szCs w:val="24"/>
        </w:rPr>
        <w:t>Система комплексного психолого-медико-педагогического сопровождения обучающихся с ОВЗ</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1133F3" w:rsidTr="001133F3">
        <w:tc>
          <w:tcPr>
            <w:tcW w:w="3190" w:type="dxa"/>
            <w:vAlign w:val="center"/>
          </w:tcPr>
          <w:p w:rsidR="001133F3" w:rsidRDefault="001133F3" w:rsidP="001133F3">
            <w:pPr>
              <w:spacing w:before="100" w:beforeAutospacing="1" w:after="100" w:afterAutospacing="1"/>
              <w:jc w:val="center"/>
              <w:rPr>
                <w:rFonts w:ascii="Times New Roman" w:hAnsi="Times New Roman"/>
                <w:bCs/>
                <w:sz w:val="24"/>
                <w:szCs w:val="24"/>
              </w:rPr>
            </w:pPr>
            <w:r w:rsidRPr="007F1C66">
              <w:rPr>
                <w:rFonts w:ascii="Times New Roman" w:hAnsi="Times New Roman" w:cs="Times New Roman"/>
                <w:bCs/>
                <w:sz w:val="24"/>
                <w:szCs w:val="24"/>
              </w:rPr>
              <w:t>Учитель начальных классов</w:t>
            </w:r>
          </w:p>
          <w:p w:rsidR="001133F3" w:rsidRPr="007F1C66" w:rsidRDefault="001133F3" w:rsidP="001133F3">
            <w:pPr>
              <w:spacing w:before="100" w:beforeAutospacing="1" w:after="100" w:afterAutospacing="1"/>
              <w:jc w:val="center"/>
              <w:rPr>
                <w:rFonts w:ascii="Times New Roman" w:hAnsi="Times New Roman" w:cs="Times New Roman"/>
                <w:bCs/>
                <w:sz w:val="24"/>
                <w:szCs w:val="24"/>
              </w:rPr>
            </w:pPr>
          </w:p>
        </w:tc>
        <w:tc>
          <w:tcPr>
            <w:tcW w:w="3190" w:type="dxa"/>
            <w:vMerge w:val="restart"/>
          </w:tcPr>
          <w:p w:rsidR="001133F3" w:rsidRPr="007F1C66" w:rsidRDefault="001133F3" w:rsidP="001133F3">
            <w:pPr>
              <w:spacing w:before="100" w:beforeAutospacing="1" w:after="100" w:afterAutospacing="1"/>
              <w:jc w:val="center"/>
              <w:rPr>
                <w:rFonts w:ascii="Times New Roman" w:hAnsi="Times New Roman" w:cs="Times New Roman"/>
                <w:b/>
                <w:bCs/>
                <w:sz w:val="24"/>
                <w:szCs w:val="24"/>
              </w:rPr>
            </w:pPr>
          </w:p>
        </w:tc>
        <w:tc>
          <w:tcPr>
            <w:tcW w:w="3191" w:type="dxa"/>
          </w:tcPr>
          <w:p w:rsidR="001133F3" w:rsidRPr="007F1C66" w:rsidRDefault="001133F3" w:rsidP="001133F3">
            <w:pPr>
              <w:spacing w:before="100" w:beforeAutospacing="1" w:after="100" w:afterAutospacing="1"/>
              <w:jc w:val="center"/>
              <w:rPr>
                <w:rFonts w:ascii="Times New Roman" w:hAnsi="Times New Roman" w:cs="Times New Roman"/>
                <w:bCs/>
                <w:sz w:val="24"/>
                <w:szCs w:val="24"/>
              </w:rPr>
            </w:pPr>
            <w:r w:rsidRPr="007F1C66">
              <w:rPr>
                <w:rFonts w:ascii="Times New Roman" w:hAnsi="Times New Roman"/>
                <w:bCs/>
                <w:sz w:val="24"/>
                <w:szCs w:val="24"/>
              </w:rPr>
              <w:t>Педагог</w:t>
            </w:r>
            <w:r>
              <w:rPr>
                <w:rFonts w:ascii="Times New Roman" w:hAnsi="Times New Roman"/>
                <w:bCs/>
                <w:sz w:val="24"/>
                <w:szCs w:val="24"/>
              </w:rPr>
              <w:t>-психолог, дефектолог, логопед, социальный педагог</w:t>
            </w:r>
          </w:p>
        </w:tc>
      </w:tr>
      <w:tr w:rsidR="001133F3" w:rsidTr="001133F3">
        <w:tc>
          <w:tcPr>
            <w:tcW w:w="3190" w:type="dxa"/>
          </w:tcPr>
          <w:p w:rsidR="001133F3" w:rsidRPr="007F1C66" w:rsidRDefault="00DC5D18" w:rsidP="001133F3">
            <w:pPr>
              <w:spacing w:before="100" w:beforeAutospacing="1" w:after="100" w:afterAutospacing="1"/>
              <w:jc w:val="center"/>
              <w:rPr>
                <w:rFonts w:ascii="Times New Roman" w:hAnsi="Times New Roman" w:cs="Times New Roman"/>
                <w:b/>
                <w:bCs/>
                <w:sz w:val="24"/>
                <w:szCs w:val="24"/>
              </w:rPr>
            </w:pPr>
            <w:r w:rsidRPr="00DC5D18">
              <w:rPr>
                <w:rFonts w:ascii="Times New Roman" w:hAnsi="Times New Roman"/>
                <w:b/>
                <w:bCs/>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18.2pt;margin-top:1.85pt;width:20.25pt;height:18pt;z-index:251645440;mso-position-horizontal-relative:text;mso-position-vertical-relative:text" o:connectortype="straight">
                  <v:stroke endarrow="block"/>
                </v:shape>
              </w:pict>
            </w:r>
            <w:r w:rsidRPr="00DC5D18">
              <w:rPr>
                <w:rFonts w:ascii="Times New Roman" w:hAnsi="Times New Roman"/>
                <w:b/>
                <w:bCs/>
                <w:noProof/>
                <w:sz w:val="24"/>
                <w:szCs w:val="24"/>
              </w:rPr>
              <w:pict>
                <v:oval id="_x0000_s1028" style="position:absolute;left:0;text-align:left;margin-left:118.2pt;margin-top:8.65pt;width:231.75pt;height:56.95pt;z-index:251646464;mso-position-horizontal-relative:text;mso-position-vertical-relative:text" filled="f"/>
              </w:pict>
            </w:r>
          </w:p>
        </w:tc>
        <w:tc>
          <w:tcPr>
            <w:tcW w:w="3190" w:type="dxa"/>
            <w:vMerge/>
          </w:tcPr>
          <w:p w:rsidR="001133F3" w:rsidRPr="007F1C66" w:rsidRDefault="001133F3" w:rsidP="001133F3">
            <w:pPr>
              <w:spacing w:before="100" w:beforeAutospacing="1" w:after="100" w:afterAutospacing="1"/>
              <w:jc w:val="center"/>
              <w:rPr>
                <w:rFonts w:ascii="Times New Roman" w:hAnsi="Times New Roman" w:cs="Times New Roman"/>
                <w:b/>
                <w:bCs/>
                <w:sz w:val="24"/>
                <w:szCs w:val="24"/>
              </w:rPr>
            </w:pPr>
          </w:p>
        </w:tc>
        <w:tc>
          <w:tcPr>
            <w:tcW w:w="3191" w:type="dxa"/>
          </w:tcPr>
          <w:p w:rsidR="001133F3" w:rsidRPr="007F1C66" w:rsidRDefault="00DC5D18" w:rsidP="001133F3">
            <w:pPr>
              <w:spacing w:before="100" w:beforeAutospacing="1" w:after="100" w:afterAutospacing="1"/>
              <w:jc w:val="center"/>
              <w:rPr>
                <w:rFonts w:ascii="Times New Roman" w:hAnsi="Times New Roman" w:cs="Times New Roman"/>
                <w:b/>
                <w:bCs/>
                <w:sz w:val="24"/>
                <w:szCs w:val="24"/>
              </w:rPr>
            </w:pPr>
            <w:r w:rsidRPr="00DC5D18">
              <w:rPr>
                <w:rFonts w:ascii="Times New Roman" w:hAnsi="Times New Roman"/>
                <w:b/>
                <w:bCs/>
                <w:noProof/>
                <w:sz w:val="24"/>
                <w:szCs w:val="24"/>
              </w:rPr>
              <w:pict>
                <v:shape id="_x0000_s1030" type="#_x0000_t32" style="position:absolute;left:0;text-align:left;margin-left:9.2pt;margin-top:1.85pt;width:21.75pt;height:18pt;flip:x;z-index:251647488;mso-position-horizontal-relative:text;mso-position-vertical-relative:text" o:connectortype="straight">
                  <v:stroke endarrow="block"/>
                </v:shape>
              </w:pict>
            </w:r>
          </w:p>
        </w:tc>
      </w:tr>
      <w:tr w:rsidR="001133F3" w:rsidTr="001133F3">
        <w:tc>
          <w:tcPr>
            <w:tcW w:w="9571" w:type="dxa"/>
            <w:gridSpan w:val="3"/>
          </w:tcPr>
          <w:p w:rsidR="001133F3" w:rsidRPr="007F1C66" w:rsidRDefault="001133F3" w:rsidP="001133F3">
            <w:pPr>
              <w:spacing w:before="100" w:beforeAutospacing="1" w:after="100" w:afterAutospacing="1"/>
              <w:jc w:val="center"/>
              <w:rPr>
                <w:rFonts w:ascii="Times New Roman" w:hAnsi="Times New Roman" w:cs="Times New Roman"/>
                <w:bCs/>
                <w:sz w:val="24"/>
                <w:szCs w:val="24"/>
              </w:rPr>
            </w:pPr>
            <w:r>
              <w:rPr>
                <w:rFonts w:ascii="Times New Roman" w:hAnsi="Times New Roman"/>
                <w:bCs/>
                <w:sz w:val="24"/>
                <w:szCs w:val="24"/>
              </w:rPr>
              <w:t xml:space="preserve">Психолого-педагогическая </w:t>
            </w:r>
            <w:r>
              <w:rPr>
                <w:rFonts w:ascii="Times New Roman" w:hAnsi="Times New Roman"/>
                <w:bCs/>
                <w:sz w:val="24"/>
                <w:szCs w:val="24"/>
              </w:rPr>
              <w:br/>
              <w:t xml:space="preserve">диагностика обучающихся, </w:t>
            </w:r>
            <w:r>
              <w:rPr>
                <w:rFonts w:ascii="Times New Roman" w:hAnsi="Times New Roman"/>
                <w:bCs/>
                <w:sz w:val="24"/>
                <w:szCs w:val="24"/>
              </w:rPr>
              <w:br/>
              <w:t>анализ полученной информации</w:t>
            </w:r>
          </w:p>
        </w:tc>
      </w:tr>
      <w:tr w:rsidR="001133F3" w:rsidTr="001133F3">
        <w:tc>
          <w:tcPr>
            <w:tcW w:w="3190" w:type="dxa"/>
            <w:vMerge w:val="restart"/>
          </w:tcPr>
          <w:p w:rsidR="001133F3" w:rsidRPr="007F1C66" w:rsidRDefault="00DC5D18" w:rsidP="001133F3">
            <w:pPr>
              <w:spacing w:before="100" w:beforeAutospacing="1" w:after="100" w:afterAutospacing="1"/>
              <w:jc w:val="center"/>
              <w:rPr>
                <w:rFonts w:ascii="Times New Roman" w:hAnsi="Times New Roman" w:cs="Times New Roman"/>
                <w:b/>
                <w:bCs/>
                <w:sz w:val="24"/>
                <w:szCs w:val="24"/>
              </w:rPr>
            </w:pPr>
            <w:r w:rsidRPr="00DC5D18">
              <w:rPr>
                <w:b/>
                <w:bCs/>
                <w:noProof/>
              </w:rPr>
              <w:pict>
                <v:shape id="_x0000_s1035" type="#_x0000_t32" style="position:absolute;left:0;text-align:left;margin-left:118.2pt;margin-top:65.15pt;width:37.5pt;height:11.25pt;flip:x;z-index:251648512;mso-position-horizontal-relative:text;mso-position-vertical-relative:text" o:connectortype="straight">
                  <v:stroke endarrow="block"/>
                </v:shape>
              </w:pict>
            </w:r>
            <w:r w:rsidRPr="00DC5D18">
              <w:rPr>
                <w:b/>
                <w:bCs/>
                <w:noProof/>
              </w:rPr>
              <w:pict>
                <v:oval id="_x0000_s1026" style="position:absolute;left:0;text-align:left;margin-left:151.95pt;margin-top:35.15pt;width:160.5pt;height:41.25pt;z-index:251651584;mso-position-horizontal-relative:text;mso-position-vertical-relative:text" filled="f"/>
              </w:pict>
            </w:r>
          </w:p>
        </w:tc>
        <w:tc>
          <w:tcPr>
            <w:tcW w:w="3190" w:type="dxa"/>
          </w:tcPr>
          <w:p w:rsidR="001133F3" w:rsidRDefault="00DC5D18" w:rsidP="001133F3">
            <w:pPr>
              <w:spacing w:before="100" w:beforeAutospacing="1" w:after="100" w:afterAutospacing="1"/>
              <w:jc w:val="center"/>
              <w:rPr>
                <w:rFonts w:ascii="Times New Roman" w:hAnsi="Times New Roman"/>
                <w:b/>
                <w:bCs/>
                <w:sz w:val="24"/>
                <w:szCs w:val="24"/>
              </w:rPr>
            </w:pPr>
            <w:r>
              <w:rPr>
                <w:rFonts w:ascii="Times New Roman" w:hAnsi="Times New Roman"/>
                <w:b/>
                <w:bCs/>
                <w:noProof/>
                <w:sz w:val="24"/>
                <w:szCs w:val="24"/>
              </w:rPr>
              <w:pict>
                <v:shape id="_x0000_s1034" type="#_x0000_t32" style="position:absolute;left:0;text-align:left;margin-left:70.45pt;margin-top:10.4pt;width:0;height:24.75pt;z-index:251652608;mso-position-horizontal-relative:text;mso-position-vertical-relative:text" o:connectortype="straight">
                  <v:stroke endarrow="block"/>
                </v:shape>
              </w:pict>
            </w:r>
          </w:p>
          <w:p w:rsidR="001133F3" w:rsidRPr="007F1C66" w:rsidRDefault="001133F3" w:rsidP="001133F3">
            <w:pPr>
              <w:spacing w:before="100" w:beforeAutospacing="1" w:after="100" w:afterAutospacing="1"/>
              <w:jc w:val="center"/>
              <w:rPr>
                <w:rFonts w:ascii="Times New Roman" w:hAnsi="Times New Roman" w:cs="Times New Roman"/>
                <w:b/>
                <w:bCs/>
                <w:sz w:val="24"/>
                <w:szCs w:val="24"/>
              </w:rPr>
            </w:pPr>
          </w:p>
        </w:tc>
        <w:tc>
          <w:tcPr>
            <w:tcW w:w="3191" w:type="dxa"/>
            <w:vMerge w:val="restart"/>
          </w:tcPr>
          <w:p w:rsidR="001133F3" w:rsidRPr="007F1C66" w:rsidRDefault="001133F3" w:rsidP="001133F3">
            <w:pPr>
              <w:spacing w:before="100" w:beforeAutospacing="1" w:after="100" w:afterAutospacing="1"/>
              <w:jc w:val="center"/>
              <w:rPr>
                <w:rFonts w:ascii="Times New Roman" w:hAnsi="Times New Roman" w:cs="Times New Roman"/>
                <w:b/>
                <w:bCs/>
                <w:sz w:val="24"/>
                <w:szCs w:val="24"/>
              </w:rPr>
            </w:pPr>
          </w:p>
        </w:tc>
      </w:tr>
      <w:tr w:rsidR="001133F3" w:rsidTr="001133F3">
        <w:tc>
          <w:tcPr>
            <w:tcW w:w="3190" w:type="dxa"/>
            <w:vMerge/>
          </w:tcPr>
          <w:p w:rsidR="001133F3" w:rsidRPr="007F1C66" w:rsidRDefault="001133F3" w:rsidP="001133F3">
            <w:pPr>
              <w:spacing w:before="100" w:beforeAutospacing="1" w:after="100" w:afterAutospacing="1"/>
              <w:jc w:val="center"/>
              <w:rPr>
                <w:b/>
                <w:bCs/>
              </w:rPr>
            </w:pPr>
          </w:p>
        </w:tc>
        <w:tc>
          <w:tcPr>
            <w:tcW w:w="3190" w:type="dxa"/>
          </w:tcPr>
          <w:p w:rsidR="001133F3" w:rsidRDefault="00DC5D18" w:rsidP="001133F3">
            <w:pPr>
              <w:spacing w:before="100" w:beforeAutospacing="1" w:after="100" w:afterAutospacing="1"/>
              <w:jc w:val="center"/>
              <w:rPr>
                <w:b/>
                <w:bCs/>
              </w:rPr>
            </w:pPr>
            <w:r w:rsidRPr="00DC5D18">
              <w:rPr>
                <w:rFonts w:ascii="Times New Roman" w:hAnsi="Times New Roman"/>
                <w:bCs/>
                <w:noProof/>
                <w:sz w:val="24"/>
                <w:szCs w:val="24"/>
              </w:rPr>
              <w:pict>
                <v:shape id="_x0000_s1036" type="#_x0000_t32" style="position:absolute;left:0;text-align:left;margin-left:145.45pt;margin-top:23.55pt;width:36.75pt;height:15pt;z-index:251653632;mso-position-horizontal-relative:text;mso-position-vertical-relative:text" o:connectortype="straight">
                  <v:stroke endarrow="block"/>
                </v:shape>
              </w:pict>
            </w:r>
            <w:r w:rsidR="001133F3" w:rsidRPr="002B377A">
              <w:rPr>
                <w:rFonts w:ascii="Times New Roman" w:hAnsi="Times New Roman" w:cs="Times New Roman"/>
                <w:bCs/>
                <w:sz w:val="24"/>
                <w:szCs w:val="24"/>
              </w:rPr>
              <w:t xml:space="preserve">ППк </w:t>
            </w:r>
            <w:r w:rsidR="001133F3" w:rsidRPr="002B377A">
              <w:rPr>
                <w:rFonts w:ascii="Times New Roman" w:hAnsi="Times New Roman" w:cs="Times New Roman"/>
                <w:bCs/>
                <w:sz w:val="24"/>
                <w:szCs w:val="24"/>
              </w:rPr>
              <w:br/>
              <w:t>МБОУ «СОШ № 16»</w:t>
            </w:r>
          </w:p>
        </w:tc>
        <w:tc>
          <w:tcPr>
            <w:tcW w:w="3191" w:type="dxa"/>
            <w:vMerge/>
          </w:tcPr>
          <w:p w:rsidR="001133F3" w:rsidRPr="007F1C66" w:rsidRDefault="001133F3" w:rsidP="001133F3">
            <w:pPr>
              <w:spacing w:before="100" w:beforeAutospacing="1" w:after="100" w:afterAutospacing="1"/>
              <w:jc w:val="center"/>
              <w:rPr>
                <w:b/>
                <w:bCs/>
              </w:rPr>
            </w:pPr>
          </w:p>
        </w:tc>
      </w:tr>
      <w:tr w:rsidR="001133F3" w:rsidTr="001133F3">
        <w:tc>
          <w:tcPr>
            <w:tcW w:w="3190" w:type="dxa"/>
            <w:vMerge/>
          </w:tcPr>
          <w:p w:rsidR="001133F3" w:rsidRPr="00B3011B" w:rsidRDefault="001133F3" w:rsidP="001133F3">
            <w:pPr>
              <w:spacing w:before="100" w:beforeAutospacing="1" w:after="100" w:afterAutospacing="1"/>
              <w:jc w:val="center"/>
              <w:rPr>
                <w:rFonts w:ascii="Times New Roman" w:hAnsi="Times New Roman" w:cs="Times New Roman"/>
                <w:bCs/>
                <w:sz w:val="24"/>
                <w:szCs w:val="24"/>
              </w:rPr>
            </w:pPr>
          </w:p>
        </w:tc>
        <w:tc>
          <w:tcPr>
            <w:tcW w:w="3190" w:type="dxa"/>
          </w:tcPr>
          <w:p w:rsidR="001133F3" w:rsidRPr="00B3011B" w:rsidRDefault="00DC5D18" w:rsidP="001133F3">
            <w:pPr>
              <w:spacing w:before="100" w:beforeAutospacing="1" w:after="100" w:afterAutospacing="1"/>
              <w:jc w:val="center"/>
              <w:rPr>
                <w:rFonts w:ascii="Times New Roman" w:hAnsi="Times New Roman" w:cs="Times New Roman"/>
                <w:bCs/>
                <w:sz w:val="24"/>
                <w:szCs w:val="24"/>
              </w:rPr>
            </w:pPr>
            <w:r w:rsidRPr="00DC5D18">
              <w:rPr>
                <w:b/>
                <w:bCs/>
                <w:noProof/>
              </w:rPr>
              <w:pict>
                <v:oval id="_x0000_s1051" style="position:absolute;left:0;text-align:left;margin-left:151.45pt;margin-top:7.2pt;width:160.5pt;height:38.25pt;z-index:251654656;mso-position-horizontal-relative:text;mso-position-vertical-relative:text" filled="f"/>
              </w:pict>
            </w:r>
          </w:p>
        </w:tc>
        <w:tc>
          <w:tcPr>
            <w:tcW w:w="3191" w:type="dxa"/>
            <w:vMerge/>
          </w:tcPr>
          <w:p w:rsidR="001133F3" w:rsidRPr="00B3011B" w:rsidRDefault="001133F3" w:rsidP="001133F3">
            <w:pPr>
              <w:spacing w:before="100" w:beforeAutospacing="1" w:after="100" w:afterAutospacing="1"/>
              <w:jc w:val="center"/>
              <w:rPr>
                <w:rFonts w:ascii="Times New Roman" w:hAnsi="Times New Roman" w:cs="Times New Roman"/>
                <w:bCs/>
                <w:sz w:val="24"/>
                <w:szCs w:val="24"/>
              </w:rPr>
            </w:pPr>
          </w:p>
        </w:tc>
      </w:tr>
      <w:tr w:rsidR="001133F3" w:rsidTr="001133F3">
        <w:tc>
          <w:tcPr>
            <w:tcW w:w="3190" w:type="dxa"/>
          </w:tcPr>
          <w:p w:rsidR="001133F3" w:rsidRPr="00B3011B"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shape id="_x0000_s1041" type="#_x0000_t32" style="position:absolute;left:0;text-align:left;margin-left:131.7pt;margin-top:22.65pt;width:190.5pt;height:33pt;flip:x;z-index:251655680;mso-position-horizontal-relative:text;mso-position-vertical-relative:text" o:connectortype="straight">
                  <v:stroke endarrow="block"/>
                </v:shape>
              </w:pict>
            </w:r>
            <w:r w:rsidR="001133F3" w:rsidRPr="00B3011B">
              <w:rPr>
                <w:rFonts w:ascii="Times New Roman" w:hAnsi="Times New Roman" w:cs="Times New Roman"/>
                <w:bCs/>
                <w:sz w:val="24"/>
                <w:szCs w:val="24"/>
              </w:rPr>
              <w:t>Решение проблемы в условия ОУ</w:t>
            </w:r>
          </w:p>
        </w:tc>
        <w:tc>
          <w:tcPr>
            <w:tcW w:w="3190" w:type="dxa"/>
          </w:tcPr>
          <w:p w:rsidR="001133F3" w:rsidRPr="00B3011B" w:rsidRDefault="001133F3" w:rsidP="001133F3">
            <w:pPr>
              <w:spacing w:before="100" w:beforeAutospacing="1" w:after="100" w:afterAutospacing="1"/>
              <w:jc w:val="center"/>
              <w:rPr>
                <w:rFonts w:ascii="Times New Roman" w:hAnsi="Times New Roman" w:cs="Times New Roman"/>
                <w:bCs/>
                <w:sz w:val="24"/>
                <w:szCs w:val="24"/>
              </w:rPr>
            </w:pPr>
          </w:p>
        </w:tc>
        <w:tc>
          <w:tcPr>
            <w:tcW w:w="3191" w:type="dxa"/>
          </w:tcPr>
          <w:p w:rsidR="001133F3" w:rsidRPr="00B3011B" w:rsidRDefault="001133F3" w:rsidP="001133F3">
            <w:pPr>
              <w:spacing w:before="100" w:beforeAutospacing="1" w:after="100" w:afterAutospacing="1"/>
              <w:jc w:val="center"/>
              <w:rPr>
                <w:rFonts w:ascii="Times New Roman" w:hAnsi="Times New Roman" w:cs="Times New Roman"/>
                <w:bCs/>
                <w:sz w:val="24"/>
                <w:szCs w:val="24"/>
              </w:rPr>
            </w:pPr>
            <w:r w:rsidRPr="00B3011B">
              <w:rPr>
                <w:rFonts w:ascii="Times New Roman" w:hAnsi="Times New Roman" w:cs="Times New Roman"/>
                <w:bCs/>
                <w:sz w:val="24"/>
                <w:szCs w:val="24"/>
              </w:rPr>
              <w:t>ПМПК</w:t>
            </w:r>
          </w:p>
        </w:tc>
      </w:tr>
      <w:tr w:rsidR="001133F3" w:rsidTr="001133F3">
        <w:tc>
          <w:tcPr>
            <w:tcW w:w="3190" w:type="dxa"/>
          </w:tcPr>
          <w:p w:rsidR="001133F3" w:rsidRPr="00B3011B"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shape id="_x0000_s1039" type="#_x0000_t32" style="position:absolute;left:0;text-align:left;margin-left:71.7pt;margin-top:4.05pt;width:0;height:15.75pt;z-index:251656704;mso-position-horizontal-relative:text;mso-position-vertical-relative:text" o:connectortype="straight">
                  <v:stroke endarrow="block"/>
                </v:shape>
              </w:pict>
            </w:r>
          </w:p>
        </w:tc>
        <w:tc>
          <w:tcPr>
            <w:tcW w:w="3190" w:type="dxa"/>
          </w:tcPr>
          <w:p w:rsidR="001133F3" w:rsidRPr="00B3011B" w:rsidRDefault="001133F3" w:rsidP="001133F3">
            <w:pPr>
              <w:spacing w:before="100" w:beforeAutospacing="1" w:after="100" w:afterAutospacing="1"/>
              <w:jc w:val="center"/>
              <w:rPr>
                <w:rFonts w:ascii="Times New Roman" w:hAnsi="Times New Roman" w:cs="Times New Roman"/>
                <w:bCs/>
                <w:sz w:val="24"/>
                <w:szCs w:val="24"/>
              </w:rPr>
            </w:pPr>
          </w:p>
        </w:tc>
        <w:tc>
          <w:tcPr>
            <w:tcW w:w="3191" w:type="dxa"/>
          </w:tcPr>
          <w:p w:rsidR="001133F3" w:rsidRPr="00B3011B"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shape id="_x0000_s1040" type="#_x0000_t32" style="position:absolute;left:0;text-align:left;margin-left:72.95pt;margin-top:4.05pt;width:0;height:15.75pt;z-index:251657728;mso-position-horizontal-relative:text;mso-position-vertical-relative:text" o:connectortype="straight">
                  <v:stroke endarrow="block"/>
                </v:shape>
              </w:pict>
            </w:r>
          </w:p>
        </w:tc>
      </w:tr>
      <w:tr w:rsidR="001133F3" w:rsidTr="001133F3">
        <w:tc>
          <w:tcPr>
            <w:tcW w:w="3190" w:type="dxa"/>
          </w:tcPr>
          <w:p w:rsidR="001133F3" w:rsidRPr="00720EAA" w:rsidRDefault="00DC5D18" w:rsidP="001133F3">
            <w:pPr>
              <w:spacing w:before="100" w:beforeAutospacing="1" w:after="100" w:afterAutospacing="1"/>
              <w:jc w:val="center"/>
              <w:rPr>
                <w:bCs/>
                <w:noProof/>
              </w:rPr>
            </w:pPr>
            <w:r w:rsidRPr="00DC5D18">
              <w:rPr>
                <w:rFonts w:ascii="Times New Roman" w:hAnsi="Times New Roman"/>
                <w:bCs/>
                <w:noProof/>
                <w:sz w:val="24"/>
                <w:szCs w:val="24"/>
              </w:rPr>
              <w:pict>
                <v:oval id="_x0000_s1037" style="position:absolute;left:0;text-align:left;margin-left:-8.55pt;margin-top:6pt;width:160.5pt;height:54.75pt;z-index:251658752;mso-position-horizontal-relative:text;mso-position-vertical-relative:text" filled="f"/>
              </w:pict>
            </w:r>
          </w:p>
        </w:tc>
        <w:tc>
          <w:tcPr>
            <w:tcW w:w="3190" w:type="dxa"/>
          </w:tcPr>
          <w:p w:rsidR="001133F3" w:rsidRPr="00B3011B" w:rsidRDefault="00DC5D18" w:rsidP="001133F3">
            <w:pPr>
              <w:spacing w:before="100" w:beforeAutospacing="1" w:after="100" w:afterAutospacing="1"/>
              <w:jc w:val="center"/>
              <w:rPr>
                <w:bCs/>
              </w:rPr>
            </w:pPr>
            <w:r w:rsidRPr="00DC5D18">
              <w:rPr>
                <w:rFonts w:ascii="Times New Roman" w:hAnsi="Times New Roman"/>
                <w:bCs/>
                <w:noProof/>
                <w:sz w:val="24"/>
                <w:szCs w:val="24"/>
              </w:rPr>
              <w:pict>
                <v:oval id="_x0000_s1038" style="position:absolute;left:0;text-align:left;margin-left:152.95pt;margin-top:6pt;width:160.5pt;height:54.75pt;z-index:251659776;mso-position-horizontal-relative:text;mso-position-vertical-relative:text" filled="f"/>
              </w:pict>
            </w:r>
          </w:p>
        </w:tc>
        <w:tc>
          <w:tcPr>
            <w:tcW w:w="3191" w:type="dxa"/>
          </w:tcPr>
          <w:p w:rsidR="001133F3" w:rsidRPr="00B3011B" w:rsidRDefault="001133F3" w:rsidP="001133F3">
            <w:pPr>
              <w:spacing w:before="100" w:beforeAutospacing="1" w:after="100" w:afterAutospacing="1"/>
              <w:jc w:val="center"/>
              <w:rPr>
                <w:bCs/>
              </w:rPr>
            </w:pPr>
          </w:p>
        </w:tc>
      </w:tr>
      <w:tr w:rsidR="001133F3" w:rsidTr="001133F3">
        <w:tc>
          <w:tcPr>
            <w:tcW w:w="3190" w:type="dxa"/>
          </w:tcPr>
          <w:p w:rsidR="001133F3" w:rsidRPr="002B377A"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
                <w:bCs/>
                <w:noProof/>
                <w:sz w:val="24"/>
                <w:szCs w:val="24"/>
              </w:rPr>
              <w:pict>
                <v:shape id="_x0000_s1043" type="#_x0000_t32" style="position:absolute;left:0;text-align:left;margin-left:142.2pt;margin-top:34.6pt;width:17.25pt;height:12.75pt;z-index:251660800;mso-position-horizontal-relative:text;mso-position-vertical-relative:text" o:connectortype="straight">
                  <v:stroke endarrow="block"/>
                </v:shape>
              </w:pict>
            </w:r>
            <w:r w:rsidRPr="00DC5D18">
              <w:rPr>
                <w:rFonts w:ascii="Times New Roman" w:hAnsi="Times New Roman"/>
                <w:b/>
                <w:bCs/>
                <w:noProof/>
                <w:sz w:val="24"/>
                <w:szCs w:val="24"/>
              </w:rPr>
              <w:pict>
                <v:oval id="_x0000_s1042" style="position:absolute;left:0;text-align:left;margin-left:151.95pt;margin-top:30.85pt;width:160.5pt;height:50.25pt;z-index:251661824;mso-position-horizontal-relative:text;mso-position-vertical-relative:text" filled="f"/>
              </w:pict>
            </w:r>
            <w:r w:rsidR="001133F3" w:rsidRPr="002B377A">
              <w:rPr>
                <w:rFonts w:ascii="Times New Roman" w:hAnsi="Times New Roman" w:cs="Times New Roman"/>
                <w:bCs/>
                <w:sz w:val="24"/>
                <w:szCs w:val="24"/>
              </w:rPr>
              <w:t>Занятия с педагогом-психологом, дефектологом, логопедом</w:t>
            </w:r>
          </w:p>
        </w:tc>
        <w:tc>
          <w:tcPr>
            <w:tcW w:w="3190" w:type="dxa"/>
          </w:tcPr>
          <w:p w:rsidR="001133F3" w:rsidRPr="002B377A"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shape id="_x0000_s1044" type="#_x0000_t32" style="position:absolute;left:0;text-align:left;margin-left:145.45pt;margin-top:34.6pt;width:23.25pt;height:9pt;flip:x;z-index:251662848;mso-position-horizontal-relative:text;mso-position-vertical-relative:text" o:connectortype="straight">
                  <v:stroke endarrow="block"/>
                </v:shape>
              </w:pict>
            </w:r>
          </w:p>
        </w:tc>
        <w:tc>
          <w:tcPr>
            <w:tcW w:w="3191"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r w:rsidRPr="002B377A">
              <w:rPr>
                <w:rFonts w:ascii="Times New Roman" w:hAnsi="Times New Roman" w:cs="Times New Roman"/>
                <w:bCs/>
                <w:sz w:val="24"/>
                <w:szCs w:val="24"/>
              </w:rPr>
              <w:t xml:space="preserve">Специальная </w:t>
            </w:r>
            <w:r>
              <w:rPr>
                <w:rFonts w:ascii="Times New Roman" w:hAnsi="Times New Roman"/>
                <w:bCs/>
                <w:sz w:val="24"/>
                <w:szCs w:val="24"/>
              </w:rPr>
              <w:br/>
            </w:r>
            <w:r w:rsidRPr="002B377A">
              <w:rPr>
                <w:rFonts w:ascii="Times New Roman" w:hAnsi="Times New Roman" w:cs="Times New Roman"/>
                <w:bCs/>
                <w:sz w:val="24"/>
                <w:szCs w:val="24"/>
              </w:rPr>
              <w:t>коррекционная программа</w:t>
            </w:r>
          </w:p>
        </w:tc>
      </w:tr>
      <w:tr w:rsidR="001133F3" w:rsidTr="001133F3">
        <w:tc>
          <w:tcPr>
            <w:tcW w:w="3190"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p>
        </w:tc>
        <w:tc>
          <w:tcPr>
            <w:tcW w:w="3190"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r w:rsidRPr="002B377A">
              <w:rPr>
                <w:rFonts w:ascii="Times New Roman" w:hAnsi="Times New Roman" w:cs="Times New Roman"/>
                <w:bCs/>
                <w:sz w:val="24"/>
                <w:szCs w:val="24"/>
              </w:rPr>
              <w:t>Индивидуальный образовательный маршрут</w:t>
            </w:r>
          </w:p>
        </w:tc>
        <w:tc>
          <w:tcPr>
            <w:tcW w:w="3191"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p>
        </w:tc>
      </w:tr>
      <w:tr w:rsidR="001133F3" w:rsidTr="001133F3">
        <w:tc>
          <w:tcPr>
            <w:tcW w:w="3190" w:type="dxa"/>
          </w:tcPr>
          <w:p w:rsidR="001133F3" w:rsidRPr="002B377A" w:rsidRDefault="001133F3" w:rsidP="001133F3">
            <w:pPr>
              <w:spacing w:before="100" w:beforeAutospacing="1" w:after="100" w:afterAutospacing="1"/>
              <w:jc w:val="center"/>
              <w:rPr>
                <w:bCs/>
              </w:rPr>
            </w:pPr>
          </w:p>
        </w:tc>
        <w:tc>
          <w:tcPr>
            <w:tcW w:w="3190" w:type="dxa"/>
          </w:tcPr>
          <w:p w:rsidR="001133F3" w:rsidRPr="00720EAA" w:rsidRDefault="00DC5D18" w:rsidP="001133F3">
            <w:pPr>
              <w:spacing w:before="100" w:beforeAutospacing="1" w:after="100" w:afterAutospacing="1"/>
              <w:jc w:val="center"/>
              <w:rPr>
                <w:bCs/>
                <w:noProof/>
              </w:rPr>
            </w:pPr>
            <w:r w:rsidRPr="00DC5D18">
              <w:rPr>
                <w:rFonts w:ascii="Times New Roman" w:hAnsi="Times New Roman"/>
                <w:bCs/>
                <w:noProof/>
                <w:sz w:val="24"/>
                <w:szCs w:val="24"/>
              </w:rPr>
              <w:pict>
                <v:oval id="_x0000_s1045" style="position:absolute;left:0;text-align:left;margin-left:152.95pt;margin-top:4.6pt;width:160.5pt;height:45pt;z-index:251663872;mso-position-horizontal-relative:text;mso-position-vertical-relative:text" filled="f"/>
              </w:pict>
            </w:r>
            <w:r w:rsidRPr="00DC5D18">
              <w:rPr>
                <w:rFonts w:ascii="Times New Roman" w:hAnsi="Times New Roman"/>
                <w:bCs/>
                <w:noProof/>
                <w:sz w:val="24"/>
                <w:szCs w:val="24"/>
              </w:rPr>
              <w:pict>
                <v:shape id="_x0000_s1046" type="#_x0000_t32" style="position:absolute;left:0;text-align:left;margin-left:137.2pt;margin-top:4.6pt;width:31.5pt;height:11.25pt;z-index:251664896;mso-position-horizontal-relative:text;mso-position-vertical-relative:text" o:connectortype="straight">
                  <v:stroke endarrow="block"/>
                </v:shape>
              </w:pict>
            </w:r>
          </w:p>
        </w:tc>
        <w:tc>
          <w:tcPr>
            <w:tcW w:w="3191" w:type="dxa"/>
          </w:tcPr>
          <w:p w:rsidR="001133F3" w:rsidRPr="002B377A" w:rsidRDefault="001133F3" w:rsidP="001133F3">
            <w:pPr>
              <w:spacing w:before="100" w:beforeAutospacing="1" w:after="100" w:afterAutospacing="1"/>
              <w:jc w:val="center"/>
              <w:rPr>
                <w:bCs/>
              </w:rPr>
            </w:pPr>
          </w:p>
        </w:tc>
      </w:tr>
      <w:tr w:rsidR="001133F3" w:rsidTr="001133F3">
        <w:tc>
          <w:tcPr>
            <w:tcW w:w="3190" w:type="dxa"/>
          </w:tcPr>
          <w:p w:rsidR="001133F3" w:rsidRPr="002B377A"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oval id="_x0000_s1049" style="position:absolute;left:0;text-align:left;margin-left:-8.55pt;margin-top:1.65pt;width:160.5pt;height:107.25pt;z-index:251665920;mso-position-horizontal-relative:text;mso-position-vertical-relative:text" filled="f"/>
              </w:pict>
            </w:r>
            <w:r w:rsidRPr="00DC5D18">
              <w:rPr>
                <w:rFonts w:ascii="Times New Roman" w:hAnsi="Times New Roman"/>
                <w:bCs/>
                <w:noProof/>
                <w:sz w:val="24"/>
                <w:szCs w:val="24"/>
              </w:rPr>
              <w:pict>
                <v:shape id="_x0000_s1048" type="#_x0000_t32" style="position:absolute;left:0;text-align:left;margin-left:151.95pt;margin-top:24.15pt;width:170.25pt;height:18.75pt;flip:x;z-index:251666944;mso-position-horizontal-relative:text;mso-position-vertical-relative:text" o:connectortype="straight">
                  <v:stroke endarrow="block"/>
                </v:shape>
              </w:pict>
            </w:r>
          </w:p>
        </w:tc>
        <w:tc>
          <w:tcPr>
            <w:tcW w:w="3190"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p>
        </w:tc>
        <w:tc>
          <w:tcPr>
            <w:tcW w:w="3191"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r w:rsidRPr="002B377A">
              <w:rPr>
                <w:rFonts w:ascii="Times New Roman" w:hAnsi="Times New Roman" w:cs="Times New Roman"/>
                <w:bCs/>
                <w:sz w:val="24"/>
                <w:szCs w:val="24"/>
              </w:rPr>
              <w:t>Анализ результатов коррекционной работы</w:t>
            </w:r>
          </w:p>
        </w:tc>
      </w:tr>
      <w:tr w:rsidR="001133F3" w:rsidTr="001133F3">
        <w:tc>
          <w:tcPr>
            <w:tcW w:w="3190"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r>
              <w:rPr>
                <w:rFonts w:ascii="Times New Roman" w:hAnsi="Times New Roman"/>
                <w:bCs/>
                <w:sz w:val="24"/>
                <w:szCs w:val="24"/>
              </w:rPr>
              <w:t>Продолжить или закончить занятия с педагогом-психологом, дефектологом, логопедом, социальным педагогом</w:t>
            </w:r>
          </w:p>
        </w:tc>
        <w:tc>
          <w:tcPr>
            <w:tcW w:w="3190" w:type="dxa"/>
          </w:tcPr>
          <w:p w:rsidR="001133F3" w:rsidRPr="002B377A"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oval id="_x0000_s1047" style="position:absolute;left:0;text-align:left;margin-left:149.2pt;margin-top:42.3pt;width:168pt;height:102.75pt;z-index:251667968;mso-position-horizontal-relative:text;mso-position-vertical-relative:text" filled="f"/>
              </w:pict>
            </w:r>
          </w:p>
        </w:tc>
        <w:tc>
          <w:tcPr>
            <w:tcW w:w="3191" w:type="dxa"/>
          </w:tcPr>
          <w:p w:rsidR="001133F3" w:rsidRPr="002B377A" w:rsidRDefault="00DC5D18" w:rsidP="001133F3">
            <w:pPr>
              <w:spacing w:before="100" w:beforeAutospacing="1" w:after="100" w:afterAutospacing="1"/>
              <w:jc w:val="center"/>
              <w:rPr>
                <w:rFonts w:ascii="Times New Roman" w:hAnsi="Times New Roman" w:cs="Times New Roman"/>
                <w:bCs/>
                <w:sz w:val="24"/>
                <w:szCs w:val="24"/>
              </w:rPr>
            </w:pPr>
            <w:r w:rsidRPr="00DC5D18">
              <w:rPr>
                <w:rFonts w:ascii="Times New Roman" w:hAnsi="Times New Roman"/>
                <w:bCs/>
                <w:noProof/>
                <w:sz w:val="24"/>
                <w:szCs w:val="24"/>
              </w:rPr>
              <w:pict>
                <v:shape id="_x0000_s1050" type="#_x0000_t32" style="position:absolute;left:0;text-align:left;margin-left:72.95pt;margin-top:8.55pt;width:0;height:33.75pt;z-index:251668992;mso-position-horizontal-relative:text;mso-position-vertical-relative:text" o:connectortype="straight">
                  <v:stroke endarrow="block"/>
                </v:shape>
              </w:pict>
            </w:r>
          </w:p>
        </w:tc>
      </w:tr>
      <w:tr w:rsidR="001133F3" w:rsidTr="001133F3">
        <w:tc>
          <w:tcPr>
            <w:tcW w:w="3190" w:type="dxa"/>
          </w:tcPr>
          <w:p w:rsidR="001133F3" w:rsidRPr="002B377A" w:rsidRDefault="001133F3" w:rsidP="001133F3">
            <w:pPr>
              <w:spacing w:before="100" w:beforeAutospacing="1" w:after="100" w:afterAutospacing="1"/>
              <w:jc w:val="center"/>
              <w:rPr>
                <w:bCs/>
              </w:rPr>
            </w:pPr>
          </w:p>
        </w:tc>
        <w:tc>
          <w:tcPr>
            <w:tcW w:w="3190" w:type="dxa"/>
          </w:tcPr>
          <w:p w:rsidR="001133F3" w:rsidRPr="002B377A" w:rsidRDefault="001133F3" w:rsidP="001133F3">
            <w:pPr>
              <w:spacing w:before="100" w:beforeAutospacing="1" w:after="100" w:afterAutospacing="1"/>
              <w:jc w:val="center"/>
              <w:rPr>
                <w:bCs/>
              </w:rPr>
            </w:pPr>
          </w:p>
        </w:tc>
        <w:tc>
          <w:tcPr>
            <w:tcW w:w="3191" w:type="dxa"/>
          </w:tcPr>
          <w:p w:rsidR="001133F3" w:rsidRPr="002B377A" w:rsidRDefault="001133F3" w:rsidP="00C85FE2">
            <w:pPr>
              <w:spacing w:before="100" w:beforeAutospacing="1" w:after="100" w:afterAutospacing="1"/>
              <w:rPr>
                <w:rFonts w:ascii="Times New Roman" w:hAnsi="Times New Roman" w:cs="Times New Roman"/>
                <w:bCs/>
                <w:sz w:val="24"/>
                <w:szCs w:val="24"/>
              </w:rPr>
            </w:pPr>
            <w:r w:rsidRPr="002B377A">
              <w:rPr>
                <w:rFonts w:ascii="Times New Roman" w:hAnsi="Times New Roman" w:cs="Times New Roman"/>
                <w:bCs/>
                <w:sz w:val="24"/>
                <w:szCs w:val="24"/>
              </w:rPr>
              <w:t xml:space="preserve">Несоответствие результатов, достигнутых обучающимися и предусмотренных </w:t>
            </w:r>
            <w:r w:rsidRPr="002B377A">
              <w:rPr>
                <w:rFonts w:ascii="Times New Roman" w:hAnsi="Times New Roman" w:cs="Times New Roman"/>
                <w:bCs/>
                <w:sz w:val="24"/>
                <w:szCs w:val="24"/>
              </w:rPr>
              <w:lastRenderedPageBreak/>
              <w:t>рекомендованной программой</w:t>
            </w:r>
          </w:p>
        </w:tc>
      </w:tr>
      <w:tr w:rsidR="001133F3" w:rsidTr="001133F3">
        <w:tc>
          <w:tcPr>
            <w:tcW w:w="3190" w:type="dxa"/>
          </w:tcPr>
          <w:p w:rsidR="001133F3" w:rsidRPr="002B377A" w:rsidRDefault="001133F3" w:rsidP="001133F3">
            <w:pPr>
              <w:spacing w:before="100" w:beforeAutospacing="1" w:after="100" w:afterAutospacing="1"/>
              <w:jc w:val="center"/>
              <w:rPr>
                <w:bCs/>
              </w:rPr>
            </w:pPr>
          </w:p>
        </w:tc>
        <w:tc>
          <w:tcPr>
            <w:tcW w:w="3190" w:type="dxa"/>
          </w:tcPr>
          <w:p w:rsidR="001133F3" w:rsidRPr="002B377A" w:rsidRDefault="001133F3" w:rsidP="001133F3">
            <w:pPr>
              <w:spacing w:before="100" w:beforeAutospacing="1" w:after="100" w:afterAutospacing="1"/>
              <w:jc w:val="center"/>
              <w:rPr>
                <w:bCs/>
              </w:rPr>
            </w:pPr>
          </w:p>
        </w:tc>
        <w:tc>
          <w:tcPr>
            <w:tcW w:w="3191" w:type="dxa"/>
          </w:tcPr>
          <w:p w:rsidR="001133F3" w:rsidRPr="002B377A" w:rsidRDefault="00DC5D18" w:rsidP="001133F3">
            <w:pPr>
              <w:spacing w:before="100" w:beforeAutospacing="1" w:after="100" w:afterAutospacing="1"/>
              <w:jc w:val="center"/>
              <w:rPr>
                <w:bCs/>
              </w:rPr>
            </w:pPr>
            <w:r>
              <w:rPr>
                <w:bCs/>
                <w:noProof/>
              </w:rPr>
              <w:pict>
                <v:shape id="_x0000_s1052" type="#_x0000_t32" style="position:absolute;left:0;text-align:left;margin-left:72.95pt;margin-top:7.1pt;width:0;height:12.75pt;z-index:251670016;mso-position-horizontal-relative:text;mso-position-vertical-relative:text" o:connectortype="straight">
                  <v:stroke endarrow="block"/>
                </v:shape>
              </w:pict>
            </w:r>
          </w:p>
        </w:tc>
      </w:tr>
      <w:tr w:rsidR="001133F3" w:rsidTr="001133F3">
        <w:tc>
          <w:tcPr>
            <w:tcW w:w="3190" w:type="dxa"/>
          </w:tcPr>
          <w:p w:rsidR="001133F3" w:rsidRPr="002B377A" w:rsidRDefault="001133F3" w:rsidP="001133F3">
            <w:pPr>
              <w:spacing w:before="100" w:beforeAutospacing="1" w:after="100" w:afterAutospacing="1"/>
              <w:jc w:val="center"/>
              <w:rPr>
                <w:bCs/>
              </w:rPr>
            </w:pPr>
          </w:p>
        </w:tc>
        <w:tc>
          <w:tcPr>
            <w:tcW w:w="3190" w:type="dxa"/>
          </w:tcPr>
          <w:p w:rsidR="001133F3" w:rsidRPr="002B377A" w:rsidRDefault="00DC5D18" w:rsidP="001133F3">
            <w:pPr>
              <w:spacing w:before="100" w:beforeAutospacing="1" w:after="100" w:afterAutospacing="1"/>
              <w:jc w:val="center"/>
              <w:rPr>
                <w:bCs/>
              </w:rPr>
            </w:pPr>
            <w:r w:rsidRPr="00DC5D18">
              <w:rPr>
                <w:b/>
                <w:bCs/>
                <w:noProof/>
              </w:rPr>
              <w:pict>
                <v:oval id="_x0000_s1033" style="position:absolute;left:0;text-align:left;margin-left:152.95pt;margin-top:6.4pt;width:160.5pt;height:30.75pt;z-index:251671040;mso-position-horizontal-relative:text;mso-position-vertical-relative:text" filled="f"/>
              </w:pict>
            </w:r>
          </w:p>
        </w:tc>
        <w:tc>
          <w:tcPr>
            <w:tcW w:w="3191" w:type="dxa"/>
          </w:tcPr>
          <w:p w:rsidR="001133F3" w:rsidRPr="002B377A" w:rsidRDefault="001133F3" w:rsidP="001133F3">
            <w:pPr>
              <w:spacing w:before="100" w:beforeAutospacing="1" w:after="100" w:afterAutospacing="1"/>
              <w:jc w:val="center"/>
              <w:rPr>
                <w:bCs/>
              </w:rPr>
            </w:pPr>
          </w:p>
        </w:tc>
      </w:tr>
      <w:tr w:rsidR="001133F3" w:rsidTr="001133F3">
        <w:tc>
          <w:tcPr>
            <w:tcW w:w="3190" w:type="dxa"/>
          </w:tcPr>
          <w:p w:rsidR="001133F3" w:rsidRPr="002B377A" w:rsidRDefault="001133F3" w:rsidP="001133F3">
            <w:pPr>
              <w:spacing w:before="100" w:beforeAutospacing="1" w:after="100" w:afterAutospacing="1"/>
              <w:jc w:val="center"/>
              <w:rPr>
                <w:bCs/>
              </w:rPr>
            </w:pPr>
          </w:p>
        </w:tc>
        <w:tc>
          <w:tcPr>
            <w:tcW w:w="3190" w:type="dxa"/>
          </w:tcPr>
          <w:p w:rsidR="001133F3" w:rsidRPr="002B377A" w:rsidRDefault="001133F3" w:rsidP="001133F3">
            <w:pPr>
              <w:spacing w:before="100" w:beforeAutospacing="1" w:after="100" w:afterAutospacing="1"/>
              <w:jc w:val="center"/>
              <w:rPr>
                <w:bCs/>
              </w:rPr>
            </w:pPr>
          </w:p>
        </w:tc>
        <w:tc>
          <w:tcPr>
            <w:tcW w:w="3191" w:type="dxa"/>
          </w:tcPr>
          <w:p w:rsidR="001133F3" w:rsidRPr="002B377A" w:rsidRDefault="001133F3" w:rsidP="001133F3">
            <w:pPr>
              <w:spacing w:before="100" w:beforeAutospacing="1" w:after="100" w:afterAutospacing="1"/>
              <w:jc w:val="center"/>
              <w:rPr>
                <w:rFonts w:ascii="Times New Roman" w:hAnsi="Times New Roman" w:cs="Times New Roman"/>
                <w:bCs/>
                <w:sz w:val="24"/>
                <w:szCs w:val="24"/>
              </w:rPr>
            </w:pPr>
            <w:r w:rsidRPr="002B377A">
              <w:rPr>
                <w:rFonts w:ascii="Times New Roman" w:hAnsi="Times New Roman" w:cs="Times New Roman"/>
                <w:bCs/>
                <w:sz w:val="24"/>
                <w:szCs w:val="24"/>
              </w:rPr>
              <w:t>ПМПК</w:t>
            </w:r>
          </w:p>
        </w:tc>
      </w:tr>
    </w:tbl>
    <w:p w:rsidR="001133F3" w:rsidRDefault="001133F3" w:rsidP="001133F3">
      <w:pPr>
        <w:pStyle w:val="af3"/>
        <w:shd w:val="clear" w:color="auto" w:fill="FFFFFF"/>
        <w:spacing w:before="0" w:beforeAutospacing="0" w:after="0" w:afterAutospacing="0" w:line="294" w:lineRule="atLeast"/>
        <w:rPr>
          <w:b/>
          <w:bCs/>
          <w:color w:val="000000"/>
          <w:sz w:val="27"/>
          <w:szCs w:val="27"/>
        </w:rPr>
      </w:pPr>
    </w:p>
    <w:p w:rsidR="001133F3" w:rsidRDefault="001133F3" w:rsidP="001133F3">
      <w:pPr>
        <w:pStyle w:val="af3"/>
        <w:shd w:val="clear" w:color="auto" w:fill="FFFFFF"/>
        <w:spacing w:before="0" w:beforeAutospacing="0" w:after="0" w:afterAutospacing="0" w:line="294" w:lineRule="atLeast"/>
        <w:rPr>
          <w:b/>
          <w:bCs/>
          <w:color w:val="000000"/>
          <w:sz w:val="27"/>
          <w:szCs w:val="27"/>
        </w:rPr>
      </w:pP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b/>
          <w:bCs/>
          <w:color w:val="000000"/>
        </w:rPr>
        <w:t xml:space="preserve">Основными направлениями работы службы сопровождения </w:t>
      </w:r>
      <w:r>
        <w:rPr>
          <w:b/>
          <w:bCs/>
          <w:color w:val="000000"/>
        </w:rPr>
        <w:t>обучающихся</w:t>
      </w:r>
      <w:r w:rsidRPr="007958DF">
        <w:rPr>
          <w:b/>
          <w:bCs/>
          <w:color w:val="000000"/>
        </w:rPr>
        <w:t xml:space="preserve"> с ОВЗ являются:</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 xml:space="preserve">1. Диагностика познавательной, мотивационной и эмоционально-волевой сфер личности </w:t>
      </w:r>
      <w:r>
        <w:rPr>
          <w:color w:val="000000"/>
        </w:rPr>
        <w:t>обучающихся</w:t>
      </w:r>
      <w:r w:rsidRPr="007958DF">
        <w:rPr>
          <w:color w:val="000000"/>
        </w:rPr>
        <w:t>.</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2. Аналитическая работа.</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 xml:space="preserve">3. Организационная работа (создание единого информационного поля </w:t>
      </w:r>
      <w:r>
        <w:rPr>
          <w:color w:val="000000"/>
        </w:rPr>
        <w:t>ОУ</w:t>
      </w:r>
      <w:r w:rsidRPr="007958DF">
        <w:rPr>
          <w:color w:val="000000"/>
        </w:rPr>
        <w:t>,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4. Консультативная работа с педагогами,  </w:t>
      </w:r>
      <w:r>
        <w:rPr>
          <w:color w:val="000000"/>
        </w:rPr>
        <w:t>обучающимися</w:t>
      </w:r>
      <w:r w:rsidRPr="007958DF">
        <w:rPr>
          <w:color w:val="000000"/>
        </w:rPr>
        <w:t xml:space="preserve"> и родителями.</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5. Профилактическая работа (реализация программ, направленных на решение проблем межличностного взаимодействия).</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6. Коррекционно-развивающая работа (индивидуальные и групповые занятия с детьми).</w:t>
      </w:r>
    </w:p>
    <w:p w:rsidR="001133F3" w:rsidRPr="007958DF" w:rsidRDefault="001133F3" w:rsidP="001133F3">
      <w:pPr>
        <w:pStyle w:val="af3"/>
        <w:shd w:val="clear" w:color="auto" w:fill="FFFFFF"/>
        <w:spacing w:before="0" w:beforeAutospacing="0" w:after="0" w:afterAutospacing="0" w:line="294" w:lineRule="atLeast"/>
        <w:rPr>
          <w:rFonts w:ascii="Arial" w:hAnsi="Arial" w:cs="Arial"/>
          <w:color w:val="000000"/>
        </w:rPr>
      </w:pPr>
      <w:r w:rsidRPr="007958DF">
        <w:rPr>
          <w:color w:val="000000"/>
        </w:rPr>
        <w:t xml:space="preserve">Консолидация усилий разных специалистов в области психологии, медицины, педагогики и  коррекционной педагогики позволит обеспечить систему комплексного психолого –педагогического сопровождения и эффективно решать проблемы ребёнка с </w:t>
      </w:r>
      <w:r>
        <w:rPr>
          <w:color w:val="000000"/>
        </w:rPr>
        <w:t>ОВЗ.</w:t>
      </w:r>
    </w:p>
    <w:p w:rsidR="001133F3" w:rsidRPr="00313D63" w:rsidRDefault="001133F3" w:rsidP="001133F3">
      <w:pPr>
        <w:pStyle w:val="afe"/>
        <w:spacing w:line="276" w:lineRule="auto"/>
        <w:rPr>
          <w:rFonts w:ascii="Times New Roman" w:hAnsi="Times New Roman"/>
          <w:sz w:val="24"/>
          <w:szCs w:val="24"/>
        </w:rPr>
      </w:pPr>
    </w:p>
    <w:p w:rsidR="001133F3" w:rsidRPr="00886F61" w:rsidRDefault="001133F3" w:rsidP="001133F3">
      <w:pPr>
        <w:shd w:val="clear" w:color="auto" w:fill="FFFFFF"/>
        <w:spacing w:after="0"/>
        <w:rPr>
          <w:rFonts w:ascii="Times New Roman" w:eastAsia="Times New Roman" w:hAnsi="Times New Roman" w:cs="Times New Roman"/>
          <w:b/>
          <w:color w:val="000000"/>
          <w:sz w:val="24"/>
          <w:szCs w:val="24"/>
          <w:lang w:eastAsia="ru-RU"/>
        </w:rPr>
      </w:pPr>
      <w:r w:rsidRPr="00886F61">
        <w:rPr>
          <w:rFonts w:ascii="Times New Roman" w:eastAsia="Times New Roman" w:hAnsi="Times New Roman" w:cs="Times New Roman"/>
          <w:b/>
          <w:color w:val="000000"/>
          <w:sz w:val="24"/>
          <w:szCs w:val="24"/>
          <w:lang w:eastAsia="ru-RU"/>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1133F3" w:rsidRPr="00886F61" w:rsidRDefault="001133F3" w:rsidP="001133F3">
      <w:pPr>
        <w:shd w:val="clear" w:color="auto" w:fill="FFFFFF"/>
        <w:spacing w:after="0"/>
        <w:ind w:firstLine="708"/>
        <w:rPr>
          <w:rFonts w:ascii="Times New Roman" w:eastAsia="Times New Roman" w:hAnsi="Times New Roman" w:cs="Times New Roman"/>
          <w:color w:val="000000"/>
          <w:sz w:val="24"/>
          <w:szCs w:val="24"/>
          <w:lang w:eastAsia="ru-RU"/>
        </w:rPr>
      </w:pPr>
      <w:r w:rsidRPr="00886F61">
        <w:rPr>
          <w:rFonts w:ascii="Times New Roman" w:eastAsia="Times New Roman" w:hAnsi="Times New Roman" w:cs="Times New Roman"/>
          <w:color w:val="000000"/>
          <w:sz w:val="24"/>
          <w:szCs w:val="24"/>
          <w:lang w:eastAsia="ru-RU"/>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психолого-педагогический консилиум. Он проводится не реже одного раза в полугодие.</w:t>
      </w:r>
    </w:p>
    <w:p w:rsidR="001133F3" w:rsidRPr="00886F61" w:rsidRDefault="001133F3" w:rsidP="001133F3">
      <w:pPr>
        <w:shd w:val="clear" w:color="auto" w:fill="FFFFFF"/>
        <w:spacing w:after="0"/>
        <w:ind w:firstLine="708"/>
        <w:rPr>
          <w:rFonts w:ascii="Times New Roman" w:eastAsia="Times New Roman" w:hAnsi="Times New Roman" w:cs="Times New Roman"/>
          <w:color w:val="000000"/>
          <w:sz w:val="24"/>
          <w:szCs w:val="24"/>
          <w:lang w:eastAsia="ru-RU"/>
        </w:rPr>
      </w:pPr>
      <w:r w:rsidRPr="00886F61">
        <w:rPr>
          <w:rFonts w:ascii="Times New Roman" w:eastAsia="Times New Roman" w:hAnsi="Times New Roman" w:cs="Times New Roman"/>
          <w:color w:val="000000"/>
          <w:sz w:val="24"/>
          <w:szCs w:val="24"/>
          <w:lang w:eastAsia="ru-RU"/>
        </w:rPr>
        <w:t>Мониторинговая деятельность предполагает:</w:t>
      </w:r>
    </w:p>
    <w:p w:rsidR="001133F3" w:rsidRPr="00886F61" w:rsidRDefault="001133F3" w:rsidP="001133F3">
      <w:pPr>
        <w:shd w:val="clear" w:color="auto" w:fill="FFFFFF"/>
        <w:spacing w:after="0"/>
        <w:rPr>
          <w:rFonts w:ascii="Times New Roman" w:eastAsia="Times New Roman" w:hAnsi="Times New Roman" w:cs="Times New Roman"/>
          <w:color w:val="000000"/>
          <w:sz w:val="24"/>
          <w:szCs w:val="24"/>
          <w:lang w:eastAsia="ru-RU"/>
        </w:rPr>
      </w:pPr>
      <w:r w:rsidRPr="00886F61">
        <w:rPr>
          <w:rFonts w:ascii="Times New Roman" w:eastAsia="Times New Roman" w:hAnsi="Times New Roman" w:cs="Times New Roman"/>
          <w:color w:val="000000"/>
          <w:sz w:val="24"/>
          <w:szCs w:val="24"/>
          <w:lang w:eastAsia="ru-RU"/>
        </w:rPr>
        <w:t>- отслеживание динамики развития учащихся с ОВЗ и эффективности индивидуальных коррекционно-развивающих программ;</w:t>
      </w:r>
    </w:p>
    <w:p w:rsidR="001133F3" w:rsidRPr="00886F61" w:rsidRDefault="001133F3" w:rsidP="001133F3">
      <w:pPr>
        <w:shd w:val="clear" w:color="auto" w:fill="FFFFFF"/>
        <w:spacing w:after="0"/>
        <w:rPr>
          <w:rFonts w:ascii="Times New Roman" w:eastAsia="Times New Roman" w:hAnsi="Times New Roman" w:cs="Times New Roman"/>
          <w:color w:val="000000"/>
          <w:sz w:val="24"/>
          <w:szCs w:val="24"/>
          <w:lang w:eastAsia="ru-RU"/>
        </w:rPr>
      </w:pPr>
      <w:r w:rsidRPr="00886F61">
        <w:rPr>
          <w:rFonts w:ascii="Times New Roman" w:eastAsia="Times New Roman" w:hAnsi="Times New Roman" w:cs="Times New Roman"/>
          <w:color w:val="000000"/>
          <w:sz w:val="24"/>
          <w:szCs w:val="24"/>
          <w:lang w:eastAsia="ru-RU"/>
        </w:rPr>
        <w:t>- перспективное планирование коррекционно-развивающей работы.</w:t>
      </w:r>
    </w:p>
    <w:p w:rsidR="001133F3" w:rsidRPr="00886F61" w:rsidRDefault="001133F3" w:rsidP="001133F3">
      <w:pPr>
        <w:shd w:val="clear" w:color="auto" w:fill="FFFFFF"/>
        <w:spacing w:after="0"/>
        <w:ind w:firstLine="708"/>
        <w:rPr>
          <w:rFonts w:ascii="Times New Roman" w:eastAsia="Times New Roman" w:hAnsi="Times New Roman" w:cs="Times New Roman"/>
          <w:color w:val="000000"/>
          <w:sz w:val="24"/>
          <w:szCs w:val="24"/>
          <w:lang w:eastAsia="ru-RU"/>
        </w:rPr>
      </w:pPr>
      <w:r w:rsidRPr="00886F61">
        <w:rPr>
          <w:rFonts w:ascii="Times New Roman" w:eastAsia="Times New Roman" w:hAnsi="Times New Roman" w:cs="Times New Roman"/>
          <w:color w:val="000000"/>
          <w:sz w:val="24"/>
          <w:szCs w:val="24"/>
          <w:lang w:eastAsia="ru-RU"/>
        </w:rPr>
        <w:t>Психолого-педагогический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6D7CB5" w:rsidRPr="00CE1202" w:rsidRDefault="006D7CB5" w:rsidP="00BE78BC">
      <w:pPr>
        <w:pStyle w:val="12"/>
        <w:spacing w:line="276" w:lineRule="auto"/>
        <w:jc w:val="both"/>
        <w:rPr>
          <w:sz w:val="24"/>
          <w:szCs w:val="24"/>
        </w:rPr>
      </w:pPr>
    </w:p>
    <w:p w:rsidR="006D7CB5" w:rsidRPr="00313D63" w:rsidRDefault="006D7CB5" w:rsidP="00BE78BC">
      <w:pPr>
        <w:pStyle w:val="12"/>
        <w:spacing w:line="276" w:lineRule="auto"/>
        <w:jc w:val="both"/>
        <w:rPr>
          <w:rFonts w:ascii="Times New Roman" w:hAnsi="Times New Roman"/>
          <w:b/>
          <w:sz w:val="24"/>
          <w:szCs w:val="24"/>
        </w:rPr>
      </w:pPr>
      <w:r w:rsidRPr="00313D63">
        <w:rPr>
          <w:rFonts w:ascii="Times New Roman" w:hAnsi="Times New Roman"/>
          <w:b/>
          <w:sz w:val="24"/>
          <w:szCs w:val="24"/>
        </w:rPr>
        <w:lastRenderedPageBreak/>
        <w:t>Критерии эффективности реализации коррекционной программы</w:t>
      </w:r>
      <w:r w:rsidRPr="00313D63">
        <w:rPr>
          <w:rFonts w:ascii="Times New Roman" w:hAnsi="Times New Roman"/>
          <w:sz w:val="24"/>
          <w:szCs w:val="24"/>
        </w:rPr>
        <w:br/>
        <w:t xml:space="preserve">В качестве показателей результативности и эффективности коррекционной работы рассматривается: </w:t>
      </w:r>
      <w:r w:rsidRPr="00313D63">
        <w:rPr>
          <w:rFonts w:ascii="Times New Roman" w:hAnsi="Times New Roman"/>
          <w:sz w:val="24"/>
          <w:szCs w:val="24"/>
        </w:rPr>
        <w:br/>
        <w:t xml:space="preserve">1. Динамика </w:t>
      </w:r>
      <w:r w:rsidRPr="00313D63">
        <w:rPr>
          <w:rFonts w:ascii="Times New Roman" w:hAnsi="Times New Roman"/>
          <w:bCs/>
          <w:sz w:val="24"/>
          <w:szCs w:val="24"/>
        </w:rPr>
        <w:t>индивидуальных достижений</w:t>
      </w:r>
      <w:r w:rsidRPr="00313D63">
        <w:rPr>
          <w:rFonts w:ascii="Times New Roman" w:hAnsi="Times New Roman"/>
          <w:sz w:val="24"/>
          <w:szCs w:val="24"/>
        </w:rPr>
        <w:t xml:space="preserve"> учащихся с ОВЗ по освоению предметных программ:</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развитие познавательной активности детей;</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развитие общеинтеллектуальных умений: приемов анализа, сравнения, обобщения, навыков группировки и классификации;</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нормализация учебной деятельности, формирование умения ориентироваться в задании, воспитание самоконтроля и самооценки;</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развитие словаря, устной монологической речи детей в единстве с обогащением знаниями и представлениями об окружающей действительности;</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 коррекция нарушений в поведении ребенка;</w:t>
      </w:r>
    </w:p>
    <w:p w:rsidR="006D7CB5" w:rsidRPr="00313D63" w:rsidRDefault="006D7CB5" w:rsidP="00BE78BC">
      <w:pPr>
        <w:pStyle w:val="12"/>
        <w:spacing w:line="276" w:lineRule="auto"/>
        <w:jc w:val="both"/>
        <w:rPr>
          <w:rFonts w:ascii="Times New Roman" w:hAnsi="Times New Roman"/>
          <w:sz w:val="24"/>
          <w:szCs w:val="24"/>
        </w:rPr>
      </w:pPr>
      <w:r w:rsidRPr="00313D63">
        <w:rPr>
          <w:rFonts w:ascii="Times New Roman" w:hAnsi="Times New Roman"/>
          <w:sz w:val="24"/>
          <w:szCs w:val="24"/>
        </w:rPr>
        <w:t>-социальная профилактика, формирование навыков общения, правильного поведения.</w:t>
      </w:r>
      <w:r w:rsidRPr="00313D63">
        <w:rPr>
          <w:rFonts w:ascii="Times New Roman" w:hAnsi="Times New Roman"/>
          <w:sz w:val="24"/>
          <w:szCs w:val="24"/>
        </w:rPr>
        <w:br/>
        <w:t>2. Увеличение числа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ОВЗ;</w:t>
      </w:r>
      <w:r w:rsidRPr="00313D63">
        <w:rPr>
          <w:rFonts w:ascii="Times New Roman" w:hAnsi="Times New Roman"/>
          <w:sz w:val="24"/>
          <w:szCs w:val="24"/>
        </w:rPr>
        <w:br/>
        <w:t>3. Сравнительная характеристика данных медико-психологической и педагогической диагностики учащихся с ОВЗ на разных этапах обучения.</w:t>
      </w:r>
    </w:p>
    <w:p w:rsidR="006D7CB5" w:rsidRDefault="006D7CB5" w:rsidP="00BE78BC">
      <w:pPr>
        <w:autoSpaceDE w:val="0"/>
        <w:autoSpaceDN w:val="0"/>
        <w:adjustRightInd w:val="0"/>
        <w:spacing w:after="0"/>
        <w:jc w:val="both"/>
        <w:rPr>
          <w:rFonts w:ascii="Times New Roman" w:hAnsi="Times New Roman" w:cs="Times New Roman"/>
          <w:b/>
          <w:bCs/>
          <w:color w:val="FF0000"/>
          <w:sz w:val="24"/>
          <w:szCs w:val="24"/>
        </w:rPr>
      </w:pPr>
    </w:p>
    <w:p w:rsidR="006D7CB5" w:rsidRPr="00462DBF" w:rsidRDefault="006D7CB5" w:rsidP="00BE78BC">
      <w:pPr>
        <w:autoSpaceDE w:val="0"/>
        <w:autoSpaceDN w:val="0"/>
        <w:adjustRightInd w:val="0"/>
        <w:spacing w:after="0"/>
        <w:jc w:val="both"/>
        <w:rPr>
          <w:rFonts w:ascii="Times New Roman" w:hAnsi="Times New Roman" w:cs="Times New Roman"/>
          <w:b/>
          <w:bCs/>
          <w:color w:val="FF0000"/>
          <w:sz w:val="24"/>
          <w:szCs w:val="24"/>
        </w:rPr>
      </w:pPr>
    </w:p>
    <w:p w:rsidR="006D7CB5" w:rsidRPr="001C29B3" w:rsidRDefault="006D7CB5" w:rsidP="00FC4F8D">
      <w:pPr>
        <w:pStyle w:val="Default"/>
        <w:spacing w:line="276" w:lineRule="auto"/>
        <w:jc w:val="center"/>
        <w:rPr>
          <w:rFonts w:ascii="Times New Roman" w:hAnsi="Times New Roman"/>
          <w:color w:val="auto"/>
        </w:rPr>
      </w:pPr>
      <w:r w:rsidRPr="001C29B3">
        <w:rPr>
          <w:rFonts w:ascii="Times New Roman" w:hAnsi="Times New Roman"/>
          <w:b/>
          <w:bCs/>
          <w:color w:val="auto"/>
        </w:rPr>
        <w:t>2.6. Программа внеурочной деятельности</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План внеурочной деятельности является организационным механизмом реализации адаптированной образовательной программы начального общего образования для обучающихся с ЗПР; определяет состав и структуру направлений, формы реализации, объем (не менее 1680 часов за пять лет обучения) с учетом интересов обучающихся и возможностей образовательного учреждения (изменения, утвержденные приказом Минобрнауки России от 22 сентября 2011г. №2357 «О внесении изменений в ФГОС НОО, утвержденный приказом Министерства образования и науки Российской Федерации от 6 октября 2009 г. №373»).</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Модель внеурочной деятельности школы представляет собой вариант программы организации внеурочной деятельности для учащихся 1-4-х классов и структурирована в соответствии с основными направлениями внеурочной деятельности:</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1. спортивно-оздоровительное,</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2. духовно-нравственное,</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3. общекультурное,</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4. коррекционно-развивающее,</w:t>
      </w:r>
    </w:p>
    <w:p w:rsidR="006D7CB5" w:rsidRPr="001C29B3" w:rsidRDefault="006D7CB5" w:rsidP="00BE78BC">
      <w:pPr>
        <w:pStyle w:val="12"/>
        <w:spacing w:line="276" w:lineRule="auto"/>
        <w:jc w:val="both"/>
        <w:rPr>
          <w:rFonts w:ascii="Times New Roman" w:hAnsi="Times New Roman"/>
          <w:sz w:val="24"/>
          <w:szCs w:val="24"/>
        </w:rPr>
      </w:pPr>
      <w:r w:rsidRPr="001C29B3">
        <w:rPr>
          <w:rFonts w:ascii="Times New Roman" w:hAnsi="Times New Roman"/>
          <w:sz w:val="24"/>
          <w:szCs w:val="24"/>
        </w:rPr>
        <w:lastRenderedPageBreak/>
        <w:t>5. социальное</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Цель внеурочной деятельности: создание условий для проявления и развития обучающимся с ЗПР своих интересов на основе свободного выбора.</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Задачи организации внеурочной деятельности:</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1. Корректировать компоненты психофизического, интеллектуального, личностного развития обучающихся с ЗПР с учетом их возрастных и индивидуальных особенностей;</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2. Выявить интересы, склонности, способности, возможности обучающихся к различным видам деятельности;</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3. Продолжить работу с индивидуальным планом внеурочной деятельности;</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4. Оптимизировать нагрузку обучающихся;</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5. Отслеживать эффективность внеурочной деятельности;</w:t>
      </w:r>
    </w:p>
    <w:p w:rsidR="006D7CB5" w:rsidRPr="001C29B3" w:rsidRDefault="006D7CB5" w:rsidP="00BE78BC">
      <w:pPr>
        <w:pStyle w:val="12"/>
        <w:spacing w:line="276" w:lineRule="auto"/>
        <w:jc w:val="both"/>
        <w:rPr>
          <w:rFonts w:ascii="Times New Roman" w:hAnsi="Times New Roman"/>
          <w:sz w:val="24"/>
          <w:szCs w:val="24"/>
        </w:rPr>
      </w:pPr>
      <w:r w:rsidRPr="001C29B3">
        <w:rPr>
          <w:rFonts w:ascii="Times New Roman" w:hAnsi="Times New Roman"/>
          <w:sz w:val="24"/>
          <w:szCs w:val="24"/>
        </w:rPr>
        <w:t>6. Создать особое образовательное пространство, позволяющее развивать интересы обучающихся, успешно проходить социализацию на новом жизненном этапе, осваивать культурные нормы и ценности.</w:t>
      </w:r>
    </w:p>
    <w:p w:rsidR="006D7CB5" w:rsidRPr="001C29B3" w:rsidRDefault="006D7CB5" w:rsidP="00BE78BC">
      <w:pPr>
        <w:pStyle w:val="12"/>
        <w:spacing w:line="276" w:lineRule="auto"/>
        <w:ind w:firstLine="708"/>
        <w:jc w:val="both"/>
        <w:rPr>
          <w:rFonts w:ascii="Times New Roman" w:hAnsi="Times New Roman"/>
          <w:sz w:val="24"/>
          <w:szCs w:val="24"/>
        </w:rPr>
      </w:pPr>
      <w:r w:rsidRPr="001C29B3">
        <w:rPr>
          <w:rFonts w:ascii="Times New Roman" w:hAnsi="Times New Roman"/>
          <w:sz w:val="24"/>
          <w:szCs w:val="24"/>
        </w:rPr>
        <w:t>Внеурочная деятельность организуется по направлениям развития личности в таких формах как индивидуальные и групповые занятия, экскурсии, кружки, секции, соревнования, общественно полезные практики и т.д.</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спортивную и другую деятельность. Внеурочная деятельность в рамках ФГОС НОО направлена, в первую очередь, на достижение планируемых результатов освоения адаптированной образовательной программы начального общего образования обучающихся с ЗПР. Дополнительное образование детей предполагает реализацию дополнительных образовательных программ.</w:t>
      </w:r>
    </w:p>
    <w:p w:rsidR="006D7CB5" w:rsidRPr="001C29B3" w:rsidRDefault="006D7CB5" w:rsidP="00BE78BC">
      <w:pPr>
        <w:pStyle w:val="12"/>
        <w:spacing w:line="276" w:lineRule="auto"/>
        <w:ind w:firstLine="708"/>
        <w:jc w:val="both"/>
        <w:rPr>
          <w:rFonts w:ascii="Times New Roman" w:hAnsi="Times New Roman"/>
          <w:sz w:val="24"/>
          <w:szCs w:val="24"/>
        </w:rPr>
      </w:pPr>
      <w:r w:rsidRPr="001C29B3">
        <w:rPr>
          <w:rFonts w:ascii="Times New Roman" w:hAnsi="Times New Roman"/>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Модель школы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w:t>
      </w:r>
    </w:p>
    <w:p w:rsidR="006D7CB5" w:rsidRPr="001C29B3" w:rsidRDefault="006D7CB5" w:rsidP="00BE78BC">
      <w:pPr>
        <w:pStyle w:val="Default"/>
        <w:spacing w:line="276" w:lineRule="auto"/>
        <w:ind w:firstLine="708"/>
        <w:jc w:val="both"/>
        <w:rPr>
          <w:rFonts w:ascii="Times New Roman" w:hAnsi="Times New Roman"/>
        </w:rPr>
      </w:pPr>
      <w:r w:rsidRPr="001C29B3">
        <w:rPr>
          <w:rFonts w:ascii="Times New Roman" w:hAnsi="Times New Roman"/>
        </w:rPr>
        <w:t>Учащиеся (96%) посещают образовательные учреждения дополнительного образования в количестве от 0 до 10 часов в неделю. Данная модель предусматривает следующие виды:</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1. Погружение в коллективные творческие дела, которые могут иметь разные формы организации: фестивали, экскурсии, викторины, походы и т.д.</w:t>
      </w:r>
    </w:p>
    <w:p w:rsidR="006D7CB5" w:rsidRPr="001C29B3" w:rsidRDefault="006D7CB5" w:rsidP="00BE78BC">
      <w:pPr>
        <w:pStyle w:val="Default"/>
        <w:spacing w:line="276" w:lineRule="auto"/>
        <w:jc w:val="both"/>
        <w:rPr>
          <w:rFonts w:ascii="Times New Roman" w:hAnsi="Times New Roman"/>
        </w:rPr>
      </w:pPr>
      <w:r w:rsidRPr="001C29B3">
        <w:rPr>
          <w:rFonts w:ascii="Times New Roman" w:hAnsi="Times New Roman"/>
        </w:rPr>
        <w:t xml:space="preserve">2. Включение ребенка в систему коллективных творческих дел, общешкольных мероприятий, которые являются частью воспитательной системы школы по пяти </w:t>
      </w:r>
      <w:r w:rsidRPr="001C29B3">
        <w:rPr>
          <w:rFonts w:ascii="Times New Roman" w:hAnsi="Times New Roman"/>
        </w:rPr>
        <w:lastRenderedPageBreak/>
        <w:t>направлениям. Предусмотренные данной программой занятия могут проводиться как индивидуальные, так и групповые.</w:t>
      </w:r>
    </w:p>
    <w:p w:rsidR="006D7CB5" w:rsidRDefault="006D7CB5" w:rsidP="00983DE3">
      <w:pPr>
        <w:pStyle w:val="12"/>
        <w:spacing w:line="276" w:lineRule="auto"/>
        <w:jc w:val="both"/>
        <w:rPr>
          <w:rFonts w:ascii="Times New Roman" w:hAnsi="Times New Roman"/>
          <w:sz w:val="24"/>
          <w:szCs w:val="24"/>
        </w:rPr>
      </w:pPr>
    </w:p>
    <w:p w:rsidR="00983DE3" w:rsidRDefault="00983DE3" w:rsidP="00FC4F8D">
      <w:pPr>
        <w:jc w:val="center"/>
        <w:rPr>
          <w:rFonts w:ascii="Times New Roman" w:hAnsi="Times New Roman" w:cs="Times New Roman"/>
          <w:b/>
          <w:bCs/>
          <w:sz w:val="24"/>
          <w:szCs w:val="24"/>
        </w:rPr>
      </w:pPr>
      <w:r>
        <w:rPr>
          <w:rFonts w:ascii="Times New Roman" w:hAnsi="Times New Roman" w:cs="Times New Roman"/>
          <w:b/>
          <w:bCs/>
          <w:sz w:val="24"/>
          <w:szCs w:val="24"/>
        </w:rPr>
        <w:t>3</w:t>
      </w:r>
      <w:r w:rsidRPr="006D7CB5">
        <w:rPr>
          <w:rFonts w:ascii="Times New Roman" w:hAnsi="Times New Roman" w:cs="Times New Roman"/>
          <w:b/>
          <w:bCs/>
          <w:sz w:val="24"/>
          <w:szCs w:val="24"/>
        </w:rPr>
        <w:t xml:space="preserve">. </w:t>
      </w:r>
      <w:r>
        <w:rPr>
          <w:rFonts w:ascii="Times New Roman" w:hAnsi="Times New Roman" w:cs="Times New Roman"/>
          <w:b/>
          <w:bCs/>
          <w:sz w:val="24"/>
          <w:szCs w:val="24"/>
        </w:rPr>
        <w:t>Организационный</w:t>
      </w:r>
      <w:r w:rsidRPr="006D7CB5">
        <w:rPr>
          <w:rFonts w:ascii="Times New Roman" w:hAnsi="Times New Roman" w:cs="Times New Roman"/>
          <w:b/>
          <w:bCs/>
          <w:sz w:val="24"/>
          <w:szCs w:val="24"/>
        </w:rPr>
        <w:t xml:space="preserve"> раздел</w:t>
      </w:r>
    </w:p>
    <w:p w:rsidR="00983DE3" w:rsidRPr="00462DBF" w:rsidRDefault="00983DE3" w:rsidP="00FC4F8D">
      <w:pPr>
        <w:autoSpaceDE w:val="0"/>
        <w:autoSpaceDN w:val="0"/>
        <w:adjustRightInd w:val="0"/>
        <w:spacing w:after="0" w:line="240" w:lineRule="auto"/>
        <w:jc w:val="center"/>
        <w:rPr>
          <w:rFonts w:ascii="Times New Roman" w:hAnsi="Times New Roman" w:cs="Times New Roman"/>
          <w:color w:val="000000"/>
          <w:sz w:val="24"/>
          <w:szCs w:val="24"/>
        </w:rPr>
      </w:pPr>
      <w:r w:rsidRPr="00462DBF">
        <w:rPr>
          <w:rFonts w:ascii="Times New Roman" w:hAnsi="Times New Roman" w:cs="Times New Roman"/>
          <w:b/>
          <w:bCs/>
          <w:color w:val="000000"/>
          <w:sz w:val="24"/>
          <w:szCs w:val="24"/>
        </w:rPr>
        <w:t>3.1. Учебный план</w:t>
      </w:r>
    </w:p>
    <w:p w:rsidR="001133F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62DBF">
        <w:rPr>
          <w:rFonts w:ascii="Times New Roman" w:hAnsi="Times New Roman" w:cs="Times New Roman"/>
          <w:color w:val="000000"/>
          <w:sz w:val="24"/>
          <w:szCs w:val="24"/>
        </w:rPr>
        <w:t xml:space="preserve">Учебный план </w:t>
      </w:r>
      <w:r>
        <w:rPr>
          <w:rFonts w:ascii="Times New Roman" w:hAnsi="Times New Roman" w:cs="Times New Roman"/>
          <w:color w:val="000000"/>
          <w:sz w:val="24"/>
          <w:szCs w:val="24"/>
        </w:rPr>
        <w:t>МБОУ «СОШ № 16 с углубленным изучением отдельных предметов»</w:t>
      </w:r>
      <w:r w:rsidRPr="00462DBF">
        <w:rPr>
          <w:rFonts w:ascii="Times New Roman" w:hAnsi="Times New Roman" w:cs="Times New Roman"/>
          <w:color w:val="000000"/>
          <w:sz w:val="24"/>
          <w:szCs w:val="24"/>
        </w:rPr>
        <w:t>, реализующ</w:t>
      </w:r>
      <w:r>
        <w:rPr>
          <w:rFonts w:ascii="Times New Roman" w:hAnsi="Times New Roman" w:cs="Times New Roman"/>
          <w:color w:val="000000"/>
          <w:sz w:val="24"/>
          <w:szCs w:val="24"/>
        </w:rPr>
        <w:t>его</w:t>
      </w:r>
      <w:r w:rsidRPr="00462DBF">
        <w:rPr>
          <w:rFonts w:ascii="Times New Roman" w:hAnsi="Times New Roman" w:cs="Times New Roman"/>
          <w:color w:val="000000"/>
          <w:sz w:val="24"/>
          <w:szCs w:val="24"/>
        </w:rPr>
        <w:t xml:space="preserve"> АООП НОО обучающихся с ЗПР (вариант 7.</w:t>
      </w:r>
      <w:r w:rsidR="00C85FE2">
        <w:rPr>
          <w:rFonts w:ascii="Times New Roman" w:hAnsi="Times New Roman" w:cs="Times New Roman"/>
          <w:color w:val="000000"/>
          <w:sz w:val="24"/>
          <w:szCs w:val="24"/>
        </w:rPr>
        <w:t>1</w:t>
      </w:r>
      <w:r w:rsidRPr="00462DBF">
        <w:rPr>
          <w:rFonts w:ascii="Times New Roman" w:hAnsi="Times New Roman" w:cs="Times New Roman"/>
          <w:color w:val="000000"/>
          <w:sz w:val="24"/>
          <w:szCs w:val="24"/>
        </w:rPr>
        <w:t>) (далее ― учебный план), фиксирует общий объем нагрузки, максимальный объ</w:t>
      </w:r>
      <w:r>
        <w:rPr>
          <w:rFonts w:ascii="Cambria Math" w:hAnsi="Cambria Math" w:cs="Cambria Math"/>
          <w:color w:val="000000"/>
          <w:sz w:val="24"/>
          <w:szCs w:val="24"/>
        </w:rPr>
        <w:t>ё</w:t>
      </w:r>
      <w:r w:rsidRPr="00462DBF">
        <w:rPr>
          <w:rFonts w:ascii="Times New Roman" w:hAnsi="Times New Roman" w:cs="Times New Roman"/>
          <w:color w:val="000000"/>
          <w:sz w:val="24"/>
          <w:szCs w:val="24"/>
        </w:rPr>
        <w:t>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133F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62DBF">
        <w:rPr>
          <w:rFonts w:ascii="Times New Roman" w:hAnsi="Times New Roman" w:cs="Times New Roman"/>
          <w:color w:val="000000"/>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133F3" w:rsidRPr="00313D6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D63">
        <w:rPr>
          <w:rFonts w:ascii="Times New Roman" w:hAnsi="Times New Roman" w:cs="Times New Roman"/>
          <w:color w:val="000000"/>
          <w:sz w:val="24"/>
          <w:szCs w:val="24"/>
        </w:rPr>
        <w:t>Учебный план соответств</w:t>
      </w:r>
      <w:r>
        <w:rPr>
          <w:rFonts w:ascii="Times New Roman" w:hAnsi="Times New Roman" w:cs="Times New Roman"/>
          <w:color w:val="000000"/>
          <w:sz w:val="24"/>
          <w:szCs w:val="24"/>
        </w:rPr>
        <w:t>ует</w:t>
      </w:r>
      <w:r w:rsidRPr="00313D63">
        <w:rPr>
          <w:rFonts w:ascii="Times New Roman" w:hAnsi="Times New Roman" w:cs="Times New Roman"/>
          <w:color w:val="000000"/>
          <w:sz w:val="24"/>
          <w:szCs w:val="24"/>
        </w:rPr>
        <w:t xml:space="preserve"> действующему  законодательству Российской  Федерации  в области образования, обеспечива</w:t>
      </w:r>
      <w:r>
        <w:rPr>
          <w:rFonts w:ascii="Times New Roman" w:hAnsi="Times New Roman" w:cs="Times New Roman"/>
          <w:color w:val="000000"/>
          <w:sz w:val="24"/>
          <w:szCs w:val="24"/>
        </w:rPr>
        <w:t xml:space="preserve">ет введение в </w:t>
      </w:r>
      <w:r w:rsidRPr="00313D63">
        <w:rPr>
          <w:rFonts w:ascii="Times New Roman" w:hAnsi="Times New Roman" w:cs="Times New Roman"/>
          <w:color w:val="000000"/>
          <w:sz w:val="24"/>
          <w:szCs w:val="24"/>
        </w:rPr>
        <w:t xml:space="preserve">действие и реализацию требований </w:t>
      </w:r>
      <w:r>
        <w:rPr>
          <w:rFonts w:ascii="Times New Roman" w:hAnsi="Times New Roman" w:cs="Times New Roman"/>
          <w:color w:val="000000"/>
          <w:sz w:val="24"/>
          <w:szCs w:val="24"/>
        </w:rPr>
        <w:t xml:space="preserve">ФГОС  НОО обучающихся с ОВЗ  и </w:t>
      </w:r>
      <w:r w:rsidRPr="00313D63">
        <w:rPr>
          <w:rFonts w:ascii="Times New Roman" w:hAnsi="Times New Roman" w:cs="Times New Roman"/>
          <w:color w:val="000000"/>
          <w:sz w:val="24"/>
          <w:szCs w:val="24"/>
        </w:rPr>
        <w:t>выполнение гигиенических требований к реж</w:t>
      </w:r>
      <w:r>
        <w:rPr>
          <w:rFonts w:ascii="Times New Roman" w:hAnsi="Times New Roman" w:cs="Times New Roman"/>
          <w:color w:val="000000"/>
          <w:sz w:val="24"/>
          <w:szCs w:val="24"/>
        </w:rPr>
        <w:t xml:space="preserve">иму образовательного процесса, </w:t>
      </w:r>
      <w:r w:rsidRPr="00313D63">
        <w:rPr>
          <w:rFonts w:ascii="Times New Roman" w:hAnsi="Times New Roman" w:cs="Times New Roman"/>
          <w:color w:val="000000"/>
          <w:sz w:val="24"/>
          <w:szCs w:val="24"/>
        </w:rPr>
        <w:t>установленных действующим СанПиНом.</w:t>
      </w:r>
    </w:p>
    <w:p w:rsidR="001133F3" w:rsidRPr="00313D6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D63">
        <w:rPr>
          <w:rFonts w:ascii="Times New Roman" w:hAnsi="Times New Roman" w:cs="Times New Roman"/>
          <w:color w:val="000000"/>
          <w:sz w:val="24"/>
          <w:szCs w:val="24"/>
        </w:rPr>
        <w:t>В  учебном плане представл</w:t>
      </w:r>
      <w:r>
        <w:rPr>
          <w:rFonts w:ascii="Times New Roman" w:hAnsi="Times New Roman" w:cs="Times New Roman"/>
          <w:color w:val="000000"/>
          <w:sz w:val="24"/>
          <w:szCs w:val="24"/>
        </w:rPr>
        <w:t xml:space="preserve">ены семь предметных областей и </w:t>
      </w:r>
      <w:r w:rsidRPr="00313D63">
        <w:rPr>
          <w:rFonts w:ascii="Times New Roman" w:hAnsi="Times New Roman" w:cs="Times New Roman"/>
          <w:color w:val="000000"/>
          <w:sz w:val="24"/>
          <w:szCs w:val="24"/>
        </w:rPr>
        <w:t>коррекционно-развивающая область. Содержан</w:t>
      </w:r>
      <w:r>
        <w:rPr>
          <w:rFonts w:ascii="Times New Roman" w:hAnsi="Times New Roman" w:cs="Times New Roman"/>
          <w:color w:val="000000"/>
          <w:sz w:val="24"/>
          <w:szCs w:val="24"/>
        </w:rPr>
        <w:t xml:space="preserve">ие учебных предметов, входящих </w:t>
      </w:r>
      <w:r w:rsidRPr="00313D63">
        <w:rPr>
          <w:rFonts w:ascii="Times New Roman" w:hAnsi="Times New Roman" w:cs="Times New Roman"/>
          <w:color w:val="000000"/>
          <w:sz w:val="24"/>
          <w:szCs w:val="24"/>
        </w:rPr>
        <w:t>в состав каждой предметной области, обеспечивае</w:t>
      </w:r>
      <w:r>
        <w:rPr>
          <w:rFonts w:ascii="Times New Roman" w:hAnsi="Times New Roman" w:cs="Times New Roman"/>
          <w:color w:val="000000"/>
          <w:sz w:val="24"/>
          <w:szCs w:val="24"/>
        </w:rPr>
        <w:t xml:space="preserve">т целостное восприятие мира, с </w:t>
      </w:r>
      <w:r w:rsidRPr="00313D63">
        <w:rPr>
          <w:rFonts w:ascii="Times New Roman" w:hAnsi="Times New Roman" w:cs="Times New Roman"/>
          <w:color w:val="000000"/>
          <w:sz w:val="24"/>
          <w:szCs w:val="24"/>
        </w:rPr>
        <w:t>учетом особых образовательных потребностей</w:t>
      </w:r>
      <w:r>
        <w:rPr>
          <w:rFonts w:ascii="Times New Roman" w:hAnsi="Times New Roman" w:cs="Times New Roman"/>
          <w:color w:val="000000"/>
          <w:sz w:val="24"/>
          <w:szCs w:val="24"/>
        </w:rPr>
        <w:t xml:space="preserve"> и возможностей  обучающихся с </w:t>
      </w:r>
      <w:r w:rsidRPr="00313D63">
        <w:rPr>
          <w:rFonts w:ascii="Times New Roman" w:hAnsi="Times New Roman" w:cs="Times New Roman"/>
          <w:color w:val="000000"/>
          <w:sz w:val="24"/>
          <w:szCs w:val="24"/>
        </w:rPr>
        <w:t>ЗПР. Коррекционно-развивающая область включен</w:t>
      </w:r>
      <w:r>
        <w:rPr>
          <w:rFonts w:ascii="Times New Roman" w:hAnsi="Times New Roman" w:cs="Times New Roman"/>
          <w:color w:val="000000"/>
          <w:sz w:val="24"/>
          <w:szCs w:val="24"/>
        </w:rPr>
        <w:t xml:space="preserve">а в структуру учебного плана с </w:t>
      </w:r>
      <w:r w:rsidRPr="00313D63">
        <w:rPr>
          <w:rFonts w:ascii="Times New Roman" w:hAnsi="Times New Roman" w:cs="Times New Roman"/>
          <w:color w:val="000000"/>
          <w:sz w:val="24"/>
          <w:szCs w:val="24"/>
        </w:rPr>
        <w:t>целью коррекции недостатков психофизического развития обучающихся.</w:t>
      </w:r>
    </w:p>
    <w:p w:rsidR="001133F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D63">
        <w:rPr>
          <w:rFonts w:ascii="Times New Roman" w:hAnsi="Times New Roman" w:cs="Times New Roman"/>
          <w:color w:val="000000"/>
          <w:sz w:val="24"/>
          <w:szCs w:val="24"/>
        </w:rPr>
        <w:t xml:space="preserve">Учебный план состоит из двух частей </w:t>
      </w:r>
      <w:r>
        <w:rPr>
          <w:rFonts w:ascii="Times New Roman" w:hAnsi="Times New Roman" w:cs="Times New Roman"/>
          <w:color w:val="000000"/>
          <w:sz w:val="24"/>
          <w:szCs w:val="24"/>
        </w:rPr>
        <w:t>—  обязательной части и части,</w:t>
      </w:r>
      <w:r w:rsidRPr="00313D63">
        <w:rPr>
          <w:rFonts w:ascii="Times New Roman" w:hAnsi="Times New Roman" w:cs="Times New Roman"/>
          <w:color w:val="000000"/>
          <w:sz w:val="24"/>
          <w:szCs w:val="24"/>
        </w:rPr>
        <w:t>формируемой участниками образовательных отношений.</w:t>
      </w:r>
    </w:p>
    <w:p w:rsidR="001133F3" w:rsidRPr="00313D6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D63">
        <w:rPr>
          <w:rFonts w:ascii="Times New Roman" w:hAnsi="Times New Roman" w:cs="Times New Roman"/>
          <w:color w:val="000000"/>
          <w:sz w:val="24"/>
          <w:szCs w:val="24"/>
        </w:rPr>
        <w:t>Обязательная часть учебного пла</w:t>
      </w:r>
      <w:r>
        <w:rPr>
          <w:rFonts w:ascii="Times New Roman" w:hAnsi="Times New Roman" w:cs="Times New Roman"/>
          <w:color w:val="000000"/>
          <w:sz w:val="24"/>
          <w:szCs w:val="24"/>
        </w:rPr>
        <w:t xml:space="preserve">на  определяет  состав учебных </w:t>
      </w:r>
      <w:r w:rsidRPr="00313D63">
        <w:rPr>
          <w:rFonts w:ascii="Times New Roman" w:hAnsi="Times New Roman" w:cs="Times New Roman"/>
          <w:color w:val="000000"/>
          <w:sz w:val="24"/>
          <w:szCs w:val="24"/>
        </w:rPr>
        <w:t>предметов обязательных предметных областей, ко</w:t>
      </w:r>
      <w:r>
        <w:rPr>
          <w:rFonts w:ascii="Times New Roman" w:hAnsi="Times New Roman" w:cs="Times New Roman"/>
          <w:color w:val="000000"/>
          <w:sz w:val="24"/>
          <w:szCs w:val="24"/>
        </w:rPr>
        <w:t xml:space="preserve">торые </w:t>
      </w:r>
      <w:r w:rsidRPr="00313D63">
        <w:rPr>
          <w:rFonts w:ascii="Times New Roman" w:hAnsi="Times New Roman" w:cs="Times New Roman"/>
          <w:color w:val="000000"/>
          <w:sz w:val="24"/>
          <w:szCs w:val="24"/>
        </w:rPr>
        <w:t>реализ</w:t>
      </w:r>
      <w:r>
        <w:rPr>
          <w:rFonts w:ascii="Times New Roman" w:hAnsi="Times New Roman" w:cs="Times New Roman"/>
          <w:color w:val="000000"/>
          <w:sz w:val="24"/>
          <w:szCs w:val="24"/>
        </w:rPr>
        <w:t>уютсяв МБОУ «СОШ № 16 с углубленным изучением отдельных предметов»</w:t>
      </w:r>
      <w:r w:rsidRPr="00313D63">
        <w:rPr>
          <w:rFonts w:ascii="Times New Roman" w:hAnsi="Times New Roman" w:cs="Times New Roman"/>
          <w:color w:val="000000"/>
          <w:sz w:val="24"/>
          <w:szCs w:val="24"/>
        </w:rPr>
        <w:t>, реализующ</w:t>
      </w:r>
      <w:r>
        <w:rPr>
          <w:rFonts w:ascii="Times New Roman" w:hAnsi="Times New Roman" w:cs="Times New Roman"/>
          <w:color w:val="000000"/>
          <w:sz w:val="24"/>
          <w:szCs w:val="24"/>
        </w:rPr>
        <w:t xml:space="preserve">ем АООП НОО, и учебное время, </w:t>
      </w:r>
      <w:r w:rsidRPr="00313D63">
        <w:rPr>
          <w:rFonts w:ascii="Times New Roman" w:hAnsi="Times New Roman" w:cs="Times New Roman"/>
          <w:color w:val="000000"/>
          <w:sz w:val="24"/>
          <w:szCs w:val="24"/>
        </w:rPr>
        <w:t>отводимое на их изучение по классам (годам) обучения.</w:t>
      </w:r>
    </w:p>
    <w:p w:rsidR="001133F3" w:rsidRPr="00313D6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D63">
        <w:rPr>
          <w:rFonts w:ascii="Times New Roman" w:hAnsi="Times New Roman" w:cs="Times New Roman"/>
          <w:color w:val="000000"/>
          <w:sz w:val="24"/>
          <w:szCs w:val="24"/>
        </w:rPr>
        <w:t xml:space="preserve">Обязательная часть учебного плана отражает содержание </w:t>
      </w:r>
      <w:r>
        <w:rPr>
          <w:rFonts w:ascii="Times New Roman" w:hAnsi="Times New Roman" w:cs="Times New Roman"/>
          <w:color w:val="000000"/>
          <w:sz w:val="24"/>
          <w:szCs w:val="24"/>
        </w:rPr>
        <w:t xml:space="preserve">образования, </w:t>
      </w:r>
      <w:r w:rsidRPr="00313D63">
        <w:rPr>
          <w:rFonts w:ascii="Times New Roman" w:hAnsi="Times New Roman" w:cs="Times New Roman"/>
          <w:color w:val="000000"/>
          <w:sz w:val="24"/>
          <w:szCs w:val="24"/>
        </w:rPr>
        <w:t>которое обеспечивает достижение</w:t>
      </w:r>
      <w:r>
        <w:rPr>
          <w:rFonts w:ascii="Times New Roman" w:hAnsi="Times New Roman" w:cs="Times New Roman"/>
          <w:color w:val="000000"/>
          <w:sz w:val="24"/>
          <w:szCs w:val="24"/>
        </w:rPr>
        <w:t xml:space="preserve">  важнейших целей современного </w:t>
      </w:r>
      <w:r w:rsidRPr="00313D63">
        <w:rPr>
          <w:rFonts w:ascii="Times New Roman" w:hAnsi="Times New Roman" w:cs="Times New Roman"/>
          <w:color w:val="000000"/>
          <w:sz w:val="24"/>
          <w:szCs w:val="24"/>
        </w:rPr>
        <w:t>образования обучающихся с ЗПР:</w:t>
      </w:r>
    </w:p>
    <w:p w:rsidR="001133F3" w:rsidRPr="00313D63"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13D63">
        <w:rPr>
          <w:rFonts w:ascii="Times New Roman" w:hAnsi="Times New Roman" w:cs="Times New Roman"/>
          <w:color w:val="000000"/>
          <w:sz w:val="24"/>
          <w:szCs w:val="24"/>
        </w:rPr>
        <w:t>формирование  социальных  компете</w:t>
      </w:r>
      <w:r>
        <w:rPr>
          <w:rFonts w:ascii="Times New Roman" w:hAnsi="Times New Roman" w:cs="Times New Roman"/>
          <w:color w:val="000000"/>
          <w:sz w:val="24"/>
          <w:szCs w:val="24"/>
        </w:rPr>
        <w:t xml:space="preserve">нций, обеспечивающих овладение </w:t>
      </w:r>
      <w:r w:rsidRPr="00313D63">
        <w:rPr>
          <w:rFonts w:ascii="Times New Roman" w:hAnsi="Times New Roman" w:cs="Times New Roman"/>
          <w:color w:val="000000"/>
          <w:sz w:val="24"/>
          <w:szCs w:val="24"/>
        </w:rPr>
        <w:t>системой социальных отношений и социа</w:t>
      </w:r>
      <w:r>
        <w:rPr>
          <w:rFonts w:ascii="Times New Roman" w:hAnsi="Times New Roman" w:cs="Times New Roman"/>
          <w:color w:val="000000"/>
          <w:sz w:val="24"/>
          <w:szCs w:val="24"/>
        </w:rPr>
        <w:t xml:space="preserve">льное развитие обучающегося, а </w:t>
      </w:r>
      <w:r w:rsidRPr="00313D63">
        <w:rPr>
          <w:rFonts w:ascii="Times New Roman" w:hAnsi="Times New Roman" w:cs="Times New Roman"/>
          <w:color w:val="000000"/>
          <w:sz w:val="24"/>
          <w:szCs w:val="24"/>
        </w:rPr>
        <w:t>также его интеграцию в социальное окружение;</w:t>
      </w:r>
    </w:p>
    <w:p w:rsidR="001133F3" w:rsidRPr="00313D63"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13D63">
        <w:rPr>
          <w:rFonts w:ascii="Times New Roman" w:hAnsi="Times New Roman" w:cs="Times New Roman"/>
          <w:color w:val="000000"/>
          <w:sz w:val="24"/>
          <w:szCs w:val="24"/>
        </w:rPr>
        <w:t>готовность обучающихся к продолжен</w:t>
      </w:r>
      <w:r>
        <w:rPr>
          <w:rFonts w:ascii="Times New Roman" w:hAnsi="Times New Roman" w:cs="Times New Roman"/>
          <w:color w:val="000000"/>
          <w:sz w:val="24"/>
          <w:szCs w:val="24"/>
        </w:rPr>
        <w:t>ию образования на  последующем уровне</w:t>
      </w:r>
      <w:r w:rsidRPr="00313D63">
        <w:rPr>
          <w:rFonts w:ascii="Times New Roman" w:hAnsi="Times New Roman" w:cs="Times New Roman"/>
          <w:color w:val="000000"/>
          <w:sz w:val="24"/>
          <w:szCs w:val="24"/>
        </w:rPr>
        <w:t xml:space="preserve"> основного общего образования;</w:t>
      </w:r>
    </w:p>
    <w:p w:rsidR="001133F3" w:rsidRPr="00313D63"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13D63">
        <w:rPr>
          <w:rFonts w:ascii="Times New Roman" w:hAnsi="Times New Roman" w:cs="Times New Roman"/>
          <w:color w:val="000000"/>
          <w:sz w:val="24"/>
          <w:szCs w:val="24"/>
        </w:rPr>
        <w:t>формирование основ нравственного ра</w:t>
      </w:r>
      <w:r>
        <w:rPr>
          <w:rFonts w:ascii="Times New Roman" w:hAnsi="Times New Roman" w:cs="Times New Roman"/>
          <w:color w:val="000000"/>
          <w:sz w:val="24"/>
          <w:szCs w:val="24"/>
        </w:rPr>
        <w:t xml:space="preserve">звития обучающихся, приобщение </w:t>
      </w:r>
      <w:r w:rsidRPr="00313D63">
        <w:rPr>
          <w:rFonts w:ascii="Times New Roman" w:hAnsi="Times New Roman" w:cs="Times New Roman"/>
          <w:color w:val="000000"/>
          <w:sz w:val="24"/>
          <w:szCs w:val="24"/>
        </w:rPr>
        <w:t>их к общекультурным, национальным и этнокультурным ценностям;</w:t>
      </w:r>
    </w:p>
    <w:p w:rsidR="001133F3"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13D63">
        <w:rPr>
          <w:rFonts w:ascii="Times New Roman" w:hAnsi="Times New Roman" w:cs="Times New Roman"/>
          <w:color w:val="000000"/>
          <w:sz w:val="24"/>
          <w:szCs w:val="24"/>
        </w:rPr>
        <w:t>формирование здорового образа жизни,</w:t>
      </w:r>
      <w:r>
        <w:rPr>
          <w:rFonts w:ascii="Times New Roman" w:hAnsi="Times New Roman" w:cs="Times New Roman"/>
          <w:color w:val="000000"/>
          <w:sz w:val="24"/>
          <w:szCs w:val="24"/>
        </w:rPr>
        <w:t xml:space="preserve"> элементарных правил поведения </w:t>
      </w:r>
      <w:r w:rsidRPr="00313D63">
        <w:rPr>
          <w:rFonts w:ascii="Times New Roman" w:hAnsi="Times New Roman" w:cs="Times New Roman"/>
          <w:color w:val="000000"/>
          <w:sz w:val="24"/>
          <w:szCs w:val="24"/>
        </w:rPr>
        <w:t>в экстремальных ситуациях;</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1310">
        <w:rPr>
          <w:rFonts w:ascii="Times New Roman" w:hAnsi="Times New Roman" w:cs="Times New Roman"/>
          <w:color w:val="000000"/>
          <w:sz w:val="24"/>
          <w:szCs w:val="24"/>
        </w:rPr>
        <w:t>личностное развитие обучающегося в соответствии с его</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индивидуальностью.</w:t>
      </w:r>
    </w:p>
    <w:p w:rsidR="001133F3" w:rsidRPr="00681310"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Часть учебного плана, формируемая участниками образовательных</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отношений,  обеспечивает реа</w:t>
      </w:r>
      <w:r>
        <w:rPr>
          <w:rFonts w:ascii="Times New Roman" w:hAnsi="Times New Roman" w:cs="Times New Roman"/>
          <w:color w:val="000000"/>
          <w:sz w:val="24"/>
          <w:szCs w:val="24"/>
        </w:rPr>
        <w:t xml:space="preserve">лизацию особых (специфических) </w:t>
      </w:r>
      <w:r w:rsidRPr="00681310">
        <w:rPr>
          <w:rFonts w:ascii="Times New Roman" w:hAnsi="Times New Roman" w:cs="Times New Roman"/>
          <w:color w:val="000000"/>
          <w:sz w:val="24"/>
          <w:szCs w:val="24"/>
        </w:rPr>
        <w:t xml:space="preserve">образовательных потребностей, характерных </w:t>
      </w:r>
      <w:r>
        <w:rPr>
          <w:rFonts w:ascii="Times New Roman" w:hAnsi="Times New Roman" w:cs="Times New Roman"/>
          <w:color w:val="000000"/>
          <w:sz w:val="24"/>
          <w:szCs w:val="24"/>
        </w:rPr>
        <w:t xml:space="preserve">для обучающихся с ЗПР, а также </w:t>
      </w:r>
      <w:r w:rsidRPr="00681310">
        <w:rPr>
          <w:rFonts w:ascii="Times New Roman" w:hAnsi="Times New Roman" w:cs="Times New Roman"/>
          <w:color w:val="000000"/>
          <w:sz w:val="24"/>
          <w:szCs w:val="24"/>
        </w:rPr>
        <w:t>индивидуальных потребностей каждого обуча</w:t>
      </w:r>
      <w:r>
        <w:rPr>
          <w:rFonts w:ascii="Times New Roman" w:hAnsi="Times New Roman" w:cs="Times New Roman"/>
          <w:color w:val="000000"/>
          <w:sz w:val="24"/>
          <w:szCs w:val="24"/>
        </w:rPr>
        <w:t xml:space="preserve">ющегося. В 1 </w:t>
      </w:r>
      <w:r w:rsidRPr="00681310">
        <w:rPr>
          <w:rFonts w:ascii="Times New Roman" w:hAnsi="Times New Roman" w:cs="Times New Roman"/>
          <w:color w:val="000000"/>
          <w:sz w:val="24"/>
          <w:szCs w:val="24"/>
        </w:rPr>
        <w:t>класс</w:t>
      </w:r>
      <w:r w:rsidR="00C85FE2">
        <w:rPr>
          <w:rFonts w:ascii="Times New Roman" w:hAnsi="Times New Roman" w:cs="Times New Roman"/>
          <w:color w:val="000000"/>
          <w:sz w:val="24"/>
          <w:szCs w:val="24"/>
        </w:rPr>
        <w:t>е</w:t>
      </w:r>
      <w:r w:rsidRPr="00681310">
        <w:rPr>
          <w:rFonts w:ascii="Times New Roman" w:hAnsi="Times New Roman" w:cs="Times New Roman"/>
          <w:color w:val="000000"/>
          <w:sz w:val="24"/>
          <w:szCs w:val="24"/>
        </w:rPr>
        <w:t xml:space="preserve">  эта часть отсутствует. Время, отв</w:t>
      </w:r>
      <w:r>
        <w:rPr>
          <w:rFonts w:ascii="Times New Roman" w:hAnsi="Times New Roman" w:cs="Times New Roman"/>
          <w:color w:val="000000"/>
          <w:sz w:val="24"/>
          <w:szCs w:val="24"/>
        </w:rPr>
        <w:t xml:space="preserve">одимое на данную часть, внутри </w:t>
      </w:r>
      <w:r w:rsidRPr="00681310">
        <w:rPr>
          <w:rFonts w:ascii="Times New Roman" w:hAnsi="Times New Roman" w:cs="Times New Roman"/>
          <w:color w:val="000000"/>
          <w:sz w:val="24"/>
          <w:szCs w:val="24"/>
        </w:rPr>
        <w:t>максимально допустимой недельной нагрузки обучающ</w:t>
      </w:r>
      <w:r>
        <w:rPr>
          <w:rFonts w:ascii="Times New Roman" w:hAnsi="Times New Roman" w:cs="Times New Roman"/>
          <w:color w:val="000000"/>
          <w:sz w:val="24"/>
          <w:szCs w:val="24"/>
        </w:rPr>
        <w:t xml:space="preserve">ихся может быть </w:t>
      </w:r>
      <w:r w:rsidRPr="00681310">
        <w:rPr>
          <w:rFonts w:ascii="Times New Roman" w:hAnsi="Times New Roman" w:cs="Times New Roman"/>
          <w:color w:val="000000"/>
          <w:sz w:val="24"/>
          <w:szCs w:val="24"/>
        </w:rPr>
        <w:t>использовано:</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1310">
        <w:rPr>
          <w:rFonts w:ascii="Times New Roman" w:hAnsi="Times New Roman" w:cs="Times New Roman"/>
          <w:color w:val="000000"/>
          <w:sz w:val="24"/>
          <w:szCs w:val="24"/>
        </w:rPr>
        <w:t>на увеличение учебных часов, о</w:t>
      </w:r>
      <w:r>
        <w:rPr>
          <w:rFonts w:ascii="Times New Roman" w:hAnsi="Times New Roman" w:cs="Times New Roman"/>
          <w:color w:val="000000"/>
          <w:sz w:val="24"/>
          <w:szCs w:val="24"/>
        </w:rPr>
        <w:t xml:space="preserve">тводимых на изучение отдельных </w:t>
      </w:r>
      <w:r w:rsidRPr="00681310">
        <w:rPr>
          <w:rFonts w:ascii="Times New Roman" w:hAnsi="Times New Roman" w:cs="Times New Roman"/>
          <w:color w:val="000000"/>
          <w:sz w:val="24"/>
          <w:szCs w:val="24"/>
        </w:rPr>
        <w:t>учебных предметов обязательной части;</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681310">
        <w:rPr>
          <w:rFonts w:ascii="Times New Roman" w:hAnsi="Times New Roman" w:cs="Times New Roman"/>
          <w:color w:val="000000"/>
          <w:sz w:val="24"/>
          <w:szCs w:val="24"/>
        </w:rPr>
        <w:t>на  введение учебных курсов, обеспе</w:t>
      </w:r>
      <w:r>
        <w:rPr>
          <w:rFonts w:ascii="Times New Roman" w:hAnsi="Times New Roman" w:cs="Times New Roman"/>
          <w:color w:val="000000"/>
          <w:sz w:val="24"/>
          <w:szCs w:val="24"/>
        </w:rPr>
        <w:t xml:space="preserve">чивающих удовлетворение особых </w:t>
      </w:r>
      <w:r w:rsidRPr="00681310">
        <w:rPr>
          <w:rFonts w:ascii="Times New Roman" w:hAnsi="Times New Roman" w:cs="Times New Roman"/>
          <w:color w:val="000000"/>
          <w:sz w:val="24"/>
          <w:szCs w:val="24"/>
        </w:rPr>
        <w:t>образовательных потребностей обучающихся с ЗПР и необхо</w:t>
      </w:r>
      <w:r>
        <w:rPr>
          <w:rFonts w:ascii="Times New Roman" w:hAnsi="Times New Roman" w:cs="Times New Roman"/>
          <w:color w:val="000000"/>
          <w:sz w:val="24"/>
          <w:szCs w:val="24"/>
        </w:rPr>
        <w:t xml:space="preserve">димую коррекцию </w:t>
      </w:r>
      <w:r w:rsidRPr="00681310">
        <w:rPr>
          <w:rFonts w:ascii="Times New Roman" w:hAnsi="Times New Roman" w:cs="Times New Roman"/>
          <w:color w:val="000000"/>
          <w:sz w:val="24"/>
          <w:szCs w:val="24"/>
        </w:rPr>
        <w:t>недостатков в психическом и/или физическом развитии;</w:t>
      </w:r>
    </w:p>
    <w:p w:rsidR="001133F3"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1310">
        <w:rPr>
          <w:rFonts w:ascii="Times New Roman" w:hAnsi="Times New Roman" w:cs="Times New Roman"/>
          <w:color w:val="000000"/>
          <w:sz w:val="24"/>
          <w:szCs w:val="24"/>
        </w:rPr>
        <w:t>на  введение учебных курсов  для факу</w:t>
      </w:r>
      <w:r>
        <w:rPr>
          <w:rFonts w:ascii="Times New Roman" w:hAnsi="Times New Roman" w:cs="Times New Roman"/>
          <w:color w:val="000000"/>
          <w:sz w:val="24"/>
          <w:szCs w:val="24"/>
        </w:rPr>
        <w:t xml:space="preserve">льтативного изучения отдельных </w:t>
      </w:r>
      <w:r w:rsidRPr="00681310">
        <w:rPr>
          <w:rFonts w:ascii="Times New Roman" w:hAnsi="Times New Roman" w:cs="Times New Roman"/>
          <w:color w:val="000000"/>
          <w:sz w:val="24"/>
          <w:szCs w:val="24"/>
        </w:rPr>
        <w:t>учебных предметов (например: элементарная компьютерная грамотность и др.);</w:t>
      </w:r>
    </w:p>
    <w:p w:rsidR="001133F3" w:rsidRPr="00681310" w:rsidRDefault="001133F3" w:rsidP="001133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1310">
        <w:rPr>
          <w:rFonts w:ascii="Times New Roman" w:hAnsi="Times New Roman" w:cs="Times New Roman"/>
          <w:color w:val="000000"/>
          <w:sz w:val="24"/>
          <w:szCs w:val="24"/>
        </w:rPr>
        <w:t>на  введение учебных курсов, обеспечива</w:t>
      </w:r>
      <w:r>
        <w:rPr>
          <w:rFonts w:ascii="Times New Roman" w:hAnsi="Times New Roman" w:cs="Times New Roman"/>
          <w:color w:val="000000"/>
          <w:sz w:val="24"/>
          <w:szCs w:val="24"/>
        </w:rPr>
        <w:t xml:space="preserve">ющих различные интересы </w:t>
      </w:r>
      <w:r w:rsidRPr="00681310">
        <w:rPr>
          <w:rFonts w:ascii="Times New Roman" w:hAnsi="Times New Roman" w:cs="Times New Roman"/>
          <w:color w:val="000000"/>
          <w:sz w:val="24"/>
          <w:szCs w:val="24"/>
        </w:rPr>
        <w:t>обучающихся, в том числе этнокультурные</w:t>
      </w:r>
      <w:r>
        <w:rPr>
          <w:rFonts w:ascii="Times New Roman" w:hAnsi="Times New Roman" w:cs="Times New Roman"/>
          <w:color w:val="000000"/>
          <w:sz w:val="24"/>
          <w:szCs w:val="24"/>
        </w:rPr>
        <w:t xml:space="preserve"> (например: история и культура </w:t>
      </w:r>
      <w:r w:rsidRPr="00681310">
        <w:rPr>
          <w:rFonts w:ascii="Times New Roman" w:hAnsi="Times New Roman" w:cs="Times New Roman"/>
          <w:color w:val="000000"/>
          <w:sz w:val="24"/>
          <w:szCs w:val="24"/>
        </w:rPr>
        <w:t>родного края и др.).</w:t>
      </w:r>
    </w:p>
    <w:p w:rsidR="001133F3" w:rsidRPr="00681310"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Количество часов, отведенных на освоение обучающимися с ЗПР учебного плана, состоящего из обязатель</w:t>
      </w:r>
      <w:r>
        <w:rPr>
          <w:rFonts w:ascii="Times New Roman" w:hAnsi="Times New Roman" w:cs="Times New Roman"/>
          <w:color w:val="000000"/>
          <w:sz w:val="24"/>
          <w:szCs w:val="24"/>
        </w:rPr>
        <w:t xml:space="preserve">ной части и части, формируемой </w:t>
      </w:r>
      <w:r w:rsidRPr="00681310">
        <w:rPr>
          <w:rFonts w:ascii="Times New Roman" w:hAnsi="Times New Roman" w:cs="Times New Roman"/>
          <w:color w:val="000000"/>
          <w:sz w:val="24"/>
          <w:szCs w:val="24"/>
        </w:rPr>
        <w:t>участниками образовательного процесс</w:t>
      </w:r>
      <w:r>
        <w:rPr>
          <w:rFonts w:ascii="Times New Roman" w:hAnsi="Times New Roman" w:cs="Times New Roman"/>
          <w:color w:val="000000"/>
          <w:sz w:val="24"/>
          <w:szCs w:val="24"/>
        </w:rPr>
        <w:t xml:space="preserve">а, в совокупности не превышает </w:t>
      </w:r>
      <w:r w:rsidRPr="00681310">
        <w:rPr>
          <w:rFonts w:ascii="Times New Roman" w:hAnsi="Times New Roman" w:cs="Times New Roman"/>
          <w:color w:val="000000"/>
          <w:sz w:val="24"/>
          <w:szCs w:val="24"/>
        </w:rPr>
        <w:t>величину максимально допустимой неде</w:t>
      </w:r>
      <w:r>
        <w:rPr>
          <w:rFonts w:ascii="Times New Roman" w:hAnsi="Times New Roman" w:cs="Times New Roman"/>
          <w:color w:val="000000"/>
          <w:sz w:val="24"/>
          <w:szCs w:val="24"/>
        </w:rPr>
        <w:t xml:space="preserve">льной образовательной нагрузки </w:t>
      </w:r>
      <w:r w:rsidRPr="00681310">
        <w:rPr>
          <w:rFonts w:ascii="Times New Roman" w:hAnsi="Times New Roman" w:cs="Times New Roman"/>
          <w:color w:val="000000"/>
          <w:sz w:val="24"/>
          <w:szCs w:val="24"/>
        </w:rPr>
        <w:t>обучающихся в соответствии с санитарно­гигиеническими требованиями.</w:t>
      </w:r>
    </w:p>
    <w:p w:rsidR="001133F3" w:rsidRPr="00681310"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Обязательным компонентом учебного плана является  внеурочная деятельность. В соответствии с требо</w:t>
      </w:r>
      <w:r>
        <w:rPr>
          <w:rFonts w:ascii="Times New Roman" w:hAnsi="Times New Roman" w:cs="Times New Roman"/>
          <w:color w:val="000000"/>
          <w:sz w:val="24"/>
          <w:szCs w:val="24"/>
        </w:rPr>
        <w:t xml:space="preserve">ваниями ФГОС НОО обучающихся с </w:t>
      </w:r>
      <w:r w:rsidRPr="00681310">
        <w:rPr>
          <w:rFonts w:ascii="Times New Roman" w:hAnsi="Times New Roman" w:cs="Times New Roman"/>
          <w:color w:val="000000"/>
          <w:sz w:val="24"/>
          <w:szCs w:val="24"/>
        </w:rPr>
        <w:t>ОВЗ  внеурочная деятельность  организуется по направлениям развитияличности (духовно­нравственное, соц</w:t>
      </w:r>
      <w:r>
        <w:rPr>
          <w:rFonts w:ascii="Times New Roman" w:hAnsi="Times New Roman" w:cs="Times New Roman"/>
          <w:color w:val="000000"/>
          <w:sz w:val="24"/>
          <w:szCs w:val="24"/>
        </w:rPr>
        <w:t xml:space="preserve">иальное, общеинтеллектуальное, </w:t>
      </w:r>
      <w:r w:rsidRPr="00681310">
        <w:rPr>
          <w:rFonts w:ascii="Times New Roman" w:hAnsi="Times New Roman" w:cs="Times New Roman"/>
          <w:color w:val="000000"/>
          <w:sz w:val="24"/>
          <w:szCs w:val="24"/>
        </w:rPr>
        <w:t>общекультурное, спортивно­оздоровительное).</w:t>
      </w:r>
    </w:p>
    <w:p w:rsidR="001133F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81310">
        <w:rPr>
          <w:rFonts w:ascii="Times New Roman" w:hAnsi="Times New Roman" w:cs="Times New Roman"/>
          <w:color w:val="000000"/>
          <w:sz w:val="24"/>
          <w:szCs w:val="24"/>
        </w:rPr>
        <w:t>Коррекционно-развивающая область, с</w:t>
      </w:r>
      <w:r>
        <w:rPr>
          <w:rFonts w:ascii="Times New Roman" w:hAnsi="Times New Roman" w:cs="Times New Roman"/>
          <w:color w:val="000000"/>
          <w:sz w:val="24"/>
          <w:szCs w:val="24"/>
        </w:rPr>
        <w:t xml:space="preserve">огласно требованиям Стандарта, </w:t>
      </w:r>
      <w:r w:rsidRPr="00681310">
        <w:rPr>
          <w:rFonts w:ascii="Times New Roman" w:hAnsi="Times New Roman" w:cs="Times New Roman"/>
          <w:color w:val="000000"/>
          <w:sz w:val="24"/>
          <w:szCs w:val="24"/>
        </w:rPr>
        <w:t>является  обязательной частью внеурочно</w:t>
      </w:r>
      <w:r>
        <w:rPr>
          <w:rFonts w:ascii="Times New Roman" w:hAnsi="Times New Roman" w:cs="Times New Roman"/>
          <w:color w:val="000000"/>
          <w:sz w:val="24"/>
          <w:szCs w:val="24"/>
        </w:rPr>
        <w:t xml:space="preserve">й деятельности  и представлена </w:t>
      </w:r>
      <w:r w:rsidRPr="00681310">
        <w:rPr>
          <w:rFonts w:ascii="Times New Roman" w:hAnsi="Times New Roman" w:cs="Times New Roman"/>
          <w:color w:val="000000"/>
          <w:sz w:val="24"/>
          <w:szCs w:val="24"/>
        </w:rPr>
        <w:t>фронтальными и индивидуальными  корре</w:t>
      </w:r>
      <w:r>
        <w:rPr>
          <w:rFonts w:ascii="Times New Roman" w:hAnsi="Times New Roman" w:cs="Times New Roman"/>
          <w:color w:val="000000"/>
          <w:sz w:val="24"/>
          <w:szCs w:val="24"/>
        </w:rPr>
        <w:t xml:space="preserve">кционно-развивающими занятиями </w:t>
      </w:r>
      <w:r w:rsidRPr="00681310">
        <w:rPr>
          <w:rFonts w:ascii="Times New Roman" w:hAnsi="Times New Roman" w:cs="Times New Roman"/>
          <w:color w:val="000000"/>
          <w:sz w:val="24"/>
          <w:szCs w:val="24"/>
        </w:rPr>
        <w:t>(логопедич</w:t>
      </w:r>
      <w:r>
        <w:rPr>
          <w:rFonts w:ascii="Times New Roman" w:hAnsi="Times New Roman" w:cs="Times New Roman"/>
          <w:color w:val="000000"/>
          <w:sz w:val="24"/>
          <w:szCs w:val="24"/>
        </w:rPr>
        <w:t xml:space="preserve">ескими  и психокоррекционными),  направленными на </w:t>
      </w:r>
      <w:r w:rsidRPr="00681310">
        <w:rPr>
          <w:rFonts w:ascii="Times New Roman" w:hAnsi="Times New Roman" w:cs="Times New Roman"/>
          <w:color w:val="000000"/>
          <w:sz w:val="24"/>
          <w:szCs w:val="24"/>
        </w:rPr>
        <w:t>коррекцию дефекта и формировани</w:t>
      </w:r>
      <w:r>
        <w:rPr>
          <w:rFonts w:ascii="Times New Roman" w:hAnsi="Times New Roman" w:cs="Times New Roman"/>
          <w:color w:val="000000"/>
          <w:sz w:val="24"/>
          <w:szCs w:val="24"/>
        </w:rPr>
        <w:t xml:space="preserve">е навыков адаптации личности в </w:t>
      </w:r>
      <w:r w:rsidRPr="00681310">
        <w:rPr>
          <w:rFonts w:ascii="Times New Roman" w:hAnsi="Times New Roman" w:cs="Times New Roman"/>
          <w:color w:val="000000"/>
          <w:sz w:val="24"/>
          <w:szCs w:val="24"/>
        </w:rPr>
        <w:t>современных жизненных условиях.</w:t>
      </w:r>
    </w:p>
    <w:p w:rsidR="00B77EF8" w:rsidRDefault="00B77EF8"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77EF8">
        <w:rPr>
          <w:rFonts w:ascii="Times New Roman" w:hAnsi="Times New Roman" w:cs="Times New Roman"/>
          <w:noProof/>
          <w:color w:val="000000"/>
          <w:sz w:val="24"/>
          <w:szCs w:val="24"/>
          <w:lang w:eastAsia="ru-RU"/>
        </w:rPr>
        <w:drawing>
          <wp:inline distT="0" distB="0" distL="0" distR="0">
            <wp:extent cx="4810125" cy="3625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8288" cy="3631998"/>
                    </a:xfrm>
                    <a:prstGeom prst="rect">
                      <a:avLst/>
                    </a:prstGeom>
                    <a:noFill/>
                    <a:ln>
                      <a:noFill/>
                    </a:ln>
                  </pic:spPr>
                </pic:pic>
              </a:graphicData>
            </a:graphic>
          </wp:inline>
        </w:drawing>
      </w:r>
      <w:bookmarkStart w:id="0" w:name="_GoBack"/>
      <w:bookmarkEnd w:id="0"/>
    </w:p>
    <w:p w:rsidR="00C85FE2" w:rsidRDefault="00C85FE2" w:rsidP="00C85FE2">
      <w:pPr>
        <w:pStyle w:val="af3"/>
        <w:spacing w:before="0" w:beforeAutospacing="0" w:after="0" w:afterAutospacing="0"/>
        <w:jc w:val="both"/>
      </w:pPr>
      <w:r>
        <w:t>В 2019 – 2020 учебном году определены следующие формы годовой промежуточной аттестации учащихся начальной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tblGrid>
      <w:tr w:rsidR="00C85FE2" w:rsidTr="00160DEE">
        <w:tc>
          <w:tcPr>
            <w:tcW w:w="1914" w:type="dxa"/>
            <w:shd w:val="clear" w:color="auto" w:fill="auto"/>
          </w:tcPr>
          <w:p w:rsidR="00C85FE2" w:rsidRPr="005001A6" w:rsidRDefault="00C85FE2" w:rsidP="00160DEE">
            <w:pPr>
              <w:pStyle w:val="af3"/>
              <w:spacing w:before="0" w:beforeAutospacing="0" w:after="0" w:afterAutospacing="0"/>
              <w:jc w:val="both"/>
            </w:pPr>
            <w:r w:rsidRPr="005001A6">
              <w:t>Предмет/сроки</w:t>
            </w:r>
          </w:p>
        </w:tc>
        <w:tc>
          <w:tcPr>
            <w:tcW w:w="1914" w:type="dxa"/>
            <w:shd w:val="clear" w:color="auto" w:fill="auto"/>
          </w:tcPr>
          <w:p w:rsidR="00C85FE2" w:rsidRPr="005001A6" w:rsidRDefault="00C85FE2" w:rsidP="00160DEE">
            <w:pPr>
              <w:pStyle w:val="af3"/>
              <w:spacing w:before="0" w:beforeAutospacing="0" w:after="0" w:afterAutospacing="0"/>
              <w:jc w:val="both"/>
            </w:pPr>
            <w:r w:rsidRPr="005001A6">
              <w:t xml:space="preserve">1 класс </w:t>
            </w:r>
          </w:p>
        </w:tc>
      </w:tr>
      <w:tr w:rsidR="00C85FE2" w:rsidTr="00160DEE">
        <w:tc>
          <w:tcPr>
            <w:tcW w:w="1914" w:type="dxa"/>
            <w:shd w:val="clear" w:color="auto" w:fill="auto"/>
          </w:tcPr>
          <w:p w:rsidR="00C85FE2" w:rsidRPr="005001A6" w:rsidRDefault="00C85FE2" w:rsidP="00160DEE">
            <w:pPr>
              <w:pStyle w:val="af3"/>
              <w:spacing w:before="0" w:beforeAutospacing="0" w:after="0" w:afterAutospacing="0"/>
              <w:jc w:val="both"/>
            </w:pPr>
            <w:r w:rsidRPr="005001A6">
              <w:t xml:space="preserve">Русский язык </w:t>
            </w:r>
          </w:p>
        </w:tc>
        <w:tc>
          <w:tcPr>
            <w:tcW w:w="1914" w:type="dxa"/>
            <w:shd w:val="clear" w:color="auto" w:fill="auto"/>
          </w:tcPr>
          <w:p w:rsidR="00C85FE2" w:rsidRPr="005001A6" w:rsidRDefault="00C85FE2" w:rsidP="00160DEE">
            <w:pPr>
              <w:pStyle w:val="af3"/>
              <w:spacing w:before="0" w:beforeAutospacing="0" w:after="0" w:afterAutospacing="0"/>
              <w:jc w:val="both"/>
            </w:pPr>
            <w:r w:rsidRPr="005001A6">
              <w:t>Диктант</w:t>
            </w:r>
          </w:p>
        </w:tc>
      </w:tr>
      <w:tr w:rsidR="00C85FE2" w:rsidTr="00160DEE">
        <w:tc>
          <w:tcPr>
            <w:tcW w:w="1914" w:type="dxa"/>
            <w:shd w:val="clear" w:color="auto" w:fill="auto"/>
          </w:tcPr>
          <w:p w:rsidR="00C85FE2" w:rsidRPr="005001A6" w:rsidRDefault="00C85FE2" w:rsidP="00160DEE">
            <w:pPr>
              <w:pStyle w:val="af3"/>
              <w:spacing w:before="0" w:beforeAutospacing="0" w:after="0" w:afterAutospacing="0"/>
              <w:jc w:val="both"/>
            </w:pPr>
            <w:r w:rsidRPr="005001A6">
              <w:t>Иностранный язык</w:t>
            </w:r>
          </w:p>
        </w:tc>
        <w:tc>
          <w:tcPr>
            <w:tcW w:w="1914" w:type="dxa"/>
            <w:shd w:val="clear" w:color="auto" w:fill="auto"/>
          </w:tcPr>
          <w:p w:rsidR="00C85FE2" w:rsidRPr="005001A6" w:rsidRDefault="00C85FE2" w:rsidP="00160DEE">
            <w:pPr>
              <w:pStyle w:val="af3"/>
              <w:spacing w:before="0" w:beforeAutospacing="0" w:after="0" w:afterAutospacing="0"/>
              <w:jc w:val="both"/>
            </w:pPr>
            <w:r w:rsidRPr="005001A6">
              <w:t xml:space="preserve">- </w:t>
            </w:r>
          </w:p>
        </w:tc>
      </w:tr>
      <w:tr w:rsidR="00C85FE2" w:rsidTr="00160DEE">
        <w:tc>
          <w:tcPr>
            <w:tcW w:w="1914" w:type="dxa"/>
            <w:shd w:val="clear" w:color="auto" w:fill="auto"/>
          </w:tcPr>
          <w:p w:rsidR="00C85FE2" w:rsidRPr="005001A6" w:rsidRDefault="00C85FE2" w:rsidP="00160DEE">
            <w:pPr>
              <w:pStyle w:val="af3"/>
              <w:spacing w:before="0" w:beforeAutospacing="0" w:after="0" w:afterAutospacing="0"/>
              <w:jc w:val="both"/>
            </w:pPr>
            <w:r w:rsidRPr="005001A6">
              <w:t xml:space="preserve">Математика </w:t>
            </w:r>
          </w:p>
        </w:tc>
        <w:tc>
          <w:tcPr>
            <w:tcW w:w="1914" w:type="dxa"/>
            <w:shd w:val="clear" w:color="auto" w:fill="auto"/>
          </w:tcPr>
          <w:p w:rsidR="00C85FE2" w:rsidRPr="005001A6" w:rsidRDefault="00C85FE2" w:rsidP="00160DEE">
            <w:pPr>
              <w:pStyle w:val="af3"/>
              <w:spacing w:before="0" w:beforeAutospacing="0" w:after="0" w:afterAutospacing="0"/>
              <w:jc w:val="both"/>
            </w:pPr>
            <w:r w:rsidRPr="005001A6">
              <w:t>Контрольная работа</w:t>
            </w:r>
          </w:p>
        </w:tc>
      </w:tr>
      <w:tr w:rsidR="00C85FE2" w:rsidTr="00160DEE">
        <w:tc>
          <w:tcPr>
            <w:tcW w:w="1914" w:type="dxa"/>
            <w:shd w:val="clear" w:color="auto" w:fill="auto"/>
          </w:tcPr>
          <w:p w:rsidR="00C85FE2" w:rsidRPr="005001A6" w:rsidRDefault="00C85FE2" w:rsidP="00160DEE">
            <w:pPr>
              <w:pStyle w:val="af3"/>
              <w:spacing w:before="0" w:beforeAutospacing="0" w:after="0" w:afterAutospacing="0"/>
              <w:jc w:val="both"/>
            </w:pPr>
            <w:r w:rsidRPr="005001A6">
              <w:t>Окружающий мир</w:t>
            </w:r>
          </w:p>
        </w:tc>
        <w:tc>
          <w:tcPr>
            <w:tcW w:w="1914" w:type="dxa"/>
            <w:shd w:val="clear" w:color="auto" w:fill="auto"/>
          </w:tcPr>
          <w:p w:rsidR="00C85FE2" w:rsidRPr="005001A6" w:rsidRDefault="00C85FE2" w:rsidP="00160DEE">
            <w:pPr>
              <w:pStyle w:val="af3"/>
              <w:spacing w:before="0" w:beforeAutospacing="0" w:after="0" w:afterAutospacing="0"/>
              <w:jc w:val="both"/>
            </w:pPr>
            <w:r w:rsidRPr="005001A6">
              <w:t>-</w:t>
            </w:r>
          </w:p>
        </w:tc>
      </w:tr>
    </w:tbl>
    <w:p w:rsidR="00C85FE2" w:rsidRDefault="00C85FE2" w:rsidP="00C85FE2">
      <w:pPr>
        <w:pStyle w:val="af3"/>
        <w:spacing w:before="0" w:beforeAutospacing="0" w:after="0" w:afterAutospacing="0"/>
        <w:jc w:val="both"/>
      </w:pPr>
      <w:r>
        <w:lastRenderedPageBreak/>
        <w:t xml:space="preserve">По остальным предметам учебного плана, предусматривающим </w:t>
      </w:r>
      <w:r w:rsidR="0028320F">
        <w:t>качественную</w:t>
      </w:r>
      <w:r>
        <w:t xml:space="preserve"> оценку, итоговый уровень сформированности предметных результатов определяется на основе результатов контроля успеваемости в соответствии с календарно-таматическим планированием рабочей программы по предмету</w:t>
      </w:r>
      <w:r w:rsidR="0028320F">
        <w:t>.</w:t>
      </w:r>
    </w:p>
    <w:p w:rsidR="00C85FE2" w:rsidRDefault="00C85FE2" w:rsidP="00C85FE2">
      <w:pPr>
        <w:pStyle w:val="af3"/>
        <w:spacing w:before="0" w:beforeAutospacing="0" w:after="0" w:afterAutospacing="0"/>
        <w:jc w:val="both"/>
      </w:pPr>
    </w:p>
    <w:p w:rsidR="001133F3" w:rsidRDefault="001133F3" w:rsidP="001133F3">
      <w:pPr>
        <w:autoSpaceDE w:val="0"/>
        <w:autoSpaceDN w:val="0"/>
        <w:adjustRightInd w:val="0"/>
        <w:spacing w:after="0" w:line="240" w:lineRule="auto"/>
        <w:ind w:firstLine="708"/>
        <w:jc w:val="both"/>
        <w:rPr>
          <w:rFonts w:ascii="Times New Roman" w:hAnsi="Times New Roman" w:cs="Times New Roman"/>
          <w:color w:val="000000"/>
          <w:sz w:val="24"/>
          <w:szCs w:val="24"/>
        </w:rPr>
      </w:pPr>
    </w:p>
    <w:tbl>
      <w:tblPr>
        <w:tblStyle w:val="afd"/>
        <w:tblW w:w="3461" w:type="pct"/>
        <w:tblLayout w:type="fixed"/>
        <w:tblLook w:val="04A0"/>
      </w:tblPr>
      <w:tblGrid>
        <w:gridCol w:w="1941"/>
        <w:gridCol w:w="1972"/>
        <w:gridCol w:w="742"/>
        <w:gridCol w:w="610"/>
        <w:gridCol w:w="678"/>
        <w:gridCol w:w="682"/>
      </w:tblGrid>
      <w:tr w:rsidR="00C85FE2" w:rsidTr="00C85FE2">
        <w:tc>
          <w:tcPr>
            <w:tcW w:w="1465" w:type="pct"/>
            <w:vMerge w:val="restart"/>
          </w:tcPr>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r w:rsidRPr="007434AC">
              <w:rPr>
                <w:rFonts w:ascii="Times New Roman" w:hAnsi="Times New Roman" w:cs="Times New Roman"/>
                <w:b/>
                <w:i/>
                <w:color w:val="000000"/>
                <w:sz w:val="24"/>
                <w:szCs w:val="24"/>
              </w:rPr>
              <w:t>Предметные области</w:t>
            </w:r>
          </w:p>
        </w:tc>
        <w:tc>
          <w:tcPr>
            <w:tcW w:w="1488" w:type="pct"/>
            <w:vMerge w:val="restart"/>
          </w:tcPr>
          <w:p w:rsidR="00C85FE2" w:rsidRDefault="00C85FE2" w:rsidP="001133F3">
            <w:pPr>
              <w:autoSpaceDE w:val="0"/>
              <w:autoSpaceDN w:val="0"/>
              <w:adjustRightInd w:val="0"/>
              <w:jc w:val="both"/>
              <w:rPr>
                <w:rFonts w:ascii="Times New Roman" w:hAnsi="Times New Roman" w:cs="Times New Roman"/>
                <w:b/>
                <w:i/>
                <w:color w:val="000000"/>
                <w:sz w:val="24"/>
                <w:szCs w:val="24"/>
              </w:rPr>
            </w:pPr>
          </w:p>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r w:rsidRPr="007434AC">
              <w:rPr>
                <w:rFonts w:ascii="Times New Roman" w:hAnsi="Times New Roman" w:cs="Times New Roman"/>
                <w:b/>
                <w:i/>
                <w:color w:val="000000"/>
                <w:sz w:val="24"/>
                <w:szCs w:val="24"/>
              </w:rPr>
              <w:t>Классы</w:t>
            </w:r>
          </w:p>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r w:rsidRPr="007434AC">
              <w:rPr>
                <w:rFonts w:ascii="Times New Roman" w:hAnsi="Times New Roman" w:cs="Times New Roman"/>
                <w:b/>
                <w:i/>
                <w:color w:val="000000"/>
                <w:sz w:val="24"/>
                <w:szCs w:val="24"/>
              </w:rPr>
              <w:t>Учебные предметы</w:t>
            </w:r>
          </w:p>
        </w:tc>
        <w:tc>
          <w:tcPr>
            <w:tcW w:w="2047" w:type="pct"/>
            <w:gridSpan w:val="4"/>
          </w:tcPr>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Количество часов в неделю</w:t>
            </w:r>
          </w:p>
        </w:tc>
      </w:tr>
      <w:tr w:rsidR="00C85FE2" w:rsidTr="00C85FE2">
        <w:tc>
          <w:tcPr>
            <w:tcW w:w="1465" w:type="pct"/>
            <w:vMerge/>
          </w:tcPr>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p>
        </w:tc>
        <w:tc>
          <w:tcPr>
            <w:tcW w:w="1488" w:type="pct"/>
            <w:vMerge/>
          </w:tcPr>
          <w:p w:rsidR="00C85FE2" w:rsidRPr="007434AC" w:rsidRDefault="00C85FE2" w:rsidP="001133F3">
            <w:pPr>
              <w:autoSpaceDE w:val="0"/>
              <w:autoSpaceDN w:val="0"/>
              <w:adjustRightInd w:val="0"/>
              <w:jc w:val="both"/>
              <w:rPr>
                <w:rFonts w:ascii="Times New Roman" w:hAnsi="Times New Roman" w:cs="Times New Roman"/>
                <w:b/>
                <w:i/>
                <w:color w:val="000000"/>
                <w:sz w:val="24"/>
                <w:szCs w:val="24"/>
              </w:rPr>
            </w:pPr>
          </w:p>
        </w:tc>
        <w:tc>
          <w:tcPr>
            <w:tcW w:w="560"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r w:rsidRPr="007434AC">
              <w:rPr>
                <w:rFonts w:ascii="Times New Roman" w:hAnsi="Times New Roman" w:cs="Times New Roman"/>
                <w:b/>
                <w:i/>
                <w:color w:val="000000"/>
                <w:sz w:val="24"/>
                <w:szCs w:val="24"/>
              </w:rPr>
              <w:t>1</w:t>
            </w:r>
          </w:p>
        </w:tc>
        <w:tc>
          <w:tcPr>
            <w:tcW w:w="460"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2</w:t>
            </w:r>
          </w:p>
        </w:tc>
        <w:tc>
          <w:tcPr>
            <w:tcW w:w="512"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3</w:t>
            </w:r>
          </w:p>
        </w:tc>
        <w:tc>
          <w:tcPr>
            <w:tcW w:w="515"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4</w:t>
            </w:r>
          </w:p>
        </w:tc>
      </w:tr>
      <w:tr w:rsidR="00C85FE2" w:rsidTr="00C85FE2">
        <w:tc>
          <w:tcPr>
            <w:tcW w:w="2953" w:type="pct"/>
            <w:gridSpan w:val="2"/>
          </w:tcPr>
          <w:p w:rsidR="00C85FE2" w:rsidRPr="007434AC" w:rsidRDefault="00C85FE2" w:rsidP="001133F3">
            <w:pPr>
              <w:autoSpaceDE w:val="0"/>
              <w:autoSpaceDN w:val="0"/>
              <w:adjustRightInd w:val="0"/>
              <w:jc w:val="both"/>
              <w:rPr>
                <w:rFonts w:ascii="Times New Roman" w:hAnsi="Times New Roman" w:cs="Times New Roman"/>
                <w:i/>
                <w:color w:val="000000"/>
                <w:sz w:val="24"/>
                <w:szCs w:val="24"/>
              </w:rPr>
            </w:pPr>
            <w:r w:rsidRPr="007434AC">
              <w:rPr>
                <w:rFonts w:ascii="Times New Roman" w:hAnsi="Times New Roman" w:cs="Times New Roman"/>
                <w:i/>
                <w:color w:val="000000"/>
                <w:sz w:val="24"/>
                <w:szCs w:val="24"/>
              </w:rPr>
              <w:t>Обязательная часть</w:t>
            </w:r>
          </w:p>
        </w:tc>
        <w:tc>
          <w:tcPr>
            <w:tcW w:w="560"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p>
        </w:tc>
        <w:tc>
          <w:tcPr>
            <w:tcW w:w="460"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p>
        </w:tc>
        <w:tc>
          <w:tcPr>
            <w:tcW w:w="512"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p>
        </w:tc>
        <w:tc>
          <w:tcPr>
            <w:tcW w:w="515" w:type="pct"/>
          </w:tcPr>
          <w:p w:rsidR="00C85FE2" w:rsidRPr="007434AC" w:rsidRDefault="00C85FE2" w:rsidP="001133F3">
            <w:pPr>
              <w:autoSpaceDE w:val="0"/>
              <w:autoSpaceDN w:val="0"/>
              <w:adjustRightInd w:val="0"/>
              <w:jc w:val="center"/>
              <w:rPr>
                <w:rFonts w:ascii="Times New Roman" w:hAnsi="Times New Roman" w:cs="Times New Roman"/>
                <w:b/>
                <w:i/>
                <w:color w:val="000000"/>
                <w:sz w:val="24"/>
                <w:szCs w:val="24"/>
              </w:rPr>
            </w:pPr>
          </w:p>
        </w:tc>
      </w:tr>
      <w:tr w:rsidR="00C85FE2" w:rsidTr="00C85FE2">
        <w:tc>
          <w:tcPr>
            <w:tcW w:w="1465" w:type="pct"/>
            <w:vMerge w:val="restar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 и литературное чтение</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85FE2" w:rsidTr="00C85FE2">
        <w:tc>
          <w:tcPr>
            <w:tcW w:w="1465" w:type="pct"/>
            <w:vMerge/>
          </w:tcPr>
          <w:p w:rsidR="00C85FE2" w:rsidRDefault="00C85FE2" w:rsidP="001133F3">
            <w:pPr>
              <w:autoSpaceDE w:val="0"/>
              <w:autoSpaceDN w:val="0"/>
              <w:adjustRightInd w:val="0"/>
              <w:jc w:val="both"/>
              <w:rPr>
                <w:rFonts w:ascii="Times New Roman" w:hAnsi="Times New Roman" w:cs="Times New Roman"/>
                <w:color w:val="000000"/>
                <w:sz w:val="24"/>
                <w:szCs w:val="24"/>
              </w:rPr>
            </w:pP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Литературное чтение</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Иностранный язык</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Иностранный язык</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Математика и информатика</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Математика</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Обществознание и естествознание</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Окружающий мир</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Основы религиозных культур и светской этики</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Основы религиозных культур и светской этики</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1465" w:type="pct"/>
            <w:vMerge w:val="restar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Искусство</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1465" w:type="pct"/>
            <w:vMerge/>
          </w:tcPr>
          <w:p w:rsidR="00C85FE2" w:rsidRDefault="00C85FE2" w:rsidP="001133F3">
            <w:pPr>
              <w:autoSpaceDE w:val="0"/>
              <w:autoSpaceDN w:val="0"/>
              <w:adjustRightInd w:val="0"/>
              <w:jc w:val="both"/>
              <w:rPr>
                <w:rFonts w:ascii="Times New Roman" w:hAnsi="Times New Roman" w:cs="Times New Roman"/>
                <w:color w:val="000000"/>
                <w:sz w:val="24"/>
                <w:szCs w:val="24"/>
              </w:rPr>
            </w:pP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Изобразительное искусство</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Технология</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Технология</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1465"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w:t>
            </w:r>
          </w:p>
        </w:tc>
        <w:tc>
          <w:tcPr>
            <w:tcW w:w="1488" w:type="pct"/>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85FE2" w:rsidTr="00C85FE2">
        <w:tc>
          <w:tcPr>
            <w:tcW w:w="2953" w:type="pct"/>
            <w:gridSpan w:val="2"/>
          </w:tcPr>
          <w:p w:rsidR="00C85FE2" w:rsidRDefault="00C85FE2" w:rsidP="001133F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C85FE2" w:rsidTr="00C85FE2">
        <w:tc>
          <w:tcPr>
            <w:tcW w:w="2953" w:type="pct"/>
            <w:gridSpan w:val="2"/>
          </w:tcPr>
          <w:p w:rsidR="00C85FE2" w:rsidRPr="00C5610B" w:rsidRDefault="00C85FE2" w:rsidP="001133F3">
            <w:pPr>
              <w:autoSpaceDE w:val="0"/>
              <w:autoSpaceDN w:val="0"/>
              <w:adjustRightInd w:val="0"/>
              <w:jc w:val="both"/>
              <w:rPr>
                <w:rFonts w:ascii="Times New Roman" w:hAnsi="Times New Roman" w:cs="Times New Roman"/>
                <w:i/>
                <w:color w:val="000000"/>
                <w:sz w:val="24"/>
                <w:szCs w:val="24"/>
              </w:rPr>
            </w:pPr>
            <w:r w:rsidRPr="00C5610B">
              <w:rPr>
                <w:rFonts w:ascii="Times New Roman" w:hAnsi="Times New Roman" w:cs="Times New Roman"/>
                <w:i/>
                <w:color w:val="000000"/>
                <w:sz w:val="24"/>
                <w:szCs w:val="24"/>
              </w:rPr>
              <w:t>Часть формируемая участниками образовательного процесса</w:t>
            </w:r>
          </w:p>
        </w:tc>
        <w:tc>
          <w:tcPr>
            <w:tcW w:w="5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60"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12"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5" w:type="pct"/>
          </w:tcPr>
          <w:p w:rsidR="00C85FE2"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85FE2" w:rsidTr="00C85FE2">
        <w:tc>
          <w:tcPr>
            <w:tcW w:w="2953" w:type="pct"/>
            <w:gridSpan w:val="2"/>
          </w:tcPr>
          <w:p w:rsidR="00C85FE2" w:rsidRPr="00C5610B" w:rsidRDefault="00C85FE2" w:rsidP="001133F3">
            <w:pPr>
              <w:pStyle w:val="Default"/>
              <w:jc w:val="both"/>
              <w:rPr>
                <w:rFonts w:ascii="Times New Roman" w:hAnsi="Times New Roman"/>
                <w:sz w:val="23"/>
                <w:szCs w:val="23"/>
              </w:rPr>
            </w:pPr>
            <w:r w:rsidRPr="00C5610B">
              <w:rPr>
                <w:rFonts w:ascii="Times New Roman" w:hAnsi="Times New Roman"/>
                <w:b/>
                <w:bCs/>
                <w:sz w:val="23"/>
                <w:szCs w:val="23"/>
              </w:rPr>
              <w:t xml:space="preserve">Максимально допустимая недельная нагрузка </w:t>
            </w:r>
            <w:r w:rsidRPr="00C5610B">
              <w:rPr>
                <w:rFonts w:ascii="Times New Roman" w:hAnsi="Times New Roman"/>
                <w:sz w:val="23"/>
                <w:szCs w:val="23"/>
              </w:rPr>
              <w:t xml:space="preserve">(при 5-дневной </w:t>
            </w:r>
            <w:r w:rsidRPr="00C5610B">
              <w:rPr>
                <w:rFonts w:ascii="Times New Roman" w:hAnsi="Times New Roman"/>
                <w:sz w:val="23"/>
                <w:szCs w:val="23"/>
              </w:rPr>
              <w:lastRenderedPageBreak/>
              <w:t>учебной неделе)</w:t>
            </w:r>
          </w:p>
        </w:tc>
        <w:tc>
          <w:tcPr>
            <w:tcW w:w="560" w:type="pct"/>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r w:rsidRPr="00C5610B">
              <w:rPr>
                <w:rFonts w:ascii="Times New Roman" w:hAnsi="Times New Roman" w:cs="Times New Roman"/>
                <w:b/>
                <w:color w:val="000000"/>
                <w:sz w:val="24"/>
                <w:szCs w:val="24"/>
              </w:rPr>
              <w:lastRenderedPageBreak/>
              <w:t>21</w:t>
            </w:r>
          </w:p>
        </w:tc>
        <w:tc>
          <w:tcPr>
            <w:tcW w:w="460" w:type="pct"/>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23</w:t>
            </w:r>
          </w:p>
        </w:tc>
        <w:tc>
          <w:tcPr>
            <w:tcW w:w="512" w:type="pct"/>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23</w:t>
            </w:r>
          </w:p>
        </w:tc>
        <w:tc>
          <w:tcPr>
            <w:tcW w:w="515" w:type="pct"/>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23</w:t>
            </w:r>
          </w:p>
        </w:tc>
      </w:tr>
      <w:tr w:rsidR="00C85FE2" w:rsidTr="00C85FE2">
        <w:tc>
          <w:tcPr>
            <w:tcW w:w="2953" w:type="pct"/>
            <w:gridSpan w:val="2"/>
            <w:tcBorders>
              <w:bottom w:val="single" w:sz="4" w:space="0" w:color="000000"/>
            </w:tcBorders>
          </w:tcPr>
          <w:p w:rsidR="00C85FE2" w:rsidRPr="007434AC" w:rsidRDefault="00C85FE2" w:rsidP="001133F3">
            <w:pPr>
              <w:pStyle w:val="Default"/>
              <w:jc w:val="both"/>
              <w:rPr>
                <w:rFonts w:ascii="Times New Roman" w:hAnsi="Times New Roman"/>
                <w:b/>
                <w:bCs/>
                <w:i/>
                <w:sz w:val="23"/>
                <w:szCs w:val="23"/>
              </w:rPr>
            </w:pPr>
            <w:r w:rsidRPr="007434AC">
              <w:rPr>
                <w:rFonts w:ascii="Times New Roman" w:hAnsi="Times New Roman"/>
                <w:b/>
                <w:bCs/>
                <w:i/>
                <w:sz w:val="23"/>
                <w:szCs w:val="23"/>
              </w:rPr>
              <w:lastRenderedPageBreak/>
              <w:t>Коррекционно-развивающая область</w:t>
            </w:r>
          </w:p>
        </w:tc>
        <w:tc>
          <w:tcPr>
            <w:tcW w:w="560" w:type="pct"/>
            <w:tcBorders>
              <w:bottom w:val="single" w:sz="4" w:space="0" w:color="000000"/>
            </w:tcBorders>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p>
        </w:tc>
        <w:tc>
          <w:tcPr>
            <w:tcW w:w="460" w:type="pct"/>
            <w:tcBorders>
              <w:bottom w:val="single" w:sz="4" w:space="0" w:color="000000"/>
            </w:tcBorders>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p>
        </w:tc>
        <w:tc>
          <w:tcPr>
            <w:tcW w:w="512" w:type="pct"/>
            <w:tcBorders>
              <w:bottom w:val="single" w:sz="4" w:space="0" w:color="000000"/>
            </w:tcBorders>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p>
        </w:tc>
        <w:tc>
          <w:tcPr>
            <w:tcW w:w="515" w:type="pct"/>
            <w:tcBorders>
              <w:bottom w:val="single" w:sz="4" w:space="0" w:color="000000"/>
            </w:tcBorders>
          </w:tcPr>
          <w:p w:rsidR="00C85FE2" w:rsidRPr="00C5610B" w:rsidRDefault="00C85FE2" w:rsidP="001133F3">
            <w:pPr>
              <w:autoSpaceDE w:val="0"/>
              <w:autoSpaceDN w:val="0"/>
              <w:adjustRightInd w:val="0"/>
              <w:jc w:val="center"/>
              <w:rPr>
                <w:rFonts w:ascii="Times New Roman" w:hAnsi="Times New Roman" w:cs="Times New Roman"/>
                <w:b/>
                <w:color w:val="000000"/>
                <w:sz w:val="24"/>
                <w:szCs w:val="24"/>
              </w:rPr>
            </w:pPr>
          </w:p>
        </w:tc>
      </w:tr>
      <w:tr w:rsidR="00C85FE2" w:rsidTr="00C85FE2">
        <w:tc>
          <w:tcPr>
            <w:tcW w:w="2953" w:type="pct"/>
            <w:gridSpan w:val="2"/>
            <w:tcBorders>
              <w:bottom w:val="single" w:sz="4" w:space="0" w:color="auto"/>
            </w:tcBorders>
          </w:tcPr>
          <w:p w:rsidR="00C85FE2" w:rsidRPr="007434AC" w:rsidRDefault="00C85FE2" w:rsidP="001133F3">
            <w:pPr>
              <w:pStyle w:val="Default"/>
              <w:jc w:val="both"/>
              <w:rPr>
                <w:rFonts w:ascii="Times New Roman" w:hAnsi="Times New Roman"/>
                <w:bCs/>
                <w:sz w:val="23"/>
                <w:szCs w:val="23"/>
              </w:rPr>
            </w:pPr>
            <w:r>
              <w:rPr>
                <w:rFonts w:ascii="Times New Roman" w:hAnsi="Times New Roman"/>
                <w:bCs/>
                <w:sz w:val="23"/>
                <w:szCs w:val="23"/>
              </w:rPr>
              <w:t>Коррекционно-развивающие занятия</w:t>
            </w:r>
          </w:p>
        </w:tc>
        <w:tc>
          <w:tcPr>
            <w:tcW w:w="560" w:type="pct"/>
            <w:tcBorders>
              <w:bottom w:val="single" w:sz="4" w:space="0" w:color="auto"/>
            </w:tcBorders>
          </w:tcPr>
          <w:p w:rsidR="00C85FE2" w:rsidRPr="007434AC"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60" w:type="pct"/>
            <w:tcBorders>
              <w:bottom w:val="single" w:sz="4" w:space="0" w:color="auto"/>
            </w:tcBorders>
          </w:tcPr>
          <w:p w:rsidR="00C85FE2" w:rsidRPr="007434AC"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2" w:type="pct"/>
            <w:tcBorders>
              <w:bottom w:val="single" w:sz="4" w:space="0" w:color="auto"/>
            </w:tcBorders>
          </w:tcPr>
          <w:p w:rsidR="00C85FE2" w:rsidRPr="007434AC"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5" w:type="pct"/>
            <w:tcBorders>
              <w:bottom w:val="single" w:sz="4" w:space="0" w:color="auto"/>
            </w:tcBorders>
          </w:tcPr>
          <w:p w:rsidR="00C85FE2" w:rsidRPr="007434AC" w:rsidRDefault="00C85FE2" w:rsidP="001133F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85FE2" w:rsidTr="00C85FE2">
        <w:tc>
          <w:tcPr>
            <w:tcW w:w="5000" w:type="pct"/>
            <w:gridSpan w:val="6"/>
            <w:tcBorders>
              <w:top w:val="single" w:sz="4" w:space="0" w:color="auto"/>
              <w:left w:val="nil"/>
              <w:bottom w:val="nil"/>
              <w:right w:val="nil"/>
            </w:tcBorders>
          </w:tcPr>
          <w:p w:rsidR="00C85FE2" w:rsidRDefault="00C85FE2" w:rsidP="001133F3">
            <w:pPr>
              <w:pStyle w:val="Default"/>
              <w:jc w:val="both"/>
              <w:rPr>
                <w:rFonts w:ascii="Times New Roman" w:hAnsi="Times New Roman"/>
                <w:bCs/>
                <w:sz w:val="23"/>
                <w:szCs w:val="23"/>
              </w:rPr>
            </w:pPr>
          </w:p>
          <w:p w:rsidR="00C85FE2" w:rsidRDefault="00C85FE2" w:rsidP="001133F3">
            <w:pPr>
              <w:pStyle w:val="Default"/>
              <w:jc w:val="both"/>
              <w:rPr>
                <w:rFonts w:ascii="Times New Roman" w:hAnsi="Times New Roman"/>
                <w:bCs/>
                <w:sz w:val="23"/>
                <w:szCs w:val="23"/>
              </w:rPr>
            </w:pPr>
          </w:p>
          <w:p w:rsidR="00C85FE2" w:rsidRPr="00723823" w:rsidRDefault="00C85FE2" w:rsidP="00C85FE2">
            <w:pPr>
              <w:pStyle w:val="afe"/>
              <w:jc w:val="center"/>
              <w:rPr>
                <w:rFonts w:ascii="Times New Roman" w:hAnsi="Times New Roman"/>
                <w:b/>
                <w:sz w:val="24"/>
                <w:szCs w:val="28"/>
              </w:rPr>
            </w:pPr>
            <w:r w:rsidRPr="00723823">
              <w:rPr>
                <w:rFonts w:ascii="Times New Roman" w:hAnsi="Times New Roman"/>
                <w:b/>
                <w:sz w:val="24"/>
                <w:szCs w:val="28"/>
              </w:rPr>
              <w:t>КРУЖКИ И СЕКЦИИ</w:t>
            </w:r>
          </w:p>
          <w:p w:rsidR="00C85FE2" w:rsidRDefault="00C85FE2" w:rsidP="00C85FE2">
            <w:pPr>
              <w:pStyle w:val="afe"/>
              <w:jc w:val="center"/>
              <w:rPr>
                <w:rFonts w:ascii="Times New Roman" w:hAnsi="Times New Roman"/>
                <w:b/>
                <w:sz w:val="24"/>
                <w:szCs w:val="28"/>
              </w:rPr>
            </w:pPr>
            <w:r>
              <w:rPr>
                <w:rFonts w:ascii="Times New Roman" w:hAnsi="Times New Roman"/>
                <w:b/>
                <w:sz w:val="24"/>
                <w:szCs w:val="28"/>
              </w:rPr>
              <w:t>уровень начального</w:t>
            </w:r>
            <w:r w:rsidRPr="00723823">
              <w:rPr>
                <w:rFonts w:ascii="Times New Roman" w:hAnsi="Times New Roman"/>
                <w:b/>
                <w:sz w:val="24"/>
                <w:szCs w:val="28"/>
              </w:rPr>
              <w:t xml:space="preserve"> общего образования</w:t>
            </w:r>
          </w:p>
          <w:p w:rsidR="00C85FE2" w:rsidRDefault="00C85FE2" w:rsidP="00C85FE2">
            <w:pPr>
              <w:autoSpaceDE w:val="0"/>
              <w:autoSpaceDN w:val="0"/>
              <w:adjustRightInd w:val="0"/>
              <w:rPr>
                <w:rFonts w:ascii="Times New Roman" w:hAnsi="Times New Roman" w:cs="Times New Roman"/>
                <w:color w:val="000000"/>
                <w:sz w:val="24"/>
                <w:szCs w:val="24"/>
              </w:rPr>
            </w:pPr>
          </w:p>
        </w:tc>
      </w:tr>
    </w:tbl>
    <w:tbl>
      <w:tblPr>
        <w:tblpPr w:leftFromText="180" w:rightFromText="180" w:vertAnchor="text" w:horzAnchor="margin" w:tblpXSpec="center" w:tblpY="5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772"/>
        <w:gridCol w:w="2038"/>
        <w:gridCol w:w="2008"/>
        <w:gridCol w:w="2603"/>
        <w:gridCol w:w="724"/>
      </w:tblGrid>
      <w:tr w:rsidR="006D6A1C" w:rsidRPr="009E6B49" w:rsidTr="00C85FE2">
        <w:trPr>
          <w:trHeight w:val="990"/>
        </w:trPr>
        <w:tc>
          <w:tcPr>
            <w:tcW w:w="223" w:type="pct"/>
            <w:tcBorders>
              <w:top w:val="single" w:sz="4" w:space="0" w:color="auto"/>
              <w:left w:val="single" w:sz="4" w:space="0" w:color="auto"/>
              <w:bottom w:val="single" w:sz="4" w:space="0" w:color="auto"/>
              <w:right w:val="single" w:sz="4" w:space="0" w:color="auto"/>
            </w:tcBorders>
            <w:hideMark/>
          </w:tcPr>
          <w:p w:rsidR="006D6A1C" w:rsidRPr="00EC6697" w:rsidRDefault="006D6A1C" w:rsidP="00FF4A16">
            <w:pPr>
              <w:jc w:val="center"/>
              <w:rPr>
                <w:rFonts w:ascii="Times New Roman" w:hAnsi="Times New Roman" w:cs="Times New Roman"/>
                <w:sz w:val="24"/>
                <w:szCs w:val="24"/>
              </w:rPr>
            </w:pPr>
            <w:r w:rsidRPr="00EC6697">
              <w:rPr>
                <w:rFonts w:ascii="Times New Roman" w:hAnsi="Times New Roman" w:cs="Times New Roman"/>
                <w:sz w:val="24"/>
                <w:szCs w:val="24"/>
              </w:rPr>
              <w:t>№</w:t>
            </w:r>
          </w:p>
        </w:tc>
        <w:tc>
          <w:tcPr>
            <w:tcW w:w="926" w:type="pct"/>
            <w:tcBorders>
              <w:top w:val="single" w:sz="4" w:space="0" w:color="auto"/>
              <w:left w:val="single" w:sz="4" w:space="0" w:color="auto"/>
              <w:bottom w:val="single" w:sz="4" w:space="0" w:color="auto"/>
              <w:right w:val="single" w:sz="4" w:space="0" w:color="auto"/>
            </w:tcBorders>
            <w:hideMark/>
          </w:tcPr>
          <w:p w:rsidR="006D6A1C" w:rsidRPr="00EC6697" w:rsidRDefault="006D6A1C" w:rsidP="006D6A1C">
            <w:pPr>
              <w:jc w:val="center"/>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1065" w:type="pct"/>
            <w:tcBorders>
              <w:top w:val="single" w:sz="4" w:space="0" w:color="auto"/>
              <w:left w:val="single" w:sz="4" w:space="0" w:color="auto"/>
              <w:bottom w:val="single" w:sz="4" w:space="0" w:color="auto"/>
              <w:right w:val="single" w:sz="4" w:space="0" w:color="auto"/>
            </w:tcBorders>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Планируемый</w:t>
            </w:r>
          </w:p>
          <w:p w:rsidR="006D6A1C" w:rsidRPr="00EC6697" w:rsidRDefault="006D6A1C" w:rsidP="00FF4A16">
            <w:pPr>
              <w:jc w:val="center"/>
              <w:rPr>
                <w:rFonts w:ascii="Times New Roman" w:hAnsi="Times New Roman" w:cs="Times New Roman"/>
                <w:sz w:val="24"/>
                <w:szCs w:val="24"/>
              </w:rPr>
            </w:pPr>
            <w:r>
              <w:rPr>
                <w:rFonts w:ascii="Times New Roman" w:hAnsi="Times New Roman" w:cs="Times New Roman"/>
                <w:sz w:val="24"/>
                <w:szCs w:val="24"/>
              </w:rPr>
              <w:t xml:space="preserve">Личностный результат </w:t>
            </w:r>
          </w:p>
        </w:tc>
        <w:tc>
          <w:tcPr>
            <w:tcW w:w="1049" w:type="pct"/>
            <w:tcBorders>
              <w:top w:val="single" w:sz="4" w:space="0" w:color="auto"/>
              <w:left w:val="single" w:sz="4" w:space="0" w:color="auto"/>
              <w:bottom w:val="single" w:sz="4" w:space="0" w:color="auto"/>
              <w:right w:val="single" w:sz="4" w:space="0" w:color="auto"/>
            </w:tcBorders>
          </w:tcPr>
          <w:p w:rsidR="006D6A1C" w:rsidRPr="00EC6697" w:rsidRDefault="006D6A1C" w:rsidP="00FF4A16">
            <w:pPr>
              <w:jc w:val="center"/>
              <w:rPr>
                <w:rFonts w:ascii="Times New Roman" w:hAnsi="Times New Roman" w:cs="Times New Roman"/>
                <w:sz w:val="24"/>
                <w:szCs w:val="24"/>
              </w:rPr>
            </w:pPr>
            <w:r>
              <w:rPr>
                <w:rFonts w:ascii="Times New Roman" w:hAnsi="Times New Roman" w:cs="Times New Roman"/>
                <w:sz w:val="24"/>
                <w:szCs w:val="24"/>
              </w:rPr>
              <w:t>Критерий сформированности</w:t>
            </w:r>
          </w:p>
        </w:tc>
        <w:tc>
          <w:tcPr>
            <w:tcW w:w="1360" w:type="pct"/>
            <w:tcBorders>
              <w:top w:val="single" w:sz="4" w:space="0" w:color="auto"/>
              <w:left w:val="single" w:sz="4" w:space="0" w:color="auto"/>
              <w:bottom w:val="single" w:sz="4" w:space="0" w:color="auto"/>
              <w:right w:val="single" w:sz="4" w:space="0" w:color="auto"/>
            </w:tcBorders>
            <w:hideMark/>
          </w:tcPr>
          <w:p w:rsidR="006D6A1C" w:rsidRDefault="006D6A1C" w:rsidP="00FF4A16">
            <w:pPr>
              <w:jc w:val="center"/>
              <w:rPr>
                <w:rFonts w:ascii="Times New Roman" w:hAnsi="Times New Roman" w:cs="Times New Roman"/>
                <w:sz w:val="24"/>
                <w:szCs w:val="24"/>
              </w:rPr>
            </w:pPr>
            <w:r w:rsidRPr="00EC6697">
              <w:rPr>
                <w:rFonts w:ascii="Times New Roman" w:hAnsi="Times New Roman" w:cs="Times New Roman"/>
                <w:sz w:val="24"/>
                <w:szCs w:val="24"/>
              </w:rPr>
              <w:t xml:space="preserve">название кружка, </w:t>
            </w:r>
          </w:p>
          <w:p w:rsidR="006D6A1C" w:rsidRPr="00EC6697" w:rsidRDefault="006D6A1C" w:rsidP="00FF4A16">
            <w:pPr>
              <w:jc w:val="center"/>
              <w:rPr>
                <w:rFonts w:ascii="Times New Roman" w:hAnsi="Times New Roman" w:cs="Times New Roman"/>
                <w:sz w:val="24"/>
                <w:szCs w:val="24"/>
              </w:rPr>
            </w:pPr>
            <w:r w:rsidRPr="00EC6697">
              <w:rPr>
                <w:rFonts w:ascii="Times New Roman" w:hAnsi="Times New Roman" w:cs="Times New Roman"/>
                <w:sz w:val="24"/>
                <w:szCs w:val="24"/>
              </w:rPr>
              <w:t>секции</w:t>
            </w:r>
          </w:p>
        </w:tc>
        <w:tc>
          <w:tcPr>
            <w:tcW w:w="378" w:type="pct"/>
            <w:tcBorders>
              <w:top w:val="single" w:sz="4" w:space="0" w:color="auto"/>
              <w:left w:val="single" w:sz="4" w:space="0" w:color="auto"/>
              <w:bottom w:val="single" w:sz="4" w:space="0" w:color="auto"/>
              <w:right w:val="single" w:sz="4" w:space="0" w:color="auto"/>
            </w:tcBorders>
            <w:hideMark/>
          </w:tcPr>
          <w:p w:rsidR="006D6A1C" w:rsidRPr="00EC6697" w:rsidRDefault="006D6A1C" w:rsidP="00FF4A16">
            <w:pPr>
              <w:jc w:val="center"/>
              <w:rPr>
                <w:rFonts w:ascii="Times New Roman" w:hAnsi="Times New Roman" w:cs="Times New Roman"/>
                <w:sz w:val="24"/>
                <w:szCs w:val="24"/>
              </w:rPr>
            </w:pPr>
            <w:r w:rsidRPr="00EC6697">
              <w:rPr>
                <w:rFonts w:ascii="Times New Roman" w:hAnsi="Times New Roman" w:cs="Times New Roman"/>
                <w:sz w:val="24"/>
                <w:szCs w:val="24"/>
              </w:rPr>
              <w:t>класс</w:t>
            </w:r>
          </w:p>
        </w:tc>
      </w:tr>
      <w:tr w:rsidR="006D6A1C" w:rsidRPr="009E6B49" w:rsidTr="00C85FE2">
        <w:trPr>
          <w:trHeight w:val="779"/>
        </w:trPr>
        <w:tc>
          <w:tcPr>
            <w:tcW w:w="223" w:type="pct"/>
            <w:tcBorders>
              <w:top w:val="single" w:sz="4" w:space="0" w:color="auto"/>
              <w:left w:val="single" w:sz="4" w:space="0" w:color="auto"/>
              <w:bottom w:val="single" w:sz="4" w:space="0" w:color="auto"/>
              <w:right w:val="single" w:sz="4" w:space="0" w:color="auto"/>
            </w:tcBorders>
            <w:hideMark/>
          </w:tcPr>
          <w:p w:rsidR="006D6A1C" w:rsidRPr="00EC6697" w:rsidRDefault="006D6A1C" w:rsidP="00FF4A16">
            <w:pPr>
              <w:jc w:val="center"/>
              <w:rPr>
                <w:rFonts w:ascii="Times New Roman" w:hAnsi="Times New Roman" w:cs="Times New Roman"/>
                <w:sz w:val="24"/>
                <w:szCs w:val="24"/>
              </w:rPr>
            </w:pPr>
            <w:r>
              <w:rPr>
                <w:rFonts w:ascii="Times New Roman" w:hAnsi="Times New Roman" w:cs="Times New Roman"/>
                <w:sz w:val="24"/>
                <w:szCs w:val="24"/>
              </w:rPr>
              <w:t>1</w:t>
            </w:r>
          </w:p>
        </w:tc>
        <w:tc>
          <w:tcPr>
            <w:tcW w:w="926" w:type="pct"/>
            <w:tcBorders>
              <w:top w:val="single" w:sz="4" w:space="0" w:color="auto"/>
              <w:left w:val="single" w:sz="4" w:space="0" w:color="auto"/>
              <w:bottom w:val="single" w:sz="4" w:space="0" w:color="auto"/>
              <w:right w:val="single" w:sz="4" w:space="0" w:color="auto"/>
            </w:tcBorders>
            <w:hideMark/>
          </w:tcPr>
          <w:p w:rsidR="006D6A1C" w:rsidRPr="0051733E" w:rsidRDefault="006D6A1C" w:rsidP="00FF4A16">
            <w:pPr>
              <w:jc w:val="center"/>
              <w:rPr>
                <w:rFonts w:ascii="Times New Roman" w:hAnsi="Times New Roman" w:cs="Times New Roman"/>
                <w:sz w:val="24"/>
                <w:szCs w:val="24"/>
              </w:rPr>
            </w:pPr>
            <w:r w:rsidRPr="0051733E">
              <w:rPr>
                <w:rFonts w:ascii="Times New Roman" w:hAnsi="Times New Roman" w:cs="Times New Roman"/>
                <w:sz w:val="24"/>
                <w:szCs w:val="24"/>
              </w:rPr>
              <w:t xml:space="preserve">Духовно-нравственное </w:t>
            </w:r>
          </w:p>
        </w:tc>
        <w:tc>
          <w:tcPr>
            <w:tcW w:w="1065" w:type="pct"/>
            <w:tcBorders>
              <w:top w:val="single" w:sz="4" w:space="0" w:color="auto"/>
              <w:left w:val="single" w:sz="4" w:space="0" w:color="auto"/>
              <w:bottom w:val="single" w:sz="4" w:space="0" w:color="auto"/>
              <w:right w:val="single" w:sz="4" w:space="0" w:color="auto"/>
            </w:tcBorders>
          </w:tcPr>
          <w:p w:rsidR="006D6A1C" w:rsidRPr="0051733E" w:rsidRDefault="006D6A1C" w:rsidP="00FF4A16">
            <w:pPr>
              <w:jc w:val="both"/>
              <w:rPr>
                <w:rFonts w:ascii="Times New Roman" w:hAnsi="Times New Roman" w:cs="Times New Roman"/>
                <w:sz w:val="24"/>
                <w:szCs w:val="24"/>
              </w:rPr>
            </w:pPr>
            <w:r w:rsidRPr="0051733E">
              <w:rPr>
                <w:rFonts w:ascii="Times New Roman" w:hAnsi="Times New Roman" w:cs="Times New Roman"/>
                <w:sz w:val="24"/>
                <w:szCs w:val="24"/>
              </w:rPr>
              <w:t>Сформированность личностных универсальных учебных действий</w:t>
            </w:r>
          </w:p>
        </w:tc>
        <w:tc>
          <w:tcPr>
            <w:tcW w:w="1049" w:type="pct"/>
            <w:tcBorders>
              <w:top w:val="single" w:sz="4" w:space="0" w:color="auto"/>
              <w:left w:val="single" w:sz="4" w:space="0" w:color="auto"/>
              <w:bottom w:val="single" w:sz="4" w:space="0" w:color="auto"/>
              <w:right w:val="single" w:sz="4" w:space="0" w:color="auto"/>
            </w:tcBorders>
          </w:tcPr>
          <w:p w:rsidR="006D6A1C" w:rsidRPr="0051733E" w:rsidRDefault="006D6A1C" w:rsidP="00FF4A16">
            <w:pPr>
              <w:jc w:val="center"/>
              <w:rPr>
                <w:rFonts w:ascii="Times New Roman" w:hAnsi="Times New Roman" w:cs="Times New Roman"/>
                <w:sz w:val="24"/>
                <w:szCs w:val="24"/>
              </w:rPr>
            </w:pPr>
            <w:r w:rsidRPr="0051733E">
              <w:rPr>
                <w:rFonts w:ascii="Times New Roman" w:hAnsi="Times New Roman" w:cs="Times New Roman"/>
                <w:sz w:val="24"/>
                <w:szCs w:val="24"/>
              </w:rPr>
              <w:t>Обучающийся понимает, принимает морально-этические ценности, оценивает в соответствии с ними свои поступки, планирует на основе ценностей свою дальнейшую жизнь</w:t>
            </w:r>
          </w:p>
        </w:tc>
        <w:tc>
          <w:tcPr>
            <w:tcW w:w="1360" w:type="pct"/>
            <w:tcBorders>
              <w:top w:val="single" w:sz="4" w:space="0" w:color="auto"/>
              <w:left w:val="single" w:sz="4" w:space="0" w:color="auto"/>
              <w:bottom w:val="single" w:sz="4" w:space="0" w:color="auto"/>
              <w:right w:val="single" w:sz="4" w:space="0" w:color="auto"/>
            </w:tcBorders>
            <w:hideMark/>
          </w:tcPr>
          <w:p w:rsidR="006D6A1C" w:rsidRPr="002A0B2E" w:rsidRDefault="006D6A1C" w:rsidP="006D6A1C">
            <w:pPr>
              <w:pStyle w:val="a3"/>
              <w:numPr>
                <w:ilvl w:val="0"/>
                <w:numId w:val="25"/>
              </w:numPr>
              <w:contextualSpacing/>
              <w:rPr>
                <w:rFonts w:ascii="Times New Roman" w:hAnsi="Times New Roman" w:cs="Times New Roman"/>
              </w:rPr>
            </w:pPr>
            <w:r w:rsidRPr="002A0B2E">
              <w:rPr>
                <w:rFonts w:ascii="Times New Roman" w:hAnsi="Times New Roman" w:cs="Times New Roman"/>
              </w:rPr>
              <w:t>Агитбригада «Время вперед»</w:t>
            </w:r>
          </w:p>
          <w:p w:rsidR="006D6A1C" w:rsidRPr="009876AE" w:rsidRDefault="006D6A1C" w:rsidP="00FF4A16">
            <w:pPr>
              <w:jc w:val="center"/>
              <w:rPr>
                <w:rFonts w:ascii="Times New Roman" w:hAnsi="Times New Roman" w:cs="Times New Roman"/>
              </w:rPr>
            </w:pPr>
          </w:p>
        </w:tc>
        <w:tc>
          <w:tcPr>
            <w:tcW w:w="378" w:type="pct"/>
            <w:tcBorders>
              <w:top w:val="single" w:sz="4" w:space="0" w:color="auto"/>
              <w:left w:val="single" w:sz="4" w:space="0" w:color="auto"/>
              <w:bottom w:val="single" w:sz="4" w:space="0" w:color="auto"/>
              <w:right w:val="single" w:sz="4" w:space="0" w:color="auto"/>
            </w:tcBorders>
            <w:hideMark/>
          </w:tcPr>
          <w:p w:rsidR="006D6A1C" w:rsidRDefault="006D6A1C" w:rsidP="00FF4A16">
            <w:pPr>
              <w:jc w:val="center"/>
              <w:rPr>
                <w:rFonts w:ascii="Times New Roman" w:hAnsi="Times New Roman" w:cs="Times New Roman"/>
                <w:sz w:val="24"/>
                <w:szCs w:val="24"/>
              </w:rPr>
            </w:pPr>
            <w:r w:rsidRPr="009876AE">
              <w:rPr>
                <w:rFonts w:ascii="Times New Roman" w:hAnsi="Times New Roman" w:cs="Times New Roman"/>
                <w:sz w:val="24"/>
                <w:szCs w:val="24"/>
              </w:rPr>
              <w:t>1</w:t>
            </w:r>
            <w:r>
              <w:rPr>
                <w:rFonts w:ascii="Times New Roman" w:hAnsi="Times New Roman" w:cs="Times New Roman"/>
                <w:sz w:val="24"/>
                <w:szCs w:val="24"/>
              </w:rPr>
              <w:t>-4</w:t>
            </w:r>
          </w:p>
          <w:p w:rsidR="006D6A1C" w:rsidRDefault="006D6A1C" w:rsidP="00FF4A16">
            <w:pPr>
              <w:jc w:val="center"/>
              <w:rPr>
                <w:rFonts w:ascii="Times New Roman" w:hAnsi="Times New Roman" w:cs="Times New Roman"/>
                <w:sz w:val="24"/>
                <w:szCs w:val="24"/>
              </w:rPr>
            </w:pPr>
          </w:p>
          <w:p w:rsidR="006D6A1C" w:rsidRPr="009876AE" w:rsidRDefault="006D6A1C" w:rsidP="00FF4A16">
            <w:pPr>
              <w:jc w:val="center"/>
              <w:rPr>
                <w:rFonts w:ascii="Times New Roman" w:hAnsi="Times New Roman" w:cs="Times New Roman"/>
                <w:sz w:val="24"/>
                <w:szCs w:val="24"/>
              </w:rPr>
            </w:pPr>
          </w:p>
        </w:tc>
      </w:tr>
      <w:tr w:rsidR="006D6A1C" w:rsidRPr="009E6B49" w:rsidTr="00C85FE2">
        <w:trPr>
          <w:trHeight w:val="980"/>
        </w:trPr>
        <w:tc>
          <w:tcPr>
            <w:tcW w:w="223" w:type="pct"/>
            <w:tcBorders>
              <w:top w:val="single" w:sz="4" w:space="0" w:color="auto"/>
              <w:left w:val="single" w:sz="4" w:space="0" w:color="auto"/>
              <w:bottom w:val="single" w:sz="4" w:space="0" w:color="auto"/>
              <w:right w:val="single" w:sz="4" w:space="0" w:color="auto"/>
            </w:tcBorders>
            <w:hideMark/>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2</w:t>
            </w:r>
          </w:p>
        </w:tc>
        <w:tc>
          <w:tcPr>
            <w:tcW w:w="926" w:type="pct"/>
            <w:tcBorders>
              <w:top w:val="single" w:sz="4" w:space="0" w:color="auto"/>
              <w:left w:val="single" w:sz="4" w:space="0" w:color="auto"/>
              <w:bottom w:val="single" w:sz="4" w:space="0" w:color="auto"/>
              <w:right w:val="single" w:sz="4" w:space="0" w:color="auto"/>
            </w:tcBorders>
            <w:hideMark/>
          </w:tcPr>
          <w:p w:rsidR="006D6A1C" w:rsidRPr="0051733E" w:rsidRDefault="006D6A1C" w:rsidP="00FF4A16">
            <w:pPr>
              <w:jc w:val="center"/>
              <w:rPr>
                <w:rFonts w:ascii="Times New Roman" w:hAnsi="Times New Roman" w:cs="Times New Roman"/>
                <w:sz w:val="24"/>
                <w:szCs w:val="24"/>
              </w:rPr>
            </w:pPr>
            <w:r>
              <w:rPr>
                <w:rFonts w:ascii="Times New Roman" w:hAnsi="Times New Roman" w:cs="Times New Roman"/>
                <w:sz w:val="24"/>
                <w:szCs w:val="24"/>
              </w:rPr>
              <w:t>Общеинтелекту-альное</w:t>
            </w:r>
          </w:p>
        </w:tc>
        <w:tc>
          <w:tcPr>
            <w:tcW w:w="1065" w:type="pct"/>
            <w:tcBorders>
              <w:top w:val="single" w:sz="4" w:space="0" w:color="auto"/>
              <w:left w:val="single" w:sz="4" w:space="0" w:color="auto"/>
              <w:bottom w:val="single" w:sz="4" w:space="0" w:color="auto"/>
              <w:right w:val="single" w:sz="4" w:space="0" w:color="auto"/>
            </w:tcBorders>
          </w:tcPr>
          <w:p w:rsidR="006D6A1C" w:rsidRPr="0051733E" w:rsidRDefault="006D6A1C" w:rsidP="00FF4A16">
            <w:pPr>
              <w:jc w:val="both"/>
              <w:rPr>
                <w:rFonts w:ascii="Times New Roman" w:hAnsi="Times New Roman" w:cs="Times New Roman"/>
                <w:sz w:val="24"/>
                <w:szCs w:val="24"/>
              </w:rPr>
            </w:pPr>
            <w:r>
              <w:rPr>
                <w:rFonts w:ascii="Times New Roman" w:hAnsi="Times New Roman" w:cs="Times New Roman"/>
                <w:sz w:val="24"/>
                <w:szCs w:val="24"/>
              </w:rPr>
              <w:t>Готовность продолжать образование на профильном уровне,  выбрать профессию</w:t>
            </w:r>
          </w:p>
        </w:tc>
        <w:tc>
          <w:tcPr>
            <w:tcW w:w="1049" w:type="pct"/>
            <w:tcBorders>
              <w:top w:val="single" w:sz="4" w:space="0" w:color="auto"/>
              <w:left w:val="single" w:sz="4" w:space="0" w:color="auto"/>
              <w:bottom w:val="single" w:sz="4" w:space="0" w:color="auto"/>
              <w:right w:val="single" w:sz="4" w:space="0" w:color="auto"/>
            </w:tcBorders>
          </w:tcPr>
          <w:p w:rsidR="006D6A1C" w:rsidRDefault="006D6A1C" w:rsidP="00FF4A16">
            <w:pPr>
              <w:jc w:val="both"/>
              <w:rPr>
                <w:rFonts w:ascii="Times New Roman" w:hAnsi="Times New Roman" w:cs="Times New Roman"/>
                <w:sz w:val="24"/>
                <w:szCs w:val="24"/>
              </w:rPr>
            </w:pPr>
            <w:r>
              <w:rPr>
                <w:rFonts w:ascii="Times New Roman" w:hAnsi="Times New Roman" w:cs="Times New Roman"/>
                <w:sz w:val="24"/>
                <w:szCs w:val="24"/>
              </w:rPr>
              <w:t>Понимает собственные профессиональные склонности и способности</w:t>
            </w:r>
          </w:p>
          <w:p w:rsidR="006D6A1C" w:rsidRDefault="006D6A1C" w:rsidP="00FF4A16">
            <w:pPr>
              <w:jc w:val="both"/>
              <w:rPr>
                <w:rFonts w:ascii="Times New Roman" w:hAnsi="Times New Roman" w:cs="Times New Roman"/>
                <w:sz w:val="24"/>
                <w:szCs w:val="24"/>
              </w:rPr>
            </w:pPr>
            <w:r>
              <w:rPr>
                <w:rFonts w:ascii="Times New Roman" w:hAnsi="Times New Roman" w:cs="Times New Roman"/>
                <w:sz w:val="24"/>
                <w:szCs w:val="24"/>
              </w:rPr>
              <w:t xml:space="preserve">Имеет положительный опыт углубленного изучения дисциплин учебного плана, соответствующих </w:t>
            </w:r>
            <w:r>
              <w:rPr>
                <w:rFonts w:ascii="Times New Roman" w:hAnsi="Times New Roman" w:cs="Times New Roman"/>
                <w:sz w:val="24"/>
                <w:szCs w:val="24"/>
              </w:rPr>
              <w:lastRenderedPageBreak/>
              <w:t>рекомендованному профилю обучения</w:t>
            </w:r>
          </w:p>
          <w:p w:rsidR="006D6A1C" w:rsidRPr="0051733E" w:rsidRDefault="006D6A1C" w:rsidP="00FF4A16">
            <w:pPr>
              <w:jc w:val="both"/>
              <w:rPr>
                <w:rFonts w:ascii="Times New Roman" w:hAnsi="Times New Roman" w:cs="Times New Roman"/>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6D6A1C" w:rsidRPr="002A0B2E" w:rsidRDefault="006D6A1C" w:rsidP="006D6A1C">
            <w:pPr>
              <w:pStyle w:val="a3"/>
              <w:numPr>
                <w:ilvl w:val="0"/>
                <w:numId w:val="24"/>
              </w:numPr>
              <w:spacing w:after="0" w:line="240" w:lineRule="auto"/>
              <w:contextualSpacing/>
              <w:rPr>
                <w:rFonts w:ascii="Times New Roman" w:hAnsi="Times New Roman" w:cs="Times New Roman"/>
                <w:sz w:val="24"/>
                <w:szCs w:val="24"/>
              </w:rPr>
            </w:pPr>
            <w:r w:rsidRPr="002A0B2E">
              <w:rPr>
                <w:rFonts w:ascii="Times New Roman" w:hAnsi="Times New Roman" w:cs="Times New Roman"/>
                <w:sz w:val="24"/>
                <w:szCs w:val="24"/>
              </w:rPr>
              <w:lastRenderedPageBreak/>
              <w:t>Математика и конструирование</w:t>
            </w:r>
          </w:p>
          <w:p w:rsidR="006D6A1C" w:rsidRPr="002A0B2E" w:rsidRDefault="006D6A1C" w:rsidP="006D6A1C">
            <w:pPr>
              <w:pStyle w:val="a3"/>
              <w:numPr>
                <w:ilvl w:val="0"/>
                <w:numId w:val="24"/>
              </w:numPr>
              <w:spacing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 xml:space="preserve">Занимательная математика </w:t>
            </w:r>
          </w:p>
          <w:p w:rsidR="006D6A1C" w:rsidRPr="002A0B2E" w:rsidRDefault="006D6A1C" w:rsidP="006D6A1C">
            <w:pPr>
              <w:pStyle w:val="a3"/>
              <w:numPr>
                <w:ilvl w:val="0"/>
                <w:numId w:val="24"/>
              </w:numPr>
              <w:spacing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Знатоки</w:t>
            </w:r>
          </w:p>
          <w:p w:rsidR="006D6A1C" w:rsidRPr="002A0B2E" w:rsidRDefault="006D6A1C" w:rsidP="006D6A1C">
            <w:pPr>
              <w:pStyle w:val="a3"/>
              <w:numPr>
                <w:ilvl w:val="0"/>
                <w:numId w:val="24"/>
              </w:numPr>
              <w:spacing w:after="0"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«Умники и умницы»</w:t>
            </w:r>
          </w:p>
          <w:p w:rsidR="006D6A1C" w:rsidRPr="002A0B2E" w:rsidRDefault="006D6A1C" w:rsidP="006D6A1C">
            <w:pPr>
              <w:pStyle w:val="a3"/>
              <w:numPr>
                <w:ilvl w:val="0"/>
                <w:numId w:val="24"/>
              </w:numPr>
              <w:spacing w:after="0"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 xml:space="preserve">Работа с информацией </w:t>
            </w:r>
          </w:p>
          <w:p w:rsidR="006D6A1C" w:rsidRPr="002A0B2E" w:rsidRDefault="006D6A1C" w:rsidP="006D6A1C">
            <w:pPr>
              <w:pStyle w:val="a3"/>
              <w:numPr>
                <w:ilvl w:val="0"/>
                <w:numId w:val="24"/>
              </w:numPr>
              <w:spacing w:after="0"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Информатика</w:t>
            </w:r>
          </w:p>
          <w:p w:rsidR="006D6A1C" w:rsidRPr="002A0B2E" w:rsidRDefault="006D6A1C" w:rsidP="006D6A1C">
            <w:pPr>
              <w:pStyle w:val="a3"/>
              <w:numPr>
                <w:ilvl w:val="0"/>
                <w:numId w:val="24"/>
              </w:numPr>
              <w:spacing w:after="0" w:line="240" w:lineRule="auto"/>
              <w:contextualSpacing/>
              <w:jc w:val="both"/>
              <w:rPr>
                <w:rFonts w:ascii="Times New Roman" w:hAnsi="Times New Roman" w:cs="Times New Roman"/>
                <w:sz w:val="24"/>
                <w:szCs w:val="24"/>
              </w:rPr>
            </w:pPr>
            <w:r w:rsidRPr="002A0B2E">
              <w:rPr>
                <w:rFonts w:ascii="Times New Roman" w:hAnsi="Times New Roman" w:cs="Times New Roman"/>
                <w:sz w:val="24"/>
                <w:szCs w:val="24"/>
              </w:rPr>
              <w:t>Логика</w:t>
            </w:r>
          </w:p>
          <w:p w:rsidR="006D6A1C" w:rsidRPr="002A0B2E" w:rsidRDefault="006D6A1C" w:rsidP="006D6A1C">
            <w:pPr>
              <w:pStyle w:val="a3"/>
              <w:numPr>
                <w:ilvl w:val="0"/>
                <w:numId w:val="24"/>
              </w:numPr>
              <w:spacing w:after="0" w:line="240" w:lineRule="auto"/>
              <w:contextualSpacing/>
              <w:jc w:val="both"/>
              <w:rPr>
                <w:rFonts w:ascii="Times New Roman" w:hAnsi="Times New Roman" w:cs="Times New Roman"/>
                <w:sz w:val="24"/>
                <w:szCs w:val="24"/>
              </w:rPr>
            </w:pPr>
            <w:r w:rsidRPr="002A0B2E">
              <w:rPr>
                <w:rFonts w:ascii="Times New Roman" w:hAnsi="Times New Roman" w:cs="Times New Roman"/>
                <w:sz w:val="24"/>
                <w:szCs w:val="24"/>
              </w:rPr>
              <w:t>Робототехника</w:t>
            </w:r>
          </w:p>
        </w:tc>
        <w:tc>
          <w:tcPr>
            <w:tcW w:w="378" w:type="pct"/>
            <w:tcBorders>
              <w:top w:val="single" w:sz="4" w:space="0" w:color="auto"/>
              <w:left w:val="single" w:sz="4" w:space="0" w:color="auto"/>
              <w:bottom w:val="single" w:sz="4" w:space="0" w:color="auto"/>
              <w:right w:val="single" w:sz="4" w:space="0" w:color="auto"/>
            </w:tcBorders>
            <w:hideMark/>
          </w:tcPr>
          <w:p w:rsidR="006D6A1C" w:rsidRDefault="006D6A1C" w:rsidP="00FF4A16">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6D6A1C" w:rsidRDefault="006D6A1C" w:rsidP="00FF4A16">
            <w:pPr>
              <w:spacing w:after="0" w:line="240" w:lineRule="auto"/>
              <w:jc w:val="center"/>
              <w:rPr>
                <w:rFonts w:ascii="Times New Roman" w:hAnsi="Times New Roman" w:cs="Times New Roman"/>
                <w:sz w:val="24"/>
                <w:szCs w:val="24"/>
              </w:rPr>
            </w:pPr>
          </w:p>
          <w:p w:rsidR="006D6A1C" w:rsidRPr="00901083" w:rsidRDefault="006D6A1C" w:rsidP="00FF4A16">
            <w:pPr>
              <w:spacing w:line="240" w:lineRule="auto"/>
              <w:jc w:val="center"/>
              <w:rPr>
                <w:rFonts w:ascii="Times New Roman" w:hAnsi="Times New Roman" w:cs="Times New Roman"/>
                <w:sz w:val="24"/>
                <w:szCs w:val="24"/>
              </w:rPr>
            </w:pPr>
          </w:p>
        </w:tc>
      </w:tr>
      <w:tr w:rsidR="006D6A1C" w:rsidRPr="009E6B49" w:rsidTr="00C85FE2">
        <w:trPr>
          <w:trHeight w:val="2255"/>
        </w:trPr>
        <w:tc>
          <w:tcPr>
            <w:tcW w:w="223" w:type="pct"/>
            <w:tcBorders>
              <w:top w:val="single" w:sz="4" w:space="0" w:color="auto"/>
              <w:left w:val="single" w:sz="4" w:space="0" w:color="auto"/>
              <w:bottom w:val="single" w:sz="4" w:space="0" w:color="auto"/>
              <w:right w:val="single" w:sz="4" w:space="0" w:color="auto"/>
            </w:tcBorders>
            <w:hideMark/>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926" w:type="pct"/>
            <w:tcBorders>
              <w:top w:val="single" w:sz="4" w:space="0" w:color="auto"/>
              <w:left w:val="single" w:sz="4" w:space="0" w:color="auto"/>
              <w:bottom w:val="single" w:sz="4" w:space="0" w:color="auto"/>
              <w:right w:val="single" w:sz="4" w:space="0" w:color="auto"/>
            </w:tcBorders>
            <w:hideMark/>
          </w:tcPr>
          <w:p w:rsidR="006D6A1C" w:rsidRPr="0051733E" w:rsidRDefault="006D6A1C" w:rsidP="00FF4A16">
            <w:pPr>
              <w:jc w:val="center"/>
              <w:rPr>
                <w:rFonts w:ascii="Times New Roman" w:hAnsi="Times New Roman" w:cs="Times New Roman"/>
                <w:sz w:val="24"/>
                <w:szCs w:val="24"/>
              </w:rPr>
            </w:pPr>
            <w:r>
              <w:rPr>
                <w:rFonts w:ascii="Times New Roman" w:hAnsi="Times New Roman" w:cs="Times New Roman"/>
                <w:sz w:val="24"/>
                <w:szCs w:val="24"/>
              </w:rPr>
              <w:t>общекультурное</w:t>
            </w:r>
          </w:p>
        </w:tc>
        <w:tc>
          <w:tcPr>
            <w:tcW w:w="1065" w:type="pct"/>
            <w:tcBorders>
              <w:top w:val="single" w:sz="4" w:space="0" w:color="auto"/>
              <w:left w:val="single" w:sz="4" w:space="0" w:color="auto"/>
              <w:bottom w:val="single" w:sz="4" w:space="0" w:color="auto"/>
              <w:right w:val="single" w:sz="4" w:space="0" w:color="auto"/>
            </w:tcBorders>
          </w:tcPr>
          <w:p w:rsidR="006D6A1C" w:rsidRPr="0051733E" w:rsidRDefault="006D6A1C" w:rsidP="00FF4A16">
            <w:pPr>
              <w:jc w:val="both"/>
              <w:rPr>
                <w:rFonts w:ascii="Times New Roman" w:hAnsi="Times New Roman" w:cs="Times New Roman"/>
                <w:sz w:val="24"/>
                <w:szCs w:val="24"/>
              </w:rPr>
            </w:pPr>
            <w:r>
              <w:rPr>
                <w:rFonts w:ascii="Times New Roman" w:hAnsi="Times New Roman" w:cs="Times New Roman"/>
                <w:sz w:val="24"/>
                <w:szCs w:val="24"/>
              </w:rPr>
              <w:t xml:space="preserve">Готовность и способность к саморазвитию на основе существующих норм морали национальных традиций </w:t>
            </w:r>
          </w:p>
        </w:tc>
        <w:tc>
          <w:tcPr>
            <w:tcW w:w="1049" w:type="pct"/>
            <w:tcBorders>
              <w:top w:val="single" w:sz="4" w:space="0" w:color="auto"/>
              <w:left w:val="single" w:sz="4" w:space="0" w:color="auto"/>
              <w:bottom w:val="single" w:sz="4" w:space="0" w:color="auto"/>
              <w:right w:val="single" w:sz="4" w:space="0" w:color="auto"/>
            </w:tcBorders>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 xml:space="preserve">Принимает и понимает нормы морали, традиции этноса. </w:t>
            </w:r>
          </w:p>
          <w:p w:rsidR="006D6A1C" w:rsidRPr="0051733E" w:rsidRDefault="006D6A1C" w:rsidP="00FF4A16">
            <w:pPr>
              <w:jc w:val="center"/>
              <w:rPr>
                <w:rFonts w:ascii="Times New Roman" w:hAnsi="Times New Roman" w:cs="Times New Roman"/>
                <w:sz w:val="24"/>
                <w:szCs w:val="24"/>
              </w:rPr>
            </w:pPr>
            <w:r>
              <w:rPr>
                <w:rFonts w:ascii="Times New Roman" w:hAnsi="Times New Roman" w:cs="Times New Roman"/>
                <w:sz w:val="24"/>
                <w:szCs w:val="24"/>
              </w:rPr>
              <w:t>Выполняет проекты, тематика которых свидетельствует о патриотических чувствах учащегося, интересе к истории, культуре, ценностям семьи и др.</w:t>
            </w:r>
          </w:p>
        </w:tc>
        <w:tc>
          <w:tcPr>
            <w:tcW w:w="1360" w:type="pct"/>
            <w:tcBorders>
              <w:top w:val="single" w:sz="4" w:space="0" w:color="auto"/>
              <w:left w:val="single" w:sz="4" w:space="0" w:color="auto"/>
              <w:bottom w:val="single" w:sz="4" w:space="0" w:color="auto"/>
              <w:right w:val="single" w:sz="4" w:space="0" w:color="auto"/>
            </w:tcBorders>
            <w:hideMark/>
          </w:tcPr>
          <w:p w:rsidR="006D6A1C" w:rsidRPr="002A0B2E" w:rsidRDefault="006D6A1C" w:rsidP="006D6A1C">
            <w:pPr>
              <w:pStyle w:val="a3"/>
              <w:numPr>
                <w:ilvl w:val="0"/>
                <w:numId w:val="21"/>
              </w:numPr>
              <w:contextualSpacing/>
              <w:rPr>
                <w:rFonts w:ascii="Times New Roman" w:hAnsi="Times New Roman" w:cs="Times New Roman"/>
                <w:sz w:val="24"/>
                <w:szCs w:val="24"/>
              </w:rPr>
            </w:pPr>
            <w:r w:rsidRPr="002A0B2E">
              <w:rPr>
                <w:rFonts w:ascii="Times New Roman" w:hAnsi="Times New Roman" w:cs="Times New Roman"/>
                <w:sz w:val="24"/>
                <w:szCs w:val="24"/>
              </w:rPr>
              <w:t>«Хочу все знать»</w:t>
            </w:r>
          </w:p>
          <w:p w:rsidR="006D6A1C" w:rsidRPr="002A0B2E" w:rsidRDefault="006D6A1C" w:rsidP="006D6A1C">
            <w:pPr>
              <w:pStyle w:val="a3"/>
              <w:numPr>
                <w:ilvl w:val="0"/>
                <w:numId w:val="21"/>
              </w:numPr>
              <w:contextualSpacing/>
              <w:rPr>
                <w:rFonts w:ascii="Times New Roman" w:hAnsi="Times New Roman" w:cs="Times New Roman"/>
                <w:sz w:val="24"/>
                <w:szCs w:val="24"/>
              </w:rPr>
            </w:pPr>
            <w:r w:rsidRPr="002A0B2E">
              <w:rPr>
                <w:rFonts w:ascii="Times New Roman" w:hAnsi="Times New Roman" w:cs="Times New Roman"/>
                <w:sz w:val="24"/>
                <w:szCs w:val="24"/>
              </w:rPr>
              <w:t>«За страницами учебника»</w:t>
            </w:r>
          </w:p>
          <w:p w:rsidR="006D6A1C" w:rsidRPr="002A0B2E" w:rsidRDefault="006D6A1C" w:rsidP="00C85FE2">
            <w:pPr>
              <w:pStyle w:val="a3"/>
              <w:contextualSpacing/>
              <w:rPr>
                <w:rFonts w:ascii="Times New Roman" w:hAnsi="Times New Roman" w:cs="Times New Roman"/>
                <w:sz w:val="24"/>
                <w:szCs w:val="24"/>
              </w:rPr>
            </w:pPr>
          </w:p>
        </w:tc>
        <w:tc>
          <w:tcPr>
            <w:tcW w:w="378" w:type="pct"/>
            <w:tcBorders>
              <w:top w:val="single" w:sz="4" w:space="0" w:color="auto"/>
              <w:left w:val="single" w:sz="4" w:space="0" w:color="auto"/>
              <w:bottom w:val="single" w:sz="4" w:space="0" w:color="auto"/>
              <w:right w:val="single" w:sz="4" w:space="0" w:color="auto"/>
            </w:tcBorders>
            <w:hideMark/>
          </w:tcPr>
          <w:p w:rsidR="006D6A1C" w:rsidRPr="002A0B2E" w:rsidRDefault="006D6A1C" w:rsidP="00FF4A16">
            <w:pPr>
              <w:jc w:val="center"/>
              <w:rPr>
                <w:rFonts w:ascii="Times New Roman" w:hAnsi="Times New Roman" w:cs="Times New Roman"/>
                <w:sz w:val="28"/>
                <w:szCs w:val="28"/>
              </w:rPr>
            </w:pPr>
            <w:r w:rsidRPr="002A0B2E">
              <w:rPr>
                <w:rFonts w:ascii="Times New Roman" w:hAnsi="Times New Roman" w:cs="Times New Roman"/>
                <w:sz w:val="28"/>
                <w:szCs w:val="28"/>
              </w:rPr>
              <w:t>1-4</w:t>
            </w:r>
          </w:p>
          <w:p w:rsidR="006D6A1C" w:rsidRPr="002A0B2E" w:rsidRDefault="006D6A1C" w:rsidP="00FF4A16">
            <w:pPr>
              <w:spacing w:after="0" w:line="240" w:lineRule="auto"/>
              <w:jc w:val="center"/>
              <w:rPr>
                <w:rFonts w:ascii="Times New Roman" w:hAnsi="Times New Roman" w:cs="Times New Roman"/>
                <w:sz w:val="28"/>
                <w:szCs w:val="28"/>
              </w:rPr>
            </w:pPr>
          </w:p>
          <w:p w:rsidR="006D6A1C" w:rsidRPr="002A0B2E" w:rsidRDefault="006D6A1C" w:rsidP="00FF4A16">
            <w:pPr>
              <w:spacing w:after="0" w:line="240" w:lineRule="auto"/>
              <w:jc w:val="center"/>
              <w:rPr>
                <w:rFonts w:ascii="Times New Roman" w:hAnsi="Times New Roman" w:cs="Times New Roman"/>
                <w:sz w:val="28"/>
                <w:szCs w:val="28"/>
              </w:rPr>
            </w:pPr>
          </w:p>
        </w:tc>
      </w:tr>
      <w:tr w:rsidR="006D6A1C" w:rsidRPr="009E6B49" w:rsidTr="00C85FE2">
        <w:trPr>
          <w:trHeight w:val="1793"/>
        </w:trPr>
        <w:tc>
          <w:tcPr>
            <w:tcW w:w="223" w:type="pct"/>
            <w:tcBorders>
              <w:top w:val="single" w:sz="4" w:space="0" w:color="auto"/>
              <w:left w:val="single" w:sz="4" w:space="0" w:color="auto"/>
              <w:bottom w:val="single" w:sz="4" w:space="0" w:color="auto"/>
              <w:right w:val="single" w:sz="4" w:space="0" w:color="auto"/>
            </w:tcBorders>
            <w:hideMark/>
          </w:tcPr>
          <w:p w:rsidR="006D6A1C" w:rsidRDefault="006D6A1C" w:rsidP="00FF4A16">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26" w:type="pct"/>
            <w:tcBorders>
              <w:top w:val="single" w:sz="4" w:space="0" w:color="auto"/>
              <w:left w:val="single" w:sz="4" w:space="0" w:color="auto"/>
              <w:bottom w:val="single" w:sz="4" w:space="0" w:color="auto"/>
              <w:right w:val="single" w:sz="4" w:space="0" w:color="auto"/>
            </w:tcBorders>
            <w:hideMark/>
          </w:tcPr>
          <w:p w:rsidR="006D6A1C" w:rsidRPr="00FF5DBD" w:rsidRDefault="006D6A1C" w:rsidP="00FF4A16">
            <w:pPr>
              <w:spacing w:after="0"/>
              <w:jc w:val="center"/>
              <w:rPr>
                <w:rFonts w:ascii="Times New Roman" w:hAnsi="Times New Roman" w:cs="Times New Roman"/>
                <w:sz w:val="24"/>
                <w:szCs w:val="24"/>
              </w:rPr>
            </w:pPr>
            <w:r>
              <w:rPr>
                <w:rFonts w:ascii="Times New Roman" w:hAnsi="Times New Roman" w:cs="Times New Roman"/>
                <w:sz w:val="24"/>
                <w:szCs w:val="24"/>
              </w:rPr>
              <w:t>Физкультурно- спортивное</w:t>
            </w:r>
          </w:p>
        </w:tc>
        <w:tc>
          <w:tcPr>
            <w:tcW w:w="1065" w:type="pct"/>
            <w:tcBorders>
              <w:top w:val="single" w:sz="4" w:space="0" w:color="auto"/>
              <w:left w:val="single" w:sz="4" w:space="0" w:color="auto"/>
              <w:bottom w:val="single" w:sz="4" w:space="0" w:color="auto"/>
              <w:right w:val="single" w:sz="4" w:space="0" w:color="auto"/>
            </w:tcBorders>
          </w:tcPr>
          <w:p w:rsidR="006D6A1C" w:rsidRDefault="006D6A1C" w:rsidP="00FF4A16">
            <w:pPr>
              <w:spacing w:after="0"/>
              <w:jc w:val="both"/>
              <w:rPr>
                <w:rFonts w:ascii="Times New Roman" w:hAnsi="Times New Roman" w:cs="Times New Roman"/>
                <w:sz w:val="24"/>
                <w:szCs w:val="24"/>
              </w:rPr>
            </w:pPr>
            <w:r>
              <w:rPr>
                <w:rFonts w:ascii="Times New Roman" w:hAnsi="Times New Roman" w:cs="Times New Roman"/>
                <w:sz w:val="24"/>
                <w:szCs w:val="24"/>
              </w:rPr>
              <w:t>Сформированность культуры здорового образа жизни и основ экологической культуры</w:t>
            </w:r>
          </w:p>
        </w:tc>
        <w:tc>
          <w:tcPr>
            <w:tcW w:w="1049" w:type="pct"/>
            <w:tcBorders>
              <w:top w:val="single" w:sz="4" w:space="0" w:color="auto"/>
              <w:left w:val="single" w:sz="4" w:space="0" w:color="auto"/>
              <w:bottom w:val="single" w:sz="4" w:space="0" w:color="auto"/>
              <w:right w:val="single" w:sz="4" w:space="0" w:color="auto"/>
            </w:tcBorders>
          </w:tcPr>
          <w:p w:rsidR="006D6A1C" w:rsidRPr="00FF5DBD" w:rsidRDefault="006D6A1C" w:rsidP="00FF4A16">
            <w:pPr>
              <w:spacing w:after="0"/>
              <w:jc w:val="center"/>
              <w:rPr>
                <w:rFonts w:ascii="Times New Roman" w:hAnsi="Times New Roman" w:cs="Times New Roman"/>
                <w:sz w:val="24"/>
                <w:szCs w:val="24"/>
              </w:rPr>
            </w:pPr>
            <w:r>
              <w:rPr>
                <w:rFonts w:ascii="Times New Roman" w:hAnsi="Times New Roman" w:cs="Times New Roman"/>
                <w:sz w:val="24"/>
                <w:szCs w:val="24"/>
              </w:rPr>
              <w:t>Демонстрирует культуру здорового образа жизни в среде образования и социальных практиках</w:t>
            </w:r>
          </w:p>
        </w:tc>
        <w:tc>
          <w:tcPr>
            <w:tcW w:w="1360" w:type="pct"/>
            <w:tcBorders>
              <w:top w:val="single" w:sz="4" w:space="0" w:color="auto"/>
              <w:left w:val="single" w:sz="4" w:space="0" w:color="auto"/>
              <w:bottom w:val="single" w:sz="4" w:space="0" w:color="auto"/>
              <w:right w:val="single" w:sz="4" w:space="0" w:color="auto"/>
            </w:tcBorders>
            <w:hideMark/>
          </w:tcPr>
          <w:p w:rsidR="006D6A1C" w:rsidRPr="002A0B2E" w:rsidRDefault="006D6A1C" w:rsidP="006D6A1C">
            <w:pPr>
              <w:pStyle w:val="a3"/>
              <w:numPr>
                <w:ilvl w:val="0"/>
                <w:numId w:val="22"/>
              </w:numPr>
              <w:spacing w:after="0"/>
              <w:contextualSpacing/>
              <w:rPr>
                <w:rFonts w:ascii="Times New Roman" w:hAnsi="Times New Roman" w:cs="Times New Roman"/>
                <w:sz w:val="24"/>
                <w:szCs w:val="24"/>
              </w:rPr>
            </w:pPr>
            <w:r w:rsidRPr="002A0B2E">
              <w:rPr>
                <w:rFonts w:ascii="Times New Roman" w:hAnsi="Times New Roman" w:cs="Times New Roman"/>
                <w:sz w:val="24"/>
                <w:szCs w:val="24"/>
              </w:rPr>
              <w:t>ОФП</w:t>
            </w:r>
          </w:p>
          <w:p w:rsidR="006D6A1C" w:rsidRPr="0024261A" w:rsidRDefault="006D6A1C" w:rsidP="006D6A1C">
            <w:pPr>
              <w:pStyle w:val="a3"/>
              <w:numPr>
                <w:ilvl w:val="0"/>
                <w:numId w:val="22"/>
              </w:numPr>
              <w:spacing w:after="0" w:line="240" w:lineRule="auto"/>
              <w:contextualSpacing/>
              <w:rPr>
                <w:rFonts w:ascii="Times New Roman" w:hAnsi="Times New Roman" w:cs="Times New Roman"/>
                <w:sz w:val="24"/>
                <w:szCs w:val="24"/>
              </w:rPr>
            </w:pPr>
            <w:r w:rsidRPr="002A0B2E">
              <w:rPr>
                <w:rFonts w:ascii="Times New Roman" w:hAnsi="Times New Roman" w:cs="Times New Roman"/>
                <w:sz w:val="24"/>
                <w:szCs w:val="24"/>
              </w:rPr>
              <w:t>Баскетбол (мальчики)</w:t>
            </w:r>
          </w:p>
          <w:p w:rsidR="006D6A1C" w:rsidRPr="002A0B2E" w:rsidRDefault="006D6A1C" w:rsidP="006D6A1C">
            <w:pPr>
              <w:pStyle w:val="a3"/>
              <w:numPr>
                <w:ilvl w:val="0"/>
                <w:numId w:val="22"/>
              </w:numPr>
              <w:spacing w:after="0" w:line="360" w:lineRule="auto"/>
              <w:contextualSpacing/>
              <w:rPr>
                <w:rFonts w:ascii="Times New Roman" w:hAnsi="Times New Roman" w:cs="Times New Roman"/>
                <w:sz w:val="24"/>
                <w:szCs w:val="24"/>
              </w:rPr>
            </w:pPr>
            <w:r w:rsidRPr="002A0B2E">
              <w:rPr>
                <w:rFonts w:ascii="Times New Roman" w:hAnsi="Times New Roman" w:cs="Times New Roman"/>
                <w:sz w:val="24"/>
                <w:szCs w:val="24"/>
              </w:rPr>
              <w:t>Азбука волейбола</w:t>
            </w:r>
          </w:p>
          <w:p w:rsidR="006D6A1C" w:rsidRPr="002A0B2E" w:rsidRDefault="006D6A1C" w:rsidP="006D6A1C">
            <w:pPr>
              <w:pStyle w:val="a3"/>
              <w:numPr>
                <w:ilvl w:val="0"/>
                <w:numId w:val="22"/>
              </w:numPr>
              <w:spacing w:after="0" w:line="360" w:lineRule="auto"/>
              <w:contextualSpacing/>
              <w:rPr>
                <w:rFonts w:ascii="Times New Roman" w:hAnsi="Times New Roman" w:cs="Times New Roman"/>
                <w:sz w:val="24"/>
                <w:szCs w:val="24"/>
              </w:rPr>
            </w:pPr>
            <w:r w:rsidRPr="002A0B2E">
              <w:rPr>
                <w:rFonts w:ascii="Times New Roman" w:hAnsi="Times New Roman" w:cs="Times New Roman"/>
                <w:sz w:val="24"/>
                <w:szCs w:val="24"/>
              </w:rPr>
              <w:t xml:space="preserve">Гимнастика </w:t>
            </w:r>
          </w:p>
        </w:tc>
        <w:tc>
          <w:tcPr>
            <w:tcW w:w="378" w:type="pct"/>
            <w:tcBorders>
              <w:top w:val="single" w:sz="4" w:space="0" w:color="auto"/>
              <w:left w:val="single" w:sz="4" w:space="0" w:color="auto"/>
              <w:bottom w:val="single" w:sz="4" w:space="0" w:color="auto"/>
              <w:right w:val="single" w:sz="4" w:space="0" w:color="auto"/>
            </w:tcBorders>
            <w:hideMark/>
          </w:tcPr>
          <w:p w:rsidR="006D6A1C" w:rsidRPr="002A0B2E" w:rsidRDefault="006D6A1C" w:rsidP="00FF4A16">
            <w:pPr>
              <w:spacing w:after="0"/>
              <w:jc w:val="center"/>
              <w:rPr>
                <w:rFonts w:ascii="Times New Roman" w:hAnsi="Times New Roman" w:cs="Times New Roman"/>
                <w:sz w:val="28"/>
                <w:szCs w:val="28"/>
              </w:rPr>
            </w:pPr>
            <w:r w:rsidRPr="002A0B2E">
              <w:rPr>
                <w:rFonts w:ascii="Times New Roman" w:hAnsi="Times New Roman" w:cs="Times New Roman"/>
                <w:sz w:val="28"/>
                <w:szCs w:val="28"/>
              </w:rPr>
              <w:t>1-4</w:t>
            </w:r>
          </w:p>
          <w:p w:rsidR="006D6A1C" w:rsidRPr="002A0B2E" w:rsidRDefault="006D6A1C" w:rsidP="00FF4A16">
            <w:pPr>
              <w:spacing w:after="0"/>
              <w:jc w:val="center"/>
              <w:rPr>
                <w:rFonts w:ascii="Times New Roman" w:hAnsi="Times New Roman" w:cs="Times New Roman"/>
                <w:sz w:val="28"/>
                <w:szCs w:val="28"/>
              </w:rPr>
            </w:pPr>
          </w:p>
        </w:tc>
      </w:tr>
      <w:tr w:rsidR="006D6A1C" w:rsidRPr="009E6B49" w:rsidTr="00C85FE2">
        <w:trPr>
          <w:trHeight w:val="779"/>
        </w:trPr>
        <w:tc>
          <w:tcPr>
            <w:tcW w:w="223" w:type="pct"/>
            <w:tcBorders>
              <w:top w:val="single" w:sz="4" w:space="0" w:color="auto"/>
              <w:left w:val="single" w:sz="4" w:space="0" w:color="auto"/>
              <w:bottom w:val="single" w:sz="4" w:space="0" w:color="auto"/>
              <w:right w:val="single" w:sz="4" w:space="0" w:color="auto"/>
            </w:tcBorders>
            <w:hideMark/>
          </w:tcPr>
          <w:p w:rsidR="006D6A1C" w:rsidRDefault="006D6A1C" w:rsidP="00FF4A16">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926" w:type="pct"/>
            <w:tcBorders>
              <w:top w:val="single" w:sz="4" w:space="0" w:color="auto"/>
              <w:left w:val="single" w:sz="4" w:space="0" w:color="auto"/>
              <w:bottom w:val="single" w:sz="4" w:space="0" w:color="auto"/>
              <w:right w:val="single" w:sz="4" w:space="0" w:color="auto"/>
            </w:tcBorders>
            <w:hideMark/>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Социальное</w:t>
            </w:r>
          </w:p>
        </w:tc>
        <w:tc>
          <w:tcPr>
            <w:tcW w:w="1065" w:type="pct"/>
            <w:tcBorders>
              <w:top w:val="single" w:sz="4" w:space="0" w:color="auto"/>
              <w:left w:val="single" w:sz="4" w:space="0" w:color="auto"/>
              <w:bottom w:val="single" w:sz="4" w:space="0" w:color="auto"/>
              <w:right w:val="single" w:sz="4" w:space="0" w:color="auto"/>
            </w:tcBorders>
          </w:tcPr>
          <w:p w:rsidR="006D6A1C" w:rsidRDefault="006D6A1C" w:rsidP="00FF4A16">
            <w:pPr>
              <w:jc w:val="both"/>
              <w:rPr>
                <w:rFonts w:ascii="Times New Roman" w:hAnsi="Times New Roman" w:cs="Times New Roman"/>
                <w:sz w:val="24"/>
                <w:szCs w:val="24"/>
              </w:rPr>
            </w:pPr>
            <w:r>
              <w:rPr>
                <w:rFonts w:ascii="Times New Roman" w:hAnsi="Times New Roman" w:cs="Times New Roman"/>
                <w:sz w:val="24"/>
                <w:szCs w:val="24"/>
              </w:rPr>
              <w:t>Ценностное отношение к труду</w:t>
            </w:r>
          </w:p>
          <w:p w:rsidR="006D6A1C" w:rsidRDefault="006D6A1C" w:rsidP="00FF4A16">
            <w:pPr>
              <w:jc w:val="both"/>
              <w:rPr>
                <w:rFonts w:ascii="Times New Roman" w:hAnsi="Times New Roman" w:cs="Times New Roman"/>
                <w:sz w:val="24"/>
                <w:szCs w:val="24"/>
              </w:rPr>
            </w:pPr>
          </w:p>
          <w:p w:rsidR="006D6A1C" w:rsidRDefault="006D6A1C" w:rsidP="00FF4A16">
            <w:pPr>
              <w:jc w:val="both"/>
              <w:rPr>
                <w:rFonts w:ascii="Times New Roman" w:hAnsi="Times New Roman" w:cs="Times New Roman"/>
                <w:sz w:val="24"/>
                <w:szCs w:val="24"/>
              </w:rPr>
            </w:pPr>
          </w:p>
          <w:p w:rsidR="006D6A1C" w:rsidRDefault="006D6A1C" w:rsidP="00FF4A16">
            <w:pPr>
              <w:jc w:val="both"/>
              <w:rPr>
                <w:rFonts w:ascii="Times New Roman" w:hAnsi="Times New Roman" w:cs="Times New Roman"/>
                <w:sz w:val="24"/>
                <w:szCs w:val="24"/>
              </w:rPr>
            </w:pPr>
            <w:r>
              <w:rPr>
                <w:rFonts w:ascii="Times New Roman" w:hAnsi="Times New Roman" w:cs="Times New Roman"/>
                <w:sz w:val="24"/>
                <w:szCs w:val="24"/>
              </w:rPr>
              <w:t>Социально-культурный опыт учащихся</w:t>
            </w:r>
          </w:p>
        </w:tc>
        <w:tc>
          <w:tcPr>
            <w:tcW w:w="1049" w:type="pct"/>
            <w:tcBorders>
              <w:top w:val="single" w:sz="4" w:space="0" w:color="auto"/>
              <w:left w:val="single" w:sz="4" w:space="0" w:color="auto"/>
              <w:bottom w:val="single" w:sz="4" w:space="0" w:color="auto"/>
              <w:right w:val="single" w:sz="4" w:space="0" w:color="auto"/>
            </w:tcBorders>
          </w:tcPr>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Демонстрирует уважение к труду, как способу самореализации. Осваивает ручной, физический, общественно-полезный труд</w:t>
            </w:r>
          </w:p>
          <w:p w:rsidR="006D6A1C" w:rsidRDefault="006D6A1C" w:rsidP="00FF4A16">
            <w:pPr>
              <w:jc w:val="center"/>
              <w:rPr>
                <w:rFonts w:ascii="Times New Roman" w:hAnsi="Times New Roman" w:cs="Times New Roman"/>
                <w:sz w:val="24"/>
                <w:szCs w:val="24"/>
              </w:rPr>
            </w:pPr>
            <w:r>
              <w:rPr>
                <w:rFonts w:ascii="Times New Roman" w:hAnsi="Times New Roman" w:cs="Times New Roman"/>
                <w:sz w:val="24"/>
                <w:szCs w:val="24"/>
              </w:rPr>
              <w:t xml:space="preserve">Развивает эстетическое сознание. </w:t>
            </w:r>
            <w:r>
              <w:rPr>
                <w:rFonts w:ascii="Times New Roman" w:hAnsi="Times New Roman" w:cs="Times New Roman"/>
                <w:sz w:val="24"/>
                <w:szCs w:val="24"/>
              </w:rPr>
              <w:lastRenderedPageBreak/>
              <w:t xml:space="preserve">Осваивает художественное наследие народов мира и России. Соблюдает правила языковой культуры. Систематически читает и воспринимает чтение как средство познания </w:t>
            </w:r>
          </w:p>
        </w:tc>
        <w:tc>
          <w:tcPr>
            <w:tcW w:w="1360" w:type="pct"/>
            <w:tcBorders>
              <w:top w:val="single" w:sz="4" w:space="0" w:color="auto"/>
              <w:left w:val="single" w:sz="4" w:space="0" w:color="auto"/>
              <w:bottom w:val="single" w:sz="4" w:space="0" w:color="auto"/>
              <w:right w:val="single" w:sz="4" w:space="0" w:color="auto"/>
            </w:tcBorders>
            <w:hideMark/>
          </w:tcPr>
          <w:p w:rsidR="006D6A1C" w:rsidRPr="002A0B2E" w:rsidRDefault="006D6A1C" w:rsidP="006D6A1C">
            <w:pPr>
              <w:pStyle w:val="a3"/>
              <w:numPr>
                <w:ilvl w:val="0"/>
                <w:numId w:val="23"/>
              </w:numPr>
              <w:contextualSpacing/>
              <w:rPr>
                <w:rFonts w:ascii="Times New Roman" w:hAnsi="Times New Roman" w:cs="Times New Roman"/>
                <w:sz w:val="24"/>
                <w:szCs w:val="24"/>
              </w:rPr>
            </w:pPr>
            <w:r w:rsidRPr="002A0B2E">
              <w:rPr>
                <w:rFonts w:ascii="Times New Roman" w:hAnsi="Times New Roman" w:cs="Times New Roman"/>
                <w:sz w:val="24"/>
                <w:szCs w:val="24"/>
              </w:rPr>
              <w:lastRenderedPageBreak/>
              <w:t>Редколлегия газеты «16+»</w:t>
            </w:r>
          </w:p>
          <w:p w:rsidR="006D6A1C" w:rsidRPr="002A0B2E" w:rsidRDefault="006D6A1C" w:rsidP="006D6A1C">
            <w:pPr>
              <w:pStyle w:val="a3"/>
              <w:numPr>
                <w:ilvl w:val="0"/>
                <w:numId w:val="23"/>
              </w:numPr>
              <w:contextualSpacing/>
              <w:rPr>
                <w:rFonts w:ascii="Times New Roman" w:hAnsi="Times New Roman" w:cs="Times New Roman"/>
                <w:sz w:val="24"/>
                <w:szCs w:val="24"/>
              </w:rPr>
            </w:pPr>
            <w:r w:rsidRPr="002A0B2E">
              <w:rPr>
                <w:rFonts w:ascii="Times New Roman" w:hAnsi="Times New Roman" w:cs="Times New Roman"/>
                <w:sz w:val="24"/>
                <w:szCs w:val="24"/>
              </w:rPr>
              <w:t>Юный дизайнер</w:t>
            </w:r>
          </w:p>
          <w:p w:rsidR="006D6A1C" w:rsidRPr="002A0B2E" w:rsidRDefault="006D6A1C" w:rsidP="006D6A1C">
            <w:pPr>
              <w:pStyle w:val="a3"/>
              <w:numPr>
                <w:ilvl w:val="0"/>
                <w:numId w:val="23"/>
              </w:numPr>
              <w:contextualSpacing/>
              <w:rPr>
                <w:rFonts w:ascii="Times New Roman" w:hAnsi="Times New Roman" w:cs="Times New Roman"/>
                <w:sz w:val="24"/>
                <w:szCs w:val="24"/>
              </w:rPr>
            </w:pPr>
            <w:r w:rsidRPr="002A0B2E">
              <w:rPr>
                <w:rFonts w:ascii="Times New Roman" w:hAnsi="Times New Roman" w:cs="Times New Roman"/>
                <w:sz w:val="24"/>
                <w:szCs w:val="24"/>
              </w:rPr>
              <w:t>Умелые ручки</w:t>
            </w:r>
          </w:p>
          <w:p w:rsidR="006D6A1C" w:rsidRPr="00901083" w:rsidRDefault="006D6A1C" w:rsidP="00FF4A16">
            <w:pPr>
              <w:jc w:val="center"/>
              <w:rPr>
                <w:rFonts w:ascii="Times New Roman" w:hAnsi="Times New Roman" w:cs="Times New Roman"/>
                <w:sz w:val="24"/>
                <w:szCs w:val="24"/>
              </w:rPr>
            </w:pPr>
          </w:p>
        </w:tc>
        <w:tc>
          <w:tcPr>
            <w:tcW w:w="378" w:type="pct"/>
            <w:tcBorders>
              <w:top w:val="single" w:sz="4" w:space="0" w:color="auto"/>
              <w:left w:val="single" w:sz="4" w:space="0" w:color="auto"/>
              <w:bottom w:val="single" w:sz="4" w:space="0" w:color="auto"/>
              <w:right w:val="single" w:sz="4" w:space="0" w:color="auto"/>
            </w:tcBorders>
            <w:hideMark/>
          </w:tcPr>
          <w:p w:rsidR="006D6A1C" w:rsidRPr="002A0B2E" w:rsidRDefault="006D6A1C" w:rsidP="00FF4A16">
            <w:pPr>
              <w:jc w:val="center"/>
              <w:rPr>
                <w:rFonts w:ascii="Times New Roman" w:hAnsi="Times New Roman" w:cs="Times New Roman"/>
                <w:sz w:val="28"/>
                <w:szCs w:val="28"/>
              </w:rPr>
            </w:pPr>
            <w:r w:rsidRPr="002A0B2E">
              <w:rPr>
                <w:rFonts w:ascii="Times New Roman" w:hAnsi="Times New Roman" w:cs="Times New Roman"/>
                <w:sz w:val="28"/>
                <w:szCs w:val="28"/>
              </w:rPr>
              <w:t>1-4</w:t>
            </w:r>
          </w:p>
          <w:p w:rsidR="006D6A1C" w:rsidRPr="002A0B2E" w:rsidRDefault="006D6A1C" w:rsidP="00FF4A16">
            <w:pPr>
              <w:spacing w:line="360" w:lineRule="auto"/>
              <w:jc w:val="center"/>
              <w:rPr>
                <w:rFonts w:ascii="Times New Roman" w:hAnsi="Times New Roman" w:cs="Times New Roman"/>
                <w:sz w:val="28"/>
                <w:szCs w:val="28"/>
              </w:rPr>
            </w:pPr>
          </w:p>
        </w:tc>
      </w:tr>
    </w:tbl>
    <w:p w:rsidR="006D6A1C" w:rsidRDefault="006D6A1C" w:rsidP="006D6A1C">
      <w:pPr>
        <w:pStyle w:val="afe"/>
        <w:rPr>
          <w:rFonts w:ascii="Times New Roman" w:hAnsi="Times New Roman"/>
          <w:b/>
          <w:sz w:val="28"/>
          <w:szCs w:val="28"/>
        </w:rPr>
      </w:pPr>
    </w:p>
    <w:p w:rsidR="006D6A1C" w:rsidRDefault="006D6A1C" w:rsidP="006D6A1C">
      <w:pPr>
        <w:pStyle w:val="afe"/>
        <w:rPr>
          <w:rFonts w:ascii="Times New Roman" w:hAnsi="Times New Roman"/>
          <w:b/>
          <w:sz w:val="28"/>
          <w:szCs w:val="28"/>
        </w:rPr>
      </w:pPr>
    </w:p>
    <w:p w:rsidR="006D6A1C" w:rsidRPr="009E6B49" w:rsidRDefault="006D6A1C" w:rsidP="006D6A1C">
      <w:pPr>
        <w:pStyle w:val="afe"/>
        <w:rPr>
          <w:rFonts w:ascii="Times New Roman" w:hAnsi="Times New Roman"/>
          <w:b/>
          <w:sz w:val="28"/>
          <w:szCs w:val="28"/>
        </w:rPr>
      </w:pPr>
    </w:p>
    <w:p w:rsidR="00983DE3" w:rsidRDefault="00983DE3" w:rsidP="00983DE3">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983DE3" w:rsidRDefault="00983DE3" w:rsidP="00983DE3">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6D6A1C" w:rsidRDefault="006D6A1C" w:rsidP="00FC4F8D">
      <w:pPr>
        <w:pStyle w:val="2"/>
        <w:spacing w:before="0" w:after="0"/>
        <w:ind w:left="708"/>
        <w:jc w:val="both"/>
        <w:rPr>
          <w:rFonts w:cs="Times New Roman"/>
          <w:i w:val="0"/>
          <w:sz w:val="24"/>
          <w:szCs w:val="24"/>
        </w:rPr>
      </w:pPr>
      <w:bookmarkStart w:id="1" w:name="_Toc437137024"/>
      <w:bookmarkStart w:id="2" w:name="_Toc437136938"/>
      <w:bookmarkStart w:id="3" w:name="_Toc437136269"/>
    </w:p>
    <w:p w:rsidR="006D6A1C" w:rsidRPr="006D6A1C" w:rsidRDefault="006D6A1C" w:rsidP="006D6A1C">
      <w:pPr>
        <w:rPr>
          <w:lang w:eastAsia="ru-RU"/>
        </w:rPr>
      </w:pPr>
    </w:p>
    <w:p w:rsidR="006D6A1C" w:rsidRDefault="006D6A1C" w:rsidP="00FC4F8D">
      <w:pPr>
        <w:pStyle w:val="2"/>
        <w:spacing w:before="0" w:after="0"/>
        <w:ind w:left="708"/>
        <w:jc w:val="both"/>
        <w:rPr>
          <w:rFonts w:cs="Times New Roman"/>
          <w:i w:val="0"/>
          <w:sz w:val="24"/>
          <w:szCs w:val="24"/>
        </w:rPr>
      </w:pPr>
    </w:p>
    <w:p w:rsidR="00983DE3" w:rsidRPr="00AF5679" w:rsidRDefault="00FC4F8D" w:rsidP="00FC4F8D">
      <w:pPr>
        <w:pStyle w:val="2"/>
        <w:spacing w:before="0" w:after="0"/>
        <w:ind w:left="708"/>
        <w:jc w:val="both"/>
        <w:rPr>
          <w:rFonts w:cs="Times New Roman"/>
          <w:i w:val="0"/>
          <w:sz w:val="24"/>
          <w:szCs w:val="24"/>
        </w:rPr>
      </w:pPr>
      <w:r>
        <w:rPr>
          <w:rFonts w:cs="Times New Roman"/>
          <w:i w:val="0"/>
          <w:sz w:val="24"/>
          <w:szCs w:val="24"/>
        </w:rPr>
        <w:t>3.2.</w:t>
      </w:r>
      <w:r w:rsidR="00983DE3" w:rsidRPr="00AF5679">
        <w:rPr>
          <w:rFonts w:cs="Times New Roman"/>
          <w:i w:val="0"/>
          <w:sz w:val="24"/>
          <w:szCs w:val="24"/>
        </w:rPr>
        <w:t>Система условий реализации адаптированной основной образовательной программы в соответствии с требованием ФГОС НОО обучающихся с ЗПР</w:t>
      </w:r>
      <w:bookmarkEnd w:id="1"/>
      <w:bookmarkEnd w:id="2"/>
      <w:bookmarkEnd w:id="3"/>
    </w:p>
    <w:p w:rsidR="00983DE3" w:rsidRPr="00AF5679" w:rsidRDefault="00983DE3" w:rsidP="00983DE3">
      <w:pPr>
        <w:jc w:val="both"/>
        <w:rPr>
          <w:sz w:val="24"/>
          <w:szCs w:val="24"/>
        </w:rPr>
      </w:pPr>
    </w:p>
    <w:p w:rsidR="00983DE3" w:rsidRPr="00D55EB0" w:rsidRDefault="00983DE3" w:rsidP="00983DE3">
      <w:pPr>
        <w:pStyle w:val="Default"/>
        <w:ind w:firstLine="708"/>
        <w:jc w:val="both"/>
        <w:rPr>
          <w:rFonts w:ascii="Times New Roman" w:hAnsi="Times New Roman"/>
          <w:color w:val="auto"/>
        </w:rPr>
      </w:pPr>
      <w:r w:rsidRPr="00D55EB0">
        <w:rPr>
          <w:rFonts w:ascii="Times New Roman" w:hAnsi="Times New Roman"/>
        </w:rPr>
        <w:t xml:space="preserve">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w:t>
      </w:r>
      <w:r w:rsidRPr="00D55EB0">
        <w:rPr>
          <w:rFonts w:ascii="Times New Roman" w:hAnsi="Times New Roman"/>
          <w:color w:val="auto"/>
        </w:rPr>
        <w:t>основной образовательной программы и достижения планируемых результатов этой категорией обучающихся.</w:t>
      </w:r>
    </w:p>
    <w:p w:rsidR="00983DE3" w:rsidRDefault="00983DE3" w:rsidP="00983DE3">
      <w:pPr>
        <w:pStyle w:val="afe"/>
        <w:jc w:val="both"/>
        <w:rPr>
          <w:rFonts w:ascii="Times New Roman" w:hAnsi="Times New Roman"/>
          <w:b/>
          <w:sz w:val="24"/>
          <w:szCs w:val="24"/>
        </w:rPr>
      </w:pPr>
    </w:p>
    <w:p w:rsidR="00983DE3" w:rsidRPr="00D55EB0" w:rsidRDefault="00160DEE" w:rsidP="00983DE3">
      <w:pPr>
        <w:pStyle w:val="afe"/>
        <w:jc w:val="both"/>
        <w:rPr>
          <w:rFonts w:ascii="Times New Roman" w:hAnsi="Times New Roman"/>
          <w:b/>
          <w:sz w:val="24"/>
          <w:szCs w:val="24"/>
        </w:rPr>
      </w:pPr>
      <w:r>
        <w:rPr>
          <w:rFonts w:ascii="Times New Roman" w:hAnsi="Times New Roman"/>
          <w:b/>
          <w:sz w:val="24"/>
          <w:szCs w:val="24"/>
        </w:rPr>
        <w:t>3.2.1.</w:t>
      </w:r>
      <w:r w:rsidR="00983DE3" w:rsidRPr="00D55EB0">
        <w:rPr>
          <w:rFonts w:ascii="Times New Roman" w:hAnsi="Times New Roman"/>
          <w:b/>
          <w:sz w:val="24"/>
          <w:szCs w:val="24"/>
        </w:rPr>
        <w:t>Кадровое обеспечение образовательного процесса</w:t>
      </w:r>
    </w:p>
    <w:p w:rsidR="00983DE3" w:rsidRPr="00D55EB0" w:rsidRDefault="00983DE3" w:rsidP="00983DE3">
      <w:pPr>
        <w:pStyle w:val="afe"/>
        <w:jc w:val="both"/>
        <w:rPr>
          <w:rFonts w:ascii="Times New Roman" w:hAnsi="Times New Roman"/>
          <w:b/>
          <w:sz w:val="24"/>
          <w:szCs w:val="24"/>
        </w:rPr>
      </w:pPr>
    </w:p>
    <w:p w:rsidR="00983DE3" w:rsidRDefault="00983DE3" w:rsidP="00983DE3">
      <w:pPr>
        <w:pStyle w:val="afe"/>
        <w:jc w:val="both"/>
        <w:rPr>
          <w:rFonts w:ascii="Times New Roman" w:hAnsi="Times New Roman"/>
          <w:kern w:val="22"/>
          <w:sz w:val="24"/>
          <w:szCs w:val="24"/>
        </w:rPr>
      </w:pPr>
      <w:r w:rsidRPr="00D55EB0">
        <w:rPr>
          <w:rFonts w:ascii="Times New Roman" w:hAnsi="Times New Roman"/>
          <w:kern w:val="22"/>
          <w:sz w:val="24"/>
          <w:szCs w:val="24"/>
        </w:rPr>
        <w:t xml:space="preserve">Для успешной реализации Программы, внедрения в практику различных инноваций, решения поставленных перед педагогом задач необходимо каждому владеть определенным уровнем  профессиональной </w:t>
      </w:r>
      <w:r w:rsidRPr="00D55EB0">
        <w:rPr>
          <w:rFonts w:ascii="Times New Roman" w:hAnsi="Times New Roman"/>
          <w:i/>
          <w:kern w:val="22"/>
          <w:sz w:val="24"/>
          <w:szCs w:val="24"/>
        </w:rPr>
        <w:t>компетентности</w:t>
      </w:r>
      <w:r w:rsidRPr="00D55EB0">
        <w:rPr>
          <w:rFonts w:ascii="Times New Roman" w:hAnsi="Times New Roman"/>
          <w:kern w:val="22"/>
          <w:sz w:val="24"/>
          <w:szCs w:val="24"/>
        </w:rPr>
        <w:t xml:space="preserve"> и </w:t>
      </w:r>
      <w:r w:rsidRPr="00D55EB0">
        <w:rPr>
          <w:rFonts w:ascii="Times New Roman" w:hAnsi="Times New Roman"/>
          <w:i/>
          <w:kern w:val="22"/>
          <w:sz w:val="24"/>
          <w:szCs w:val="24"/>
        </w:rPr>
        <w:t>профессионализма</w:t>
      </w:r>
      <w:r w:rsidRPr="00D55EB0">
        <w:rPr>
          <w:rFonts w:ascii="Times New Roman" w:hAnsi="Times New Roman"/>
          <w:kern w:val="22"/>
          <w:sz w:val="24"/>
          <w:szCs w:val="24"/>
        </w:rPr>
        <w:t>.</w:t>
      </w: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kern w:val="22"/>
          <w:sz w:val="24"/>
          <w:szCs w:val="24"/>
        </w:rPr>
        <w:t xml:space="preserve">Образовательная организация укомплектована </w:t>
      </w:r>
      <w:r w:rsidRPr="00D55EB0">
        <w:rPr>
          <w:rFonts w:ascii="Times New Roman" w:hAnsi="Times New Roman"/>
          <w:sz w:val="24"/>
          <w:szCs w:val="24"/>
        </w:rPr>
        <w:t xml:space="preserve">педагогическими и руководящими работниками, компетентными в понимании особых образовательных потребностей обучающихся с ЗПР, но пока не  имеющими  соответствующий </w:t>
      </w:r>
      <w:r w:rsidRPr="00D55EB0">
        <w:rPr>
          <w:rFonts w:ascii="Times New Roman" w:hAnsi="Times New Roman"/>
          <w:i/>
          <w:sz w:val="24"/>
          <w:szCs w:val="24"/>
        </w:rPr>
        <w:t>уровень квалификации</w:t>
      </w:r>
      <w:r w:rsidRPr="00D55EB0">
        <w:rPr>
          <w:rFonts w:ascii="Times New Roman" w:hAnsi="Times New Roman"/>
          <w:sz w:val="24"/>
          <w:szCs w:val="24"/>
        </w:rPr>
        <w:t xml:space="preserve"> в области образования обучающихся с ЗПР;</w:t>
      </w:r>
    </w:p>
    <w:p w:rsidR="00983DE3" w:rsidRPr="00D55EB0" w:rsidRDefault="00983DE3" w:rsidP="00160DEE">
      <w:pPr>
        <w:pStyle w:val="afe"/>
        <w:ind w:firstLine="708"/>
        <w:jc w:val="both"/>
        <w:rPr>
          <w:rFonts w:ascii="Times New Roman" w:hAnsi="Times New Roman"/>
          <w:sz w:val="24"/>
          <w:szCs w:val="24"/>
        </w:rPr>
      </w:pPr>
      <w:r w:rsidRPr="00D55EB0">
        <w:rPr>
          <w:rFonts w:ascii="Times New Roman" w:hAnsi="Times New Roman"/>
          <w:sz w:val="24"/>
          <w:szCs w:val="24"/>
        </w:rPr>
        <w:t xml:space="preserve">Начальная школа представлена </w:t>
      </w:r>
      <w:r w:rsidR="00160DEE">
        <w:rPr>
          <w:rFonts w:ascii="Times New Roman" w:hAnsi="Times New Roman"/>
          <w:sz w:val="24"/>
          <w:szCs w:val="24"/>
        </w:rPr>
        <w:t>11</w:t>
      </w:r>
      <w:r w:rsidRPr="00D55EB0">
        <w:rPr>
          <w:rFonts w:ascii="Times New Roman" w:hAnsi="Times New Roman"/>
          <w:sz w:val="24"/>
          <w:szCs w:val="24"/>
        </w:rPr>
        <w:t xml:space="preserve"> учителями,  имеющими  образование по педагогическим специальностям, социальным педагогом, педагогом - психологом. Начальная школа укомплектована учителями </w:t>
      </w:r>
      <w:r w:rsidR="00160DEE">
        <w:rPr>
          <w:rFonts w:ascii="Times New Roman" w:hAnsi="Times New Roman"/>
          <w:sz w:val="24"/>
          <w:szCs w:val="24"/>
        </w:rPr>
        <w:t xml:space="preserve">иностранного языка, </w:t>
      </w:r>
      <w:r w:rsidRPr="00D55EB0">
        <w:rPr>
          <w:rFonts w:ascii="Times New Roman" w:hAnsi="Times New Roman"/>
          <w:sz w:val="24"/>
          <w:szCs w:val="24"/>
        </w:rPr>
        <w:t>физической культуры, музыки, имеющими высшее  профессиональное образование по профилю преподаваемой дисциплины.</w:t>
      </w:r>
    </w:p>
    <w:p w:rsidR="00160DEE" w:rsidRDefault="00160DEE" w:rsidP="00160DEE">
      <w:pPr>
        <w:pStyle w:val="af5"/>
        <w:spacing w:line="240" w:lineRule="auto"/>
        <w:ind w:firstLine="709"/>
        <w:rPr>
          <w:sz w:val="24"/>
          <w:szCs w:val="24"/>
        </w:rPr>
      </w:pPr>
      <w:r w:rsidRPr="007D6D6F">
        <w:rPr>
          <w:sz w:val="24"/>
          <w:szCs w:val="24"/>
        </w:rPr>
        <w:t>Педагогический стаж работы:</w:t>
      </w:r>
    </w:p>
    <w:p w:rsidR="00160DEE" w:rsidRPr="007D6D6F" w:rsidRDefault="00160DEE" w:rsidP="00160DEE">
      <w:pPr>
        <w:pStyle w:val="af5"/>
        <w:spacing w:line="240" w:lineRule="auto"/>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60DEE" w:rsidRPr="007D6D6F" w:rsidTr="00160DEE">
        <w:tc>
          <w:tcPr>
            <w:tcW w:w="4785" w:type="dxa"/>
          </w:tcPr>
          <w:p w:rsidR="00160DEE" w:rsidRPr="007D6D6F" w:rsidRDefault="00160DEE" w:rsidP="00160DEE">
            <w:pPr>
              <w:pStyle w:val="af5"/>
              <w:spacing w:line="240" w:lineRule="auto"/>
              <w:ind w:firstLine="0"/>
              <w:jc w:val="center"/>
              <w:rPr>
                <w:b/>
                <w:sz w:val="24"/>
                <w:szCs w:val="24"/>
              </w:rPr>
            </w:pPr>
            <w:r w:rsidRPr="007D6D6F">
              <w:rPr>
                <w:b/>
                <w:sz w:val="24"/>
                <w:szCs w:val="24"/>
              </w:rPr>
              <w:t>Стаж</w:t>
            </w:r>
          </w:p>
        </w:tc>
        <w:tc>
          <w:tcPr>
            <w:tcW w:w="4786" w:type="dxa"/>
          </w:tcPr>
          <w:p w:rsidR="00160DEE" w:rsidRPr="007D6D6F" w:rsidRDefault="00160DEE" w:rsidP="00160DEE">
            <w:pPr>
              <w:pStyle w:val="af5"/>
              <w:spacing w:line="240" w:lineRule="auto"/>
              <w:ind w:firstLine="0"/>
              <w:jc w:val="center"/>
              <w:rPr>
                <w:b/>
                <w:sz w:val="24"/>
                <w:szCs w:val="24"/>
              </w:rPr>
            </w:pPr>
            <w:r w:rsidRPr="007D6D6F">
              <w:rPr>
                <w:b/>
                <w:sz w:val="24"/>
                <w:szCs w:val="24"/>
              </w:rPr>
              <w:t>Чел.</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до 5 лет</w:t>
            </w:r>
          </w:p>
        </w:tc>
        <w:tc>
          <w:tcPr>
            <w:tcW w:w="4786" w:type="dxa"/>
          </w:tcPr>
          <w:p w:rsidR="00160DEE" w:rsidRPr="0084530B" w:rsidRDefault="00160DEE" w:rsidP="00160DEE">
            <w:pPr>
              <w:pStyle w:val="af5"/>
              <w:spacing w:line="240" w:lineRule="auto"/>
              <w:ind w:firstLine="0"/>
              <w:jc w:val="center"/>
              <w:rPr>
                <w:sz w:val="24"/>
                <w:szCs w:val="24"/>
              </w:rPr>
            </w:pPr>
            <w:r>
              <w:rPr>
                <w:sz w:val="24"/>
                <w:szCs w:val="24"/>
              </w:rPr>
              <w:t>5</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до 10 лет</w:t>
            </w:r>
          </w:p>
        </w:tc>
        <w:tc>
          <w:tcPr>
            <w:tcW w:w="4786" w:type="dxa"/>
          </w:tcPr>
          <w:p w:rsidR="00160DEE" w:rsidRPr="00DF24C8" w:rsidRDefault="00160DEE" w:rsidP="00160DEE">
            <w:pPr>
              <w:pStyle w:val="af5"/>
              <w:spacing w:line="240" w:lineRule="auto"/>
              <w:ind w:firstLine="0"/>
              <w:jc w:val="center"/>
              <w:rPr>
                <w:sz w:val="24"/>
                <w:szCs w:val="24"/>
              </w:rPr>
            </w:pPr>
            <w:r>
              <w:rPr>
                <w:sz w:val="24"/>
                <w:szCs w:val="24"/>
              </w:rPr>
              <w:t>1</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до 15 лет</w:t>
            </w:r>
          </w:p>
        </w:tc>
        <w:tc>
          <w:tcPr>
            <w:tcW w:w="4786" w:type="dxa"/>
          </w:tcPr>
          <w:p w:rsidR="00160DEE" w:rsidRPr="00DF24C8" w:rsidRDefault="00160DEE" w:rsidP="00160DEE">
            <w:pPr>
              <w:pStyle w:val="af5"/>
              <w:spacing w:line="240" w:lineRule="auto"/>
              <w:ind w:firstLine="0"/>
              <w:jc w:val="center"/>
              <w:rPr>
                <w:sz w:val="24"/>
                <w:szCs w:val="24"/>
              </w:rPr>
            </w:pPr>
            <w:r>
              <w:rPr>
                <w:sz w:val="24"/>
                <w:szCs w:val="24"/>
              </w:rPr>
              <w:t>1</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до 20 лет</w:t>
            </w:r>
          </w:p>
        </w:tc>
        <w:tc>
          <w:tcPr>
            <w:tcW w:w="4786" w:type="dxa"/>
          </w:tcPr>
          <w:p w:rsidR="00160DEE" w:rsidRPr="007E1D3B" w:rsidRDefault="00160DEE" w:rsidP="00160DEE">
            <w:pPr>
              <w:pStyle w:val="af5"/>
              <w:spacing w:line="240" w:lineRule="auto"/>
              <w:ind w:firstLine="0"/>
              <w:jc w:val="center"/>
              <w:rPr>
                <w:sz w:val="24"/>
                <w:szCs w:val="24"/>
              </w:rPr>
            </w:pPr>
            <w:r>
              <w:rPr>
                <w:sz w:val="24"/>
                <w:szCs w:val="24"/>
              </w:rPr>
              <w:t>1</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до 30 лет</w:t>
            </w:r>
          </w:p>
        </w:tc>
        <w:tc>
          <w:tcPr>
            <w:tcW w:w="4786" w:type="dxa"/>
          </w:tcPr>
          <w:p w:rsidR="00160DEE" w:rsidRPr="007E1D3B" w:rsidRDefault="00160DEE" w:rsidP="00160DEE">
            <w:pPr>
              <w:pStyle w:val="af5"/>
              <w:spacing w:line="240" w:lineRule="auto"/>
              <w:ind w:firstLine="0"/>
              <w:jc w:val="center"/>
              <w:rPr>
                <w:sz w:val="24"/>
                <w:szCs w:val="24"/>
              </w:rPr>
            </w:pPr>
            <w:r>
              <w:rPr>
                <w:sz w:val="24"/>
                <w:szCs w:val="24"/>
              </w:rPr>
              <w:t>1</w:t>
            </w:r>
          </w:p>
        </w:tc>
      </w:tr>
      <w:tr w:rsidR="00160DEE" w:rsidRPr="007D6D6F" w:rsidTr="00160DEE">
        <w:tc>
          <w:tcPr>
            <w:tcW w:w="4785" w:type="dxa"/>
          </w:tcPr>
          <w:p w:rsidR="00160DEE" w:rsidRPr="007D6D6F" w:rsidRDefault="00160DEE" w:rsidP="00160DEE">
            <w:pPr>
              <w:pStyle w:val="af5"/>
              <w:spacing w:line="240" w:lineRule="auto"/>
              <w:ind w:firstLine="0"/>
              <w:rPr>
                <w:sz w:val="24"/>
                <w:szCs w:val="24"/>
              </w:rPr>
            </w:pPr>
            <w:r w:rsidRPr="007D6D6F">
              <w:rPr>
                <w:sz w:val="24"/>
                <w:szCs w:val="24"/>
              </w:rPr>
              <w:t>свыше 30 лет</w:t>
            </w:r>
          </w:p>
        </w:tc>
        <w:tc>
          <w:tcPr>
            <w:tcW w:w="4786" w:type="dxa"/>
          </w:tcPr>
          <w:p w:rsidR="00160DEE" w:rsidRPr="007E1D3B" w:rsidRDefault="00160DEE" w:rsidP="00160DEE">
            <w:pPr>
              <w:pStyle w:val="af5"/>
              <w:spacing w:line="240" w:lineRule="auto"/>
              <w:ind w:firstLine="0"/>
              <w:jc w:val="center"/>
              <w:rPr>
                <w:sz w:val="24"/>
                <w:szCs w:val="24"/>
              </w:rPr>
            </w:pPr>
            <w:r>
              <w:rPr>
                <w:sz w:val="24"/>
                <w:szCs w:val="24"/>
              </w:rPr>
              <w:t>8</w:t>
            </w:r>
          </w:p>
        </w:tc>
      </w:tr>
    </w:tbl>
    <w:p w:rsidR="00983DE3" w:rsidRDefault="00983DE3" w:rsidP="00983DE3">
      <w:pPr>
        <w:pStyle w:val="afe"/>
        <w:ind w:firstLine="708"/>
        <w:jc w:val="both"/>
        <w:rPr>
          <w:rFonts w:ascii="Times New Roman" w:hAnsi="Times New Roman"/>
          <w:sz w:val="24"/>
          <w:szCs w:val="24"/>
        </w:rPr>
      </w:pPr>
    </w:p>
    <w:p w:rsidR="00160DEE" w:rsidRDefault="00160DEE" w:rsidP="00983DE3">
      <w:pPr>
        <w:pStyle w:val="afe"/>
        <w:ind w:firstLine="708"/>
        <w:jc w:val="both"/>
        <w:rPr>
          <w:rFonts w:ascii="Times New Roman" w:hAnsi="Times New Roman"/>
          <w:sz w:val="24"/>
          <w:szCs w:val="24"/>
        </w:rPr>
      </w:pPr>
      <w:r>
        <w:rPr>
          <w:rFonts w:ascii="Times New Roman" w:hAnsi="Times New Roman"/>
          <w:sz w:val="24"/>
          <w:szCs w:val="24"/>
        </w:rPr>
        <w:t>Образовательный уровень:</w:t>
      </w:r>
    </w:p>
    <w:tbl>
      <w:tblPr>
        <w:tblStyle w:val="afd"/>
        <w:tblW w:w="0" w:type="auto"/>
        <w:tblLook w:val="04A0"/>
      </w:tblPr>
      <w:tblGrid>
        <w:gridCol w:w="2392"/>
        <w:gridCol w:w="2393"/>
        <w:gridCol w:w="2393"/>
        <w:gridCol w:w="2393"/>
      </w:tblGrid>
      <w:tr w:rsidR="00160DEE" w:rsidTr="00160DEE">
        <w:tc>
          <w:tcPr>
            <w:tcW w:w="2392" w:type="dxa"/>
          </w:tcPr>
          <w:p w:rsidR="00160DEE" w:rsidRDefault="00160DEE" w:rsidP="00983DE3">
            <w:pPr>
              <w:pStyle w:val="afe"/>
              <w:jc w:val="both"/>
              <w:rPr>
                <w:rFonts w:ascii="Times New Roman" w:hAnsi="Times New Roman"/>
                <w:sz w:val="24"/>
                <w:szCs w:val="24"/>
              </w:rPr>
            </w:pPr>
            <w:r>
              <w:rPr>
                <w:rFonts w:ascii="Times New Roman" w:hAnsi="Times New Roman"/>
                <w:sz w:val="24"/>
                <w:szCs w:val="24"/>
              </w:rPr>
              <w:t>Специалисты</w:t>
            </w:r>
          </w:p>
        </w:tc>
        <w:tc>
          <w:tcPr>
            <w:tcW w:w="2393" w:type="dxa"/>
          </w:tcPr>
          <w:p w:rsidR="00160DEE" w:rsidRDefault="00160DEE" w:rsidP="00983DE3">
            <w:pPr>
              <w:pStyle w:val="afe"/>
              <w:jc w:val="both"/>
              <w:rPr>
                <w:rFonts w:ascii="Times New Roman" w:hAnsi="Times New Roman"/>
                <w:sz w:val="24"/>
                <w:szCs w:val="24"/>
              </w:rPr>
            </w:pPr>
            <w:r>
              <w:rPr>
                <w:rFonts w:ascii="Times New Roman" w:hAnsi="Times New Roman"/>
                <w:sz w:val="24"/>
                <w:szCs w:val="24"/>
              </w:rPr>
              <w:t xml:space="preserve">Количество </w:t>
            </w:r>
          </w:p>
        </w:tc>
        <w:tc>
          <w:tcPr>
            <w:tcW w:w="4786" w:type="dxa"/>
            <w:gridSpan w:val="2"/>
          </w:tcPr>
          <w:p w:rsidR="00160DEE" w:rsidRDefault="00160DEE" w:rsidP="00983DE3">
            <w:pPr>
              <w:pStyle w:val="afe"/>
              <w:jc w:val="both"/>
              <w:rPr>
                <w:rFonts w:ascii="Times New Roman" w:hAnsi="Times New Roman"/>
                <w:sz w:val="24"/>
                <w:szCs w:val="24"/>
              </w:rPr>
            </w:pPr>
            <w:r>
              <w:rPr>
                <w:rFonts w:ascii="Times New Roman" w:hAnsi="Times New Roman"/>
                <w:sz w:val="24"/>
                <w:szCs w:val="24"/>
              </w:rPr>
              <w:t>Образование</w:t>
            </w:r>
          </w:p>
        </w:tc>
      </w:tr>
      <w:tr w:rsidR="00160DEE" w:rsidTr="00160DEE">
        <w:tc>
          <w:tcPr>
            <w:tcW w:w="2392" w:type="dxa"/>
          </w:tcPr>
          <w:p w:rsidR="00160DEE" w:rsidRDefault="00160DEE" w:rsidP="00983DE3">
            <w:pPr>
              <w:pStyle w:val="afe"/>
              <w:jc w:val="both"/>
              <w:rPr>
                <w:rFonts w:ascii="Times New Roman" w:hAnsi="Times New Roman"/>
                <w:sz w:val="24"/>
                <w:szCs w:val="24"/>
              </w:rPr>
            </w:pPr>
          </w:p>
        </w:tc>
        <w:tc>
          <w:tcPr>
            <w:tcW w:w="2393" w:type="dxa"/>
          </w:tcPr>
          <w:p w:rsidR="00160DEE" w:rsidRDefault="00160DEE" w:rsidP="00983DE3">
            <w:pPr>
              <w:pStyle w:val="afe"/>
              <w:jc w:val="both"/>
              <w:rPr>
                <w:rFonts w:ascii="Times New Roman" w:hAnsi="Times New Roman"/>
                <w:sz w:val="24"/>
                <w:szCs w:val="24"/>
              </w:rPr>
            </w:pPr>
          </w:p>
        </w:tc>
        <w:tc>
          <w:tcPr>
            <w:tcW w:w="2393" w:type="dxa"/>
          </w:tcPr>
          <w:p w:rsidR="00160DEE" w:rsidRDefault="00160DEE" w:rsidP="00983DE3">
            <w:pPr>
              <w:pStyle w:val="afe"/>
              <w:jc w:val="both"/>
              <w:rPr>
                <w:rFonts w:ascii="Times New Roman" w:hAnsi="Times New Roman"/>
                <w:sz w:val="24"/>
                <w:szCs w:val="24"/>
              </w:rPr>
            </w:pPr>
            <w:r>
              <w:rPr>
                <w:rFonts w:ascii="Times New Roman" w:hAnsi="Times New Roman"/>
                <w:sz w:val="24"/>
                <w:szCs w:val="24"/>
              </w:rPr>
              <w:t>Высшее</w:t>
            </w:r>
          </w:p>
        </w:tc>
        <w:tc>
          <w:tcPr>
            <w:tcW w:w="2393" w:type="dxa"/>
          </w:tcPr>
          <w:p w:rsidR="00160DEE" w:rsidRDefault="00160DEE" w:rsidP="00983DE3">
            <w:pPr>
              <w:pStyle w:val="afe"/>
              <w:jc w:val="both"/>
              <w:rPr>
                <w:rFonts w:ascii="Times New Roman" w:hAnsi="Times New Roman"/>
                <w:sz w:val="24"/>
                <w:szCs w:val="24"/>
              </w:rPr>
            </w:pPr>
            <w:r>
              <w:rPr>
                <w:rFonts w:ascii="Times New Roman" w:hAnsi="Times New Roman"/>
                <w:sz w:val="24"/>
                <w:szCs w:val="24"/>
              </w:rPr>
              <w:t>Среднее специальное</w:t>
            </w:r>
          </w:p>
        </w:tc>
      </w:tr>
      <w:tr w:rsidR="00160DEE" w:rsidTr="00160DEE">
        <w:tc>
          <w:tcPr>
            <w:tcW w:w="2392" w:type="dxa"/>
          </w:tcPr>
          <w:p w:rsidR="00160DEE" w:rsidRDefault="00160DEE" w:rsidP="00983DE3">
            <w:pPr>
              <w:pStyle w:val="afe"/>
              <w:jc w:val="both"/>
              <w:rPr>
                <w:rFonts w:ascii="Times New Roman" w:hAnsi="Times New Roman"/>
                <w:sz w:val="24"/>
                <w:szCs w:val="24"/>
              </w:rPr>
            </w:pPr>
            <w:r>
              <w:rPr>
                <w:rFonts w:ascii="Times New Roman" w:hAnsi="Times New Roman"/>
                <w:sz w:val="24"/>
                <w:szCs w:val="24"/>
              </w:rPr>
              <w:t>Учителя начальных классов</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11</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9</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2</w:t>
            </w:r>
          </w:p>
        </w:tc>
      </w:tr>
      <w:tr w:rsidR="00160DEE" w:rsidTr="00160DEE">
        <w:tc>
          <w:tcPr>
            <w:tcW w:w="2392"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Учителя английского языка</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2</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1</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1</w:t>
            </w:r>
          </w:p>
        </w:tc>
      </w:tr>
      <w:tr w:rsidR="00160DEE" w:rsidTr="00160DEE">
        <w:tc>
          <w:tcPr>
            <w:tcW w:w="2392"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Учителя физической культуры</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2</w:t>
            </w:r>
          </w:p>
        </w:tc>
        <w:tc>
          <w:tcPr>
            <w:tcW w:w="2393" w:type="dxa"/>
          </w:tcPr>
          <w:p w:rsidR="00160DEE" w:rsidRDefault="00EB7E20" w:rsidP="00983DE3">
            <w:pPr>
              <w:pStyle w:val="afe"/>
              <w:jc w:val="both"/>
              <w:rPr>
                <w:rFonts w:ascii="Times New Roman" w:hAnsi="Times New Roman"/>
                <w:sz w:val="24"/>
                <w:szCs w:val="24"/>
              </w:rPr>
            </w:pPr>
            <w:r>
              <w:rPr>
                <w:rFonts w:ascii="Times New Roman" w:hAnsi="Times New Roman"/>
                <w:sz w:val="24"/>
                <w:szCs w:val="24"/>
              </w:rPr>
              <w:t>2</w:t>
            </w:r>
          </w:p>
        </w:tc>
        <w:tc>
          <w:tcPr>
            <w:tcW w:w="2393" w:type="dxa"/>
          </w:tcPr>
          <w:p w:rsidR="00160DEE" w:rsidRDefault="00160DEE" w:rsidP="00983DE3">
            <w:pPr>
              <w:pStyle w:val="afe"/>
              <w:jc w:val="both"/>
              <w:rPr>
                <w:rFonts w:ascii="Times New Roman" w:hAnsi="Times New Roman"/>
                <w:sz w:val="24"/>
                <w:szCs w:val="24"/>
              </w:rPr>
            </w:pPr>
          </w:p>
        </w:tc>
      </w:tr>
      <w:tr w:rsidR="00EB7E20" w:rsidTr="00160DEE">
        <w:tc>
          <w:tcPr>
            <w:tcW w:w="2392" w:type="dxa"/>
          </w:tcPr>
          <w:p w:rsidR="00EB7E20" w:rsidRDefault="00EB7E20" w:rsidP="00983DE3">
            <w:pPr>
              <w:pStyle w:val="afe"/>
              <w:jc w:val="both"/>
              <w:rPr>
                <w:rFonts w:ascii="Times New Roman" w:hAnsi="Times New Roman"/>
                <w:sz w:val="24"/>
                <w:szCs w:val="24"/>
              </w:rPr>
            </w:pPr>
            <w:r>
              <w:rPr>
                <w:rFonts w:ascii="Times New Roman" w:hAnsi="Times New Roman"/>
                <w:sz w:val="24"/>
                <w:szCs w:val="24"/>
              </w:rPr>
              <w:t>Учитель музыки</w:t>
            </w:r>
          </w:p>
        </w:tc>
        <w:tc>
          <w:tcPr>
            <w:tcW w:w="2393" w:type="dxa"/>
          </w:tcPr>
          <w:p w:rsidR="00EB7E20" w:rsidRDefault="00EB7E20" w:rsidP="00983DE3">
            <w:pPr>
              <w:pStyle w:val="afe"/>
              <w:jc w:val="both"/>
              <w:rPr>
                <w:rFonts w:ascii="Times New Roman" w:hAnsi="Times New Roman"/>
                <w:sz w:val="24"/>
                <w:szCs w:val="24"/>
              </w:rPr>
            </w:pPr>
            <w:r>
              <w:rPr>
                <w:rFonts w:ascii="Times New Roman" w:hAnsi="Times New Roman"/>
                <w:sz w:val="24"/>
                <w:szCs w:val="24"/>
              </w:rPr>
              <w:t>1</w:t>
            </w:r>
          </w:p>
        </w:tc>
        <w:tc>
          <w:tcPr>
            <w:tcW w:w="2393" w:type="dxa"/>
          </w:tcPr>
          <w:p w:rsidR="00EB7E20" w:rsidRDefault="00EB7E20" w:rsidP="00983DE3">
            <w:pPr>
              <w:pStyle w:val="afe"/>
              <w:jc w:val="both"/>
              <w:rPr>
                <w:rFonts w:ascii="Times New Roman" w:hAnsi="Times New Roman"/>
                <w:sz w:val="24"/>
                <w:szCs w:val="24"/>
              </w:rPr>
            </w:pPr>
          </w:p>
        </w:tc>
        <w:tc>
          <w:tcPr>
            <w:tcW w:w="2393" w:type="dxa"/>
          </w:tcPr>
          <w:p w:rsidR="00EB7E20" w:rsidRDefault="00EB7E20" w:rsidP="00983DE3">
            <w:pPr>
              <w:pStyle w:val="afe"/>
              <w:jc w:val="both"/>
              <w:rPr>
                <w:rFonts w:ascii="Times New Roman" w:hAnsi="Times New Roman"/>
                <w:sz w:val="24"/>
                <w:szCs w:val="24"/>
              </w:rPr>
            </w:pPr>
            <w:r>
              <w:rPr>
                <w:rFonts w:ascii="Times New Roman" w:hAnsi="Times New Roman"/>
                <w:sz w:val="24"/>
                <w:szCs w:val="24"/>
              </w:rPr>
              <w:t>1</w:t>
            </w:r>
          </w:p>
        </w:tc>
      </w:tr>
    </w:tbl>
    <w:p w:rsidR="00160DEE" w:rsidRDefault="00160DEE" w:rsidP="00983DE3">
      <w:pPr>
        <w:pStyle w:val="afe"/>
        <w:ind w:firstLine="708"/>
        <w:jc w:val="both"/>
        <w:rPr>
          <w:rFonts w:ascii="Times New Roman" w:hAnsi="Times New Roman"/>
          <w:sz w:val="24"/>
          <w:szCs w:val="24"/>
        </w:rPr>
      </w:pPr>
    </w:p>
    <w:p w:rsidR="00EB7E20" w:rsidRPr="00B579C6" w:rsidRDefault="00EB7E20" w:rsidP="00EB7E20">
      <w:pPr>
        <w:pStyle w:val="af5"/>
        <w:tabs>
          <w:tab w:val="left" w:pos="851"/>
        </w:tabs>
        <w:spacing w:line="240" w:lineRule="auto"/>
        <w:ind w:firstLine="0"/>
        <w:jc w:val="center"/>
        <w:rPr>
          <w:b/>
          <w:sz w:val="24"/>
          <w:szCs w:val="24"/>
        </w:rPr>
      </w:pPr>
      <w:r>
        <w:rPr>
          <w:b/>
          <w:sz w:val="24"/>
          <w:szCs w:val="24"/>
        </w:rPr>
        <w:t>Квалификационные категории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B7E20" w:rsidTr="00220F07">
        <w:tc>
          <w:tcPr>
            <w:tcW w:w="2500" w:type="pct"/>
          </w:tcPr>
          <w:p w:rsidR="00EB7E20" w:rsidRPr="00007D07" w:rsidRDefault="00EB7E20" w:rsidP="00220F07">
            <w:pPr>
              <w:pStyle w:val="af5"/>
              <w:tabs>
                <w:tab w:val="left" w:pos="851"/>
              </w:tabs>
              <w:spacing w:line="240" w:lineRule="auto"/>
              <w:ind w:firstLine="0"/>
              <w:jc w:val="center"/>
              <w:rPr>
                <w:sz w:val="24"/>
                <w:szCs w:val="24"/>
              </w:rPr>
            </w:pPr>
            <w:r w:rsidRPr="00007D07">
              <w:rPr>
                <w:sz w:val="24"/>
                <w:szCs w:val="24"/>
              </w:rPr>
              <w:t xml:space="preserve">Категория </w:t>
            </w:r>
          </w:p>
        </w:tc>
        <w:tc>
          <w:tcPr>
            <w:tcW w:w="2500" w:type="pct"/>
          </w:tcPr>
          <w:p w:rsidR="00EB7E20" w:rsidRPr="00007D07" w:rsidRDefault="00EB7E20" w:rsidP="00220F07">
            <w:pPr>
              <w:pStyle w:val="af5"/>
              <w:tabs>
                <w:tab w:val="left" w:pos="851"/>
              </w:tabs>
              <w:spacing w:line="240" w:lineRule="auto"/>
              <w:ind w:firstLine="0"/>
              <w:jc w:val="center"/>
              <w:rPr>
                <w:sz w:val="24"/>
                <w:szCs w:val="24"/>
              </w:rPr>
            </w:pPr>
            <w:r w:rsidRPr="00007D07">
              <w:rPr>
                <w:sz w:val="24"/>
                <w:szCs w:val="24"/>
              </w:rPr>
              <w:t>Число в %</w:t>
            </w:r>
          </w:p>
        </w:tc>
      </w:tr>
      <w:tr w:rsidR="00EB7E20" w:rsidTr="00220F07">
        <w:tc>
          <w:tcPr>
            <w:tcW w:w="2500" w:type="pct"/>
          </w:tcPr>
          <w:p w:rsidR="00EB7E20" w:rsidRPr="00007D07" w:rsidRDefault="00EB7E20" w:rsidP="00220F07">
            <w:pPr>
              <w:pStyle w:val="af5"/>
              <w:tabs>
                <w:tab w:val="left" w:pos="851"/>
              </w:tabs>
              <w:spacing w:line="240" w:lineRule="auto"/>
              <w:ind w:firstLine="0"/>
              <w:jc w:val="center"/>
              <w:rPr>
                <w:sz w:val="24"/>
                <w:szCs w:val="24"/>
              </w:rPr>
            </w:pPr>
            <w:r w:rsidRPr="00007D07">
              <w:rPr>
                <w:sz w:val="24"/>
                <w:szCs w:val="24"/>
              </w:rPr>
              <w:t>Высшая</w:t>
            </w:r>
          </w:p>
        </w:tc>
        <w:tc>
          <w:tcPr>
            <w:tcW w:w="2500" w:type="pct"/>
          </w:tcPr>
          <w:p w:rsidR="00EB7E20" w:rsidRPr="00007D07" w:rsidRDefault="00EB7E20" w:rsidP="00220F07">
            <w:pPr>
              <w:pStyle w:val="af5"/>
              <w:tabs>
                <w:tab w:val="left" w:pos="851"/>
              </w:tabs>
              <w:spacing w:line="240" w:lineRule="auto"/>
              <w:ind w:firstLine="0"/>
              <w:jc w:val="center"/>
              <w:rPr>
                <w:sz w:val="24"/>
                <w:szCs w:val="24"/>
              </w:rPr>
            </w:pPr>
            <w:r>
              <w:rPr>
                <w:sz w:val="24"/>
                <w:szCs w:val="24"/>
              </w:rPr>
              <w:t>8,3</w:t>
            </w:r>
            <w:r w:rsidRPr="00007D07">
              <w:rPr>
                <w:sz w:val="24"/>
                <w:szCs w:val="24"/>
              </w:rPr>
              <w:t>%</w:t>
            </w:r>
          </w:p>
        </w:tc>
      </w:tr>
      <w:tr w:rsidR="00EB7E20" w:rsidTr="00220F07">
        <w:tc>
          <w:tcPr>
            <w:tcW w:w="2500" w:type="pct"/>
          </w:tcPr>
          <w:p w:rsidR="00EB7E20" w:rsidRPr="00007D07" w:rsidRDefault="00EB7E20" w:rsidP="00220F07">
            <w:pPr>
              <w:pStyle w:val="af5"/>
              <w:tabs>
                <w:tab w:val="left" w:pos="851"/>
              </w:tabs>
              <w:spacing w:line="240" w:lineRule="auto"/>
              <w:ind w:firstLine="0"/>
              <w:jc w:val="center"/>
              <w:rPr>
                <w:sz w:val="24"/>
                <w:szCs w:val="24"/>
              </w:rPr>
            </w:pPr>
            <w:r w:rsidRPr="00007D07">
              <w:rPr>
                <w:sz w:val="24"/>
                <w:szCs w:val="24"/>
              </w:rPr>
              <w:t>Первая</w:t>
            </w:r>
          </w:p>
        </w:tc>
        <w:tc>
          <w:tcPr>
            <w:tcW w:w="2500" w:type="pct"/>
          </w:tcPr>
          <w:p w:rsidR="00EB7E20" w:rsidRPr="00007D07" w:rsidRDefault="00EB7E20" w:rsidP="00220F07">
            <w:pPr>
              <w:pStyle w:val="af5"/>
              <w:tabs>
                <w:tab w:val="left" w:pos="851"/>
              </w:tabs>
              <w:spacing w:line="240" w:lineRule="auto"/>
              <w:ind w:firstLine="0"/>
              <w:jc w:val="center"/>
              <w:rPr>
                <w:sz w:val="24"/>
                <w:szCs w:val="24"/>
              </w:rPr>
            </w:pPr>
            <w:r>
              <w:rPr>
                <w:sz w:val="24"/>
                <w:szCs w:val="24"/>
              </w:rPr>
              <w:t>20,8</w:t>
            </w:r>
            <w:r w:rsidRPr="00007D07">
              <w:rPr>
                <w:sz w:val="24"/>
                <w:szCs w:val="24"/>
              </w:rPr>
              <w:t>%</w:t>
            </w:r>
          </w:p>
        </w:tc>
      </w:tr>
      <w:tr w:rsidR="00EB7E20" w:rsidTr="00220F07">
        <w:tc>
          <w:tcPr>
            <w:tcW w:w="2500" w:type="pct"/>
          </w:tcPr>
          <w:p w:rsidR="00EB7E20" w:rsidRPr="00007D07" w:rsidRDefault="00EB7E20" w:rsidP="00220F07">
            <w:pPr>
              <w:pStyle w:val="af5"/>
              <w:tabs>
                <w:tab w:val="left" w:pos="851"/>
              </w:tabs>
              <w:spacing w:line="240" w:lineRule="auto"/>
              <w:ind w:firstLine="0"/>
              <w:jc w:val="center"/>
              <w:rPr>
                <w:sz w:val="24"/>
                <w:szCs w:val="24"/>
              </w:rPr>
            </w:pPr>
            <w:r w:rsidRPr="00007D07">
              <w:rPr>
                <w:sz w:val="24"/>
                <w:szCs w:val="24"/>
              </w:rPr>
              <w:t>Соответствие</w:t>
            </w:r>
          </w:p>
        </w:tc>
        <w:tc>
          <w:tcPr>
            <w:tcW w:w="2500" w:type="pct"/>
          </w:tcPr>
          <w:p w:rsidR="00EB7E20" w:rsidRPr="00007D07" w:rsidRDefault="00EB7E20" w:rsidP="00220F07">
            <w:pPr>
              <w:pStyle w:val="af5"/>
              <w:tabs>
                <w:tab w:val="left" w:pos="851"/>
              </w:tabs>
              <w:spacing w:line="240" w:lineRule="auto"/>
              <w:ind w:firstLine="0"/>
              <w:jc w:val="center"/>
              <w:rPr>
                <w:sz w:val="24"/>
                <w:szCs w:val="24"/>
              </w:rPr>
            </w:pPr>
            <w:r>
              <w:rPr>
                <w:sz w:val="24"/>
                <w:szCs w:val="24"/>
              </w:rPr>
              <w:t>58,4%</w:t>
            </w:r>
          </w:p>
        </w:tc>
      </w:tr>
      <w:tr w:rsidR="00EB7E20" w:rsidTr="00220F07">
        <w:tc>
          <w:tcPr>
            <w:tcW w:w="2500" w:type="pct"/>
          </w:tcPr>
          <w:p w:rsidR="00EB7E20" w:rsidRPr="00007D07" w:rsidRDefault="00EB7E20" w:rsidP="00220F07">
            <w:pPr>
              <w:pStyle w:val="af5"/>
              <w:tabs>
                <w:tab w:val="left" w:pos="851"/>
              </w:tabs>
              <w:spacing w:line="240" w:lineRule="auto"/>
              <w:ind w:firstLine="0"/>
              <w:jc w:val="center"/>
              <w:rPr>
                <w:sz w:val="24"/>
                <w:szCs w:val="24"/>
              </w:rPr>
            </w:pPr>
            <w:r>
              <w:rPr>
                <w:sz w:val="24"/>
                <w:szCs w:val="24"/>
              </w:rPr>
              <w:t>Б</w:t>
            </w:r>
            <w:r w:rsidRPr="00007D07">
              <w:rPr>
                <w:sz w:val="24"/>
                <w:szCs w:val="24"/>
              </w:rPr>
              <w:t>ез категории</w:t>
            </w:r>
          </w:p>
        </w:tc>
        <w:tc>
          <w:tcPr>
            <w:tcW w:w="2500" w:type="pct"/>
          </w:tcPr>
          <w:p w:rsidR="00EB7E20" w:rsidRDefault="00EB7E20" w:rsidP="00220F07">
            <w:pPr>
              <w:pStyle w:val="af5"/>
              <w:tabs>
                <w:tab w:val="left" w:pos="851"/>
              </w:tabs>
              <w:spacing w:line="240" w:lineRule="auto"/>
              <w:ind w:firstLine="0"/>
              <w:jc w:val="center"/>
              <w:rPr>
                <w:sz w:val="24"/>
                <w:szCs w:val="24"/>
              </w:rPr>
            </w:pPr>
            <w:r>
              <w:rPr>
                <w:sz w:val="24"/>
                <w:szCs w:val="24"/>
              </w:rPr>
              <w:t>12,5</w:t>
            </w:r>
            <w:r w:rsidRPr="00007D07">
              <w:rPr>
                <w:sz w:val="24"/>
                <w:szCs w:val="24"/>
              </w:rPr>
              <w:t>%</w:t>
            </w:r>
          </w:p>
        </w:tc>
      </w:tr>
    </w:tbl>
    <w:p w:rsidR="00EB7E20" w:rsidRPr="00D55EB0" w:rsidRDefault="00EB7E20" w:rsidP="00983DE3">
      <w:pPr>
        <w:pStyle w:val="afe"/>
        <w:ind w:firstLine="708"/>
        <w:jc w:val="both"/>
        <w:rPr>
          <w:rFonts w:ascii="Times New Roman" w:hAnsi="Times New Roman"/>
          <w:sz w:val="24"/>
          <w:szCs w:val="24"/>
        </w:rPr>
      </w:pPr>
    </w:p>
    <w:p w:rsidR="00983DE3" w:rsidRPr="00D55EB0" w:rsidRDefault="00983DE3" w:rsidP="00983DE3">
      <w:pPr>
        <w:pStyle w:val="afe"/>
        <w:jc w:val="both"/>
        <w:rPr>
          <w:rFonts w:ascii="Times New Roman" w:hAnsi="Times New Roman"/>
          <w:b/>
          <w:bCs/>
          <w:sz w:val="24"/>
          <w:szCs w:val="24"/>
        </w:rPr>
      </w:pPr>
      <w:r w:rsidRPr="00D55EB0">
        <w:rPr>
          <w:rFonts w:ascii="Times New Roman" w:hAnsi="Times New Roman"/>
          <w:b/>
          <w:sz w:val="24"/>
          <w:szCs w:val="24"/>
        </w:rPr>
        <w:t>Материально-технические условия реализации программы и и</w:t>
      </w:r>
      <w:r w:rsidRPr="00D55EB0">
        <w:rPr>
          <w:rFonts w:ascii="Times New Roman" w:hAnsi="Times New Roman"/>
          <w:b/>
          <w:bCs/>
          <w:sz w:val="24"/>
          <w:szCs w:val="24"/>
        </w:rPr>
        <w:t>нформационно-образовательная среда</w:t>
      </w:r>
    </w:p>
    <w:p w:rsidR="00983DE3" w:rsidRPr="00D55EB0" w:rsidRDefault="00983DE3" w:rsidP="00983DE3">
      <w:pPr>
        <w:pStyle w:val="afe"/>
        <w:jc w:val="both"/>
        <w:rPr>
          <w:rFonts w:ascii="Times New Roman" w:hAnsi="Times New Roman"/>
          <w:b/>
          <w:bCs/>
          <w:sz w:val="24"/>
          <w:szCs w:val="24"/>
        </w:rPr>
      </w:pP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sz w:val="24"/>
          <w:szCs w:val="24"/>
        </w:rPr>
        <w:t>Начальные классы занимаются в своих кабинетах, оборудованных  современной мебелью, специально подобранной для младших школьников, имеющей возможность изменять высоту под рост ребёнка.</w:t>
      </w: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sz w:val="24"/>
          <w:szCs w:val="24"/>
        </w:rPr>
        <w:t>Кабинеты полностью соответствуют санитарно-гигиеническим нормам, нормам пожарной и электробезопасности.  Педагоги совместно с коллективом детей и родителей стремятся создать уютную и комфортную обстановку. Образовательная организация соответствует санитарно-бытовым условиям, которые представлены наличием оборудованных гардеробов, санузлов, оборудованного рабочего места, учительской.</w:t>
      </w: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sz w:val="24"/>
          <w:szCs w:val="24"/>
        </w:rPr>
        <w:t xml:space="preserve">В распоряжении обучающихся имеются медицинский кабинет,  спортивный зал и  спортивная площадка, кабинет для внеклассных занятий. В образовательной организации есть кабинет информатики,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В образовательной организации  имеются и  соответствующим образом оборудованы: кабинеты специалистов (педагога-психолога, социального педагога), мастерские трудового обучения; площадка на территории образовательной организации для  прогулок на свежем воздухе. </w:t>
      </w:r>
      <w:r w:rsidRPr="00D55EB0">
        <w:rPr>
          <w:rFonts w:ascii="Times New Roman" w:hAnsi="Times New Roman"/>
          <w:kern w:val="2"/>
          <w:sz w:val="24"/>
          <w:szCs w:val="24"/>
        </w:rPr>
        <w:t xml:space="preserve">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w:t>
      </w:r>
      <w:r w:rsidRPr="00D55EB0">
        <w:rPr>
          <w:rFonts w:ascii="Times New Roman" w:hAnsi="Times New Roman"/>
          <w:kern w:val="2"/>
          <w:sz w:val="24"/>
          <w:szCs w:val="24"/>
        </w:rPr>
        <w:lastRenderedPageBreak/>
        <w:t xml:space="preserve">сопровождающие реализацию основной адаптированной образовательной программы начального общего образования. </w:t>
      </w:r>
      <w:r w:rsidRPr="00D55EB0">
        <w:rPr>
          <w:rFonts w:ascii="Times New Roman" w:hAnsi="Times New Roman"/>
          <w:sz w:val="24"/>
          <w:szCs w:val="24"/>
        </w:rPr>
        <w:t>Для организации питания имеется  школьная столовая.  Медицинское обслуживание школьников ведет фельдшер и медицинская сестра.</w:t>
      </w:r>
    </w:p>
    <w:p w:rsidR="00983DE3" w:rsidRPr="00D55EB0" w:rsidRDefault="00983DE3" w:rsidP="00983DE3">
      <w:pPr>
        <w:pStyle w:val="afe"/>
        <w:ind w:firstLine="708"/>
        <w:jc w:val="both"/>
        <w:rPr>
          <w:rFonts w:ascii="Times New Roman" w:hAnsi="Times New Roman"/>
          <w:iCs/>
          <w:color w:val="FF0000"/>
          <w:sz w:val="24"/>
          <w:szCs w:val="24"/>
        </w:rPr>
      </w:pPr>
      <w:r w:rsidRPr="00D55EB0">
        <w:rPr>
          <w:rFonts w:ascii="Times New Roman" w:hAnsi="Times New Roman"/>
          <w:sz w:val="24"/>
          <w:szCs w:val="24"/>
        </w:rPr>
        <w:t xml:space="preserve">Информационное обеспечение  образовательной организации постепенно  развивается с целью иметь в скором времени  необходимую нормативную правовую базу образования детей с ЗПР; литературу, материалы и документацию, касающиеся здоровья, развития, обучения, воспитания и социализации данной категории обучающихся, а также характеристики информационных связей участников образовательного процесса.  В образовательной организации имеется Интернет,  сайт школы, локальная сеть. </w:t>
      </w:r>
      <w:r w:rsidRPr="00D55EB0">
        <w:rPr>
          <w:rFonts w:ascii="Times New Roman" w:hAnsi="Times New Roman"/>
          <w:iCs/>
          <w:sz w:val="24"/>
          <w:szCs w:val="24"/>
        </w:rPr>
        <w:t xml:space="preserve">Адрес сайта в сети Интернет </w:t>
      </w:r>
      <w:hyperlink r:id="rId11" w:history="1">
        <w:r w:rsidRPr="00D55EB0">
          <w:rPr>
            <w:rStyle w:val="a5"/>
            <w:rFonts w:ascii="Times New Roman" w:hAnsi="Times New Roman"/>
          </w:rPr>
          <w:t>http:/73.59.3535.ru/</w:t>
        </w:r>
      </w:hyperlink>
      <w:r w:rsidRPr="00D55EB0">
        <w:rPr>
          <w:rFonts w:ascii="Times New Roman" w:hAnsi="Times New Roman"/>
          <w:iCs/>
          <w:sz w:val="24"/>
          <w:szCs w:val="24"/>
        </w:rPr>
        <w:t>. Сайт обновляется не реже чем один раз в две недели. Для осуществления взаимодействия между участниками образовательного  процесса, в том числе дистанционного, имеется 1 оборудованное  рабочее  место в учительской.</w:t>
      </w:r>
    </w:p>
    <w:p w:rsidR="00983DE3" w:rsidRPr="00D55EB0" w:rsidRDefault="00983DE3" w:rsidP="00983DE3">
      <w:pPr>
        <w:pStyle w:val="afe"/>
        <w:jc w:val="both"/>
        <w:rPr>
          <w:rFonts w:ascii="Times New Roman" w:hAnsi="Times New Roman"/>
          <w:sz w:val="24"/>
          <w:szCs w:val="24"/>
        </w:rPr>
      </w:pPr>
    </w:p>
    <w:p w:rsidR="00835819" w:rsidRDefault="00835819" w:rsidP="00983DE3">
      <w:pPr>
        <w:pStyle w:val="afe"/>
        <w:jc w:val="both"/>
        <w:rPr>
          <w:rFonts w:ascii="Times New Roman" w:hAnsi="Times New Roman"/>
          <w:b/>
          <w:sz w:val="24"/>
          <w:szCs w:val="24"/>
        </w:rPr>
      </w:pPr>
    </w:p>
    <w:p w:rsidR="00835819" w:rsidRDefault="00835819" w:rsidP="00983DE3">
      <w:pPr>
        <w:pStyle w:val="afe"/>
        <w:jc w:val="both"/>
        <w:rPr>
          <w:rFonts w:ascii="Times New Roman" w:hAnsi="Times New Roman"/>
          <w:b/>
          <w:sz w:val="24"/>
          <w:szCs w:val="24"/>
        </w:rPr>
      </w:pPr>
    </w:p>
    <w:p w:rsidR="00835819" w:rsidRDefault="00835819" w:rsidP="00983DE3">
      <w:pPr>
        <w:pStyle w:val="afe"/>
        <w:jc w:val="both"/>
        <w:rPr>
          <w:rFonts w:ascii="Times New Roman" w:hAnsi="Times New Roman"/>
          <w:b/>
          <w:sz w:val="24"/>
          <w:szCs w:val="24"/>
        </w:rPr>
      </w:pPr>
    </w:p>
    <w:p w:rsidR="00983DE3" w:rsidRPr="00D55EB0" w:rsidRDefault="00983DE3" w:rsidP="00983DE3">
      <w:pPr>
        <w:pStyle w:val="afe"/>
        <w:jc w:val="both"/>
        <w:rPr>
          <w:rFonts w:ascii="Times New Roman" w:hAnsi="Times New Roman"/>
          <w:b/>
          <w:sz w:val="24"/>
          <w:szCs w:val="24"/>
        </w:rPr>
      </w:pPr>
      <w:r w:rsidRPr="00D55EB0">
        <w:rPr>
          <w:rFonts w:ascii="Times New Roman" w:hAnsi="Times New Roman"/>
          <w:b/>
          <w:sz w:val="24"/>
          <w:szCs w:val="24"/>
        </w:rPr>
        <w:t>Организация временного режима</w:t>
      </w:r>
    </w:p>
    <w:p w:rsidR="00983DE3" w:rsidRPr="00D55EB0" w:rsidRDefault="00983DE3" w:rsidP="00983DE3">
      <w:pPr>
        <w:pStyle w:val="afe"/>
        <w:jc w:val="both"/>
        <w:rPr>
          <w:rFonts w:ascii="Times New Roman" w:hAnsi="Times New Roman"/>
          <w:b/>
          <w:sz w:val="24"/>
          <w:szCs w:val="24"/>
        </w:rPr>
      </w:pP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В школу принимаются дети, достигшие на 1 сентября возраста 6 лет 6 месяцев. Сроки освоения АООП НОО обучающ</w:t>
      </w:r>
      <w:r>
        <w:rPr>
          <w:rFonts w:ascii="Times New Roman" w:hAnsi="Times New Roman"/>
        </w:rPr>
        <w:t xml:space="preserve">имися с ЗПР для  варианта 7.1 </w:t>
      </w:r>
      <w:r w:rsidRPr="00D55EB0">
        <w:rPr>
          <w:rFonts w:ascii="Times New Roman" w:hAnsi="Times New Roman"/>
        </w:rPr>
        <w:t xml:space="preserve">составляют </w:t>
      </w:r>
      <w:r>
        <w:rPr>
          <w:rFonts w:ascii="Times New Roman" w:hAnsi="Times New Roman"/>
        </w:rPr>
        <w:t>4 года</w:t>
      </w:r>
      <w:r w:rsidRPr="00D55EB0">
        <w:rPr>
          <w:rFonts w:ascii="Times New Roman" w:hAnsi="Times New Roman"/>
        </w:rPr>
        <w:t>.</w:t>
      </w:r>
    </w:p>
    <w:p w:rsidR="00983DE3" w:rsidRDefault="00983DE3" w:rsidP="00983DE3">
      <w:pPr>
        <w:pStyle w:val="Default"/>
        <w:ind w:firstLine="708"/>
        <w:jc w:val="both"/>
        <w:rPr>
          <w:rFonts w:ascii="Times New Roman" w:hAnsi="Times New Roman"/>
        </w:rPr>
      </w:pPr>
      <w:r w:rsidRPr="00D55EB0">
        <w:rPr>
          <w:rFonts w:ascii="Times New Roman" w:hAnsi="Times New Roman"/>
        </w:rPr>
        <w:t>Устанавливается следующая пр</w:t>
      </w:r>
      <w:r>
        <w:rPr>
          <w:rFonts w:ascii="Times New Roman" w:hAnsi="Times New Roman"/>
        </w:rPr>
        <w:t xml:space="preserve">одолжительность учебного года: </w:t>
      </w:r>
      <w:r w:rsidRPr="00D55EB0">
        <w:rPr>
          <w:rFonts w:ascii="Times New Roman" w:hAnsi="Times New Roman"/>
        </w:rPr>
        <w:t>1 – 1 дополнительный классы – 33 учебных недели; 2 – 4 классы –</w:t>
      </w:r>
      <w:r>
        <w:rPr>
          <w:rFonts w:ascii="Times New Roman" w:hAnsi="Times New Roman"/>
        </w:rPr>
        <w:t xml:space="preserve"> 34 учебных недели.</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w:t>
      </w:r>
      <w:r>
        <w:rPr>
          <w:rFonts w:ascii="Times New Roman" w:hAnsi="Times New Roman"/>
        </w:rPr>
        <w:t xml:space="preserve"> с ОВЗ</w:t>
      </w:r>
      <w:r w:rsidRPr="00D55EB0">
        <w:rPr>
          <w:rFonts w:ascii="Times New Roman" w:hAnsi="Times New Roman"/>
        </w:rPr>
        <w:t>.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2.4.2.2821-10. Образовательная  недельная  нагрузка  равномерно распределена в течение учебной недели. 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Учебные занятия  начинаются  в  8 часов. Проведение нулевых уроков не допускается.</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Продолжительность учебных занятий не превышает 40 минут. Продолжительность учебных заня</w:t>
      </w:r>
      <w:r>
        <w:rPr>
          <w:rFonts w:ascii="Times New Roman" w:hAnsi="Times New Roman"/>
        </w:rPr>
        <w:t xml:space="preserve">тий не превышает 40 минут. При </w:t>
      </w:r>
      <w:r w:rsidRPr="00D55EB0">
        <w:rPr>
          <w:rFonts w:ascii="Times New Roman" w:hAnsi="Times New Roman"/>
        </w:rPr>
        <w:t>определении продолжительности занятий в</w:t>
      </w:r>
      <w:r>
        <w:rPr>
          <w:rFonts w:ascii="Times New Roman" w:hAnsi="Times New Roman"/>
        </w:rPr>
        <w:t xml:space="preserve">  1  классе </w:t>
      </w:r>
      <w:r w:rsidRPr="00D55EB0">
        <w:rPr>
          <w:rFonts w:ascii="Times New Roman" w:hAnsi="Times New Roman"/>
        </w:rPr>
        <w:t>используется «ступенчатый» режим обучения: в</w:t>
      </w:r>
      <w:r>
        <w:rPr>
          <w:rFonts w:ascii="Times New Roman" w:hAnsi="Times New Roman"/>
        </w:rPr>
        <w:t xml:space="preserve"> первом полугодии (в сентябре, </w:t>
      </w:r>
      <w:r w:rsidRPr="00D55EB0">
        <w:rPr>
          <w:rFonts w:ascii="Times New Roman" w:hAnsi="Times New Roman"/>
        </w:rPr>
        <w:t>октябре − по 3 урока в день по 35 минут каждый,</w:t>
      </w:r>
      <w:r>
        <w:rPr>
          <w:rFonts w:ascii="Times New Roman" w:hAnsi="Times New Roman"/>
        </w:rPr>
        <w:t xml:space="preserve"> в ноябре-декабре − по 4 урока </w:t>
      </w:r>
      <w:r w:rsidRPr="00D55EB0">
        <w:rPr>
          <w:rFonts w:ascii="Times New Roman" w:hAnsi="Times New Roman"/>
        </w:rPr>
        <w:t>по 35 минут каждый; январь-май −</w:t>
      </w:r>
      <w:r>
        <w:rPr>
          <w:rFonts w:ascii="Times New Roman" w:hAnsi="Times New Roman"/>
        </w:rPr>
        <w:t xml:space="preserve"> по 4 урока по 40 минут каждый)</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w:t>
      </w:r>
      <w:r w:rsidRPr="00D55EB0">
        <w:rPr>
          <w:rFonts w:ascii="Times New Roman" w:hAnsi="Times New Roman"/>
        </w:rPr>
        <w:lastRenderedPageBreak/>
        <w:t>секций и последним уроком  устанавливается  перерыв продолжительностью не менее 45 минут.</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Валеологические условия:</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для обучающихся 1-х классов - дополнительная неделя каникул в феврале;</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обязательная нагрузка обучающихся не превышает предельно допустимую;</w:t>
      </w:r>
    </w:p>
    <w:p w:rsidR="00983DE3" w:rsidRPr="00D55EB0" w:rsidRDefault="00983DE3" w:rsidP="00983DE3">
      <w:pPr>
        <w:pStyle w:val="afe"/>
        <w:jc w:val="both"/>
        <w:rPr>
          <w:rFonts w:ascii="Times New Roman" w:hAnsi="Times New Roman"/>
          <w:sz w:val="24"/>
          <w:szCs w:val="24"/>
        </w:rPr>
      </w:pPr>
      <w:r>
        <w:rPr>
          <w:rFonts w:ascii="Times New Roman" w:hAnsi="Times New Roman"/>
          <w:sz w:val="24"/>
          <w:szCs w:val="24"/>
        </w:rPr>
        <w:t>- наполняемость класса</w:t>
      </w:r>
      <w:r w:rsidRPr="00D55EB0">
        <w:rPr>
          <w:rFonts w:ascii="Times New Roman" w:hAnsi="Times New Roman"/>
          <w:sz w:val="24"/>
          <w:szCs w:val="24"/>
        </w:rPr>
        <w:t>, в составе которого обучаются дети с ЗПР, не должна превышать 25 человек;</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расписание составлено с учётом дневной и недельной кривой умственной работоспособности обучающихся, основные предметы чередуются с изобразительным искусством, музыкой, физической культурой;</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продолжительность перемен 10-15 минут, проведение динамических пауз во время уроков обязательно;</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обеспечено выполнение санитарно-гигиенических норм освещённости, воздушно-теплового режима, уборки помещений;</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организовано  одноразовое питание в школьной столовой.</w:t>
      </w:r>
    </w:p>
    <w:p w:rsidR="00983DE3" w:rsidRPr="00D55EB0" w:rsidRDefault="00983DE3" w:rsidP="00983DE3">
      <w:pPr>
        <w:pStyle w:val="afe"/>
        <w:jc w:val="both"/>
        <w:rPr>
          <w:rFonts w:ascii="Times New Roman" w:hAnsi="Times New Roman"/>
          <w:sz w:val="24"/>
          <w:szCs w:val="24"/>
        </w:rPr>
      </w:pPr>
    </w:p>
    <w:p w:rsidR="00983DE3" w:rsidRPr="00D55EB0" w:rsidRDefault="00983DE3" w:rsidP="00983DE3">
      <w:pPr>
        <w:pStyle w:val="afe"/>
        <w:jc w:val="both"/>
        <w:rPr>
          <w:rFonts w:ascii="Times New Roman" w:hAnsi="Times New Roman"/>
          <w:b/>
          <w:sz w:val="24"/>
          <w:szCs w:val="24"/>
        </w:rPr>
      </w:pPr>
      <w:r w:rsidRPr="00D55EB0">
        <w:rPr>
          <w:rFonts w:ascii="Times New Roman" w:hAnsi="Times New Roman"/>
          <w:b/>
          <w:sz w:val="24"/>
          <w:szCs w:val="24"/>
        </w:rPr>
        <w:t>Учебно-методическое обеспечение реализации программы</w:t>
      </w:r>
    </w:p>
    <w:p w:rsidR="00983DE3" w:rsidRPr="00D55EB0" w:rsidRDefault="00983DE3" w:rsidP="00983DE3">
      <w:pPr>
        <w:pStyle w:val="afe"/>
        <w:jc w:val="both"/>
        <w:rPr>
          <w:rFonts w:ascii="Times New Roman" w:hAnsi="Times New Roman"/>
          <w:b/>
          <w:sz w:val="24"/>
          <w:szCs w:val="24"/>
        </w:rPr>
      </w:pP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sz w:val="24"/>
          <w:szCs w:val="24"/>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примерные программы начального общего образования;</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рабочие  программы учебных курсов, разработанные педагогами с учётом ФГОС НОО  обучающихся с ЗПР;</w:t>
      </w:r>
    </w:p>
    <w:p w:rsidR="00983DE3" w:rsidRPr="00D55EB0" w:rsidRDefault="00983DE3" w:rsidP="00983DE3">
      <w:pPr>
        <w:pStyle w:val="Default"/>
        <w:jc w:val="both"/>
        <w:rPr>
          <w:rFonts w:ascii="Times New Roman" w:hAnsi="Times New Roman"/>
        </w:rPr>
      </w:pPr>
      <w:r w:rsidRPr="00D55EB0">
        <w:rPr>
          <w:rFonts w:ascii="Times New Roman" w:hAnsi="Times New Roman"/>
        </w:rPr>
        <w:t>-    учебники и рабочие тетради для обучающихся (УМК «Школа России»); Реализация АООП НОО обучающихся с ЗПР предусматривает использование базовых учебников для сверстников без ограничений здоровья. С уч</w:t>
      </w:r>
      <w:r>
        <w:rPr>
          <w:rFonts w:ascii="Cambria Math" w:hAnsi="Cambria Math" w:cs="Cambria Math"/>
        </w:rPr>
        <w:t>ё</w:t>
      </w:r>
      <w:r w:rsidRPr="00D55EB0">
        <w:rPr>
          <w:rFonts w:ascii="Times New Roman" w:hAnsi="Times New Roman"/>
        </w:rPr>
        <w:t>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методические пособия для педагогов.</w:t>
      </w:r>
    </w:p>
    <w:p w:rsidR="00983DE3" w:rsidRPr="00D55EB0" w:rsidRDefault="00983DE3" w:rsidP="00983DE3">
      <w:pPr>
        <w:pStyle w:val="Default"/>
        <w:ind w:firstLine="708"/>
        <w:jc w:val="both"/>
        <w:rPr>
          <w:rFonts w:ascii="Times New Roman" w:hAnsi="Times New Roman"/>
          <w:color w:val="auto"/>
        </w:rPr>
      </w:pPr>
    </w:p>
    <w:p w:rsidR="00983DE3" w:rsidRPr="00D55EB0" w:rsidRDefault="00983DE3" w:rsidP="00983DE3">
      <w:pPr>
        <w:pStyle w:val="Default"/>
        <w:ind w:firstLine="708"/>
        <w:jc w:val="both"/>
        <w:rPr>
          <w:rFonts w:ascii="Times New Roman" w:hAnsi="Times New Roman"/>
          <w:color w:val="auto"/>
        </w:rPr>
      </w:pPr>
      <w:r w:rsidRPr="00D55EB0">
        <w:rPr>
          <w:rFonts w:ascii="Times New Roman" w:hAnsi="Times New Roman"/>
          <w:color w:val="auto"/>
        </w:rPr>
        <w:t xml:space="preserve">Материально-техническое обеспечение </w:t>
      </w:r>
      <w:r w:rsidRPr="00D55EB0">
        <w:rPr>
          <w:rFonts w:ascii="Times New Roman" w:hAnsi="Times New Roman"/>
          <w:b/>
          <w:bCs/>
          <w:color w:val="auto"/>
        </w:rPr>
        <w:t xml:space="preserve">коррекционно-развивающих курсов (занятий) </w:t>
      </w:r>
      <w:r w:rsidRPr="00D55EB0">
        <w:rPr>
          <w:rFonts w:ascii="Times New Roman" w:hAnsi="Times New Roman"/>
          <w:color w:val="auto"/>
        </w:rPr>
        <w:t>включает обеспечение кабинета  психолога и зала для проведений занятий по ритмике.</w:t>
      </w:r>
    </w:p>
    <w:p w:rsidR="00983DE3" w:rsidRPr="00D55EB0" w:rsidRDefault="00983DE3" w:rsidP="00983DE3">
      <w:pPr>
        <w:pStyle w:val="Default"/>
        <w:ind w:firstLine="708"/>
        <w:jc w:val="both"/>
        <w:rPr>
          <w:rFonts w:ascii="Times New Roman" w:hAnsi="Times New Roman"/>
          <w:color w:val="auto"/>
        </w:rPr>
      </w:pPr>
      <w:r w:rsidRPr="00D55EB0">
        <w:rPr>
          <w:rFonts w:ascii="Times New Roman" w:hAnsi="Times New Roman"/>
          <w:color w:val="auto"/>
        </w:rPr>
        <w:t xml:space="preserve">Материально-техническое оснащение кабинета </w:t>
      </w:r>
      <w:r w:rsidRPr="00D55EB0">
        <w:rPr>
          <w:rFonts w:ascii="Times New Roman" w:hAnsi="Times New Roman"/>
          <w:b/>
          <w:bCs/>
          <w:color w:val="auto"/>
        </w:rPr>
        <w:t xml:space="preserve">психолога </w:t>
      </w:r>
      <w:r w:rsidRPr="00D55EB0">
        <w:rPr>
          <w:rFonts w:ascii="Times New Roman" w:hAnsi="Times New Roman"/>
          <w:color w:val="auto"/>
        </w:rPr>
        <w:t>включает: учебный материал(методики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оборудование(стол и стул для психолога; шкаф для пособий и техники; рабочие места для детей);технические средства обучения; игрушки и игры(мячи, куклы, пирамиды, кубики, настольные игры);набор материалов для детского творчества (строительный материал, пластилин, краски, цветные карандаши, фломастеры, бумага, клей и т.д.).</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 xml:space="preserve">Материально-техническое обеспечение </w:t>
      </w:r>
      <w:r w:rsidRPr="00D55EB0">
        <w:rPr>
          <w:rFonts w:ascii="Times New Roman" w:hAnsi="Times New Roman"/>
          <w:b/>
          <w:bCs/>
        </w:rPr>
        <w:t xml:space="preserve">зала для проведений занятий по ритмике </w:t>
      </w:r>
      <w:r w:rsidRPr="00D55EB0">
        <w:rPr>
          <w:rFonts w:ascii="Times New Roman" w:hAnsi="Times New Roman"/>
        </w:rPr>
        <w:t>включает  дидактическое оборудование (мячи; ленты; дождики, шары, обручи); музыкальные инструменты.</w:t>
      </w:r>
    </w:p>
    <w:p w:rsidR="00983DE3" w:rsidRPr="00D55EB0" w:rsidRDefault="00983DE3" w:rsidP="00983DE3">
      <w:pPr>
        <w:pStyle w:val="afe"/>
        <w:jc w:val="both"/>
        <w:rPr>
          <w:rStyle w:val="af4"/>
          <w:rFonts w:ascii="Times New Roman" w:hAnsi="Times New Roman"/>
          <w:sz w:val="24"/>
          <w:szCs w:val="24"/>
        </w:rPr>
      </w:pPr>
    </w:p>
    <w:p w:rsidR="00983DE3" w:rsidRPr="00D55EB0" w:rsidRDefault="00983DE3" w:rsidP="00983DE3">
      <w:pPr>
        <w:pStyle w:val="afe"/>
        <w:jc w:val="both"/>
        <w:rPr>
          <w:rStyle w:val="af4"/>
          <w:rFonts w:ascii="Times New Roman" w:hAnsi="Times New Roman"/>
          <w:sz w:val="24"/>
          <w:szCs w:val="24"/>
        </w:rPr>
      </w:pPr>
      <w:r w:rsidRPr="00D55EB0">
        <w:rPr>
          <w:rStyle w:val="af4"/>
          <w:rFonts w:ascii="Times New Roman" w:hAnsi="Times New Roman"/>
          <w:sz w:val="24"/>
          <w:szCs w:val="24"/>
        </w:rPr>
        <w:t>Финансово-экономическое обеспечение образовательного  процесса</w:t>
      </w:r>
    </w:p>
    <w:p w:rsidR="00983DE3" w:rsidRPr="00D55EB0" w:rsidRDefault="00983DE3" w:rsidP="00983DE3">
      <w:pPr>
        <w:pStyle w:val="afe"/>
        <w:jc w:val="both"/>
        <w:rPr>
          <w:rFonts w:ascii="Times New Roman" w:hAnsi="Times New Roman"/>
          <w:sz w:val="24"/>
          <w:szCs w:val="24"/>
        </w:rPr>
      </w:pPr>
    </w:p>
    <w:p w:rsidR="00983DE3" w:rsidRPr="00D55EB0" w:rsidRDefault="00983DE3" w:rsidP="00983DE3">
      <w:pPr>
        <w:pStyle w:val="afe"/>
        <w:ind w:firstLine="708"/>
        <w:jc w:val="both"/>
        <w:rPr>
          <w:rFonts w:ascii="Times New Roman" w:hAnsi="Times New Roman"/>
          <w:sz w:val="24"/>
          <w:szCs w:val="24"/>
        </w:rPr>
      </w:pPr>
      <w:r w:rsidRPr="00D55EB0">
        <w:rPr>
          <w:rFonts w:ascii="Times New Roman" w:hAnsi="Times New Roman"/>
          <w:sz w:val="24"/>
          <w:szCs w:val="24"/>
        </w:rPr>
        <w:lastRenderedPageBreak/>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983DE3" w:rsidRPr="00D55EB0" w:rsidRDefault="00983DE3" w:rsidP="00983DE3">
      <w:pPr>
        <w:pStyle w:val="Default"/>
        <w:jc w:val="both"/>
        <w:rPr>
          <w:rFonts w:ascii="Times New Roman" w:hAnsi="Times New Roman"/>
        </w:rPr>
      </w:pPr>
      <w:r w:rsidRPr="00D55EB0">
        <w:rPr>
          <w:rFonts w:ascii="Times New Roman" w:hAnsi="Times New Roman"/>
        </w:rPr>
        <w:t>Финансовые условия реализации АООП НОО обучающихся с ЗПР:</w:t>
      </w:r>
    </w:p>
    <w:p w:rsidR="00983DE3" w:rsidRPr="00D55EB0" w:rsidRDefault="00983DE3" w:rsidP="00983DE3">
      <w:pPr>
        <w:pStyle w:val="Default"/>
        <w:jc w:val="both"/>
        <w:rPr>
          <w:rFonts w:ascii="Times New Roman" w:hAnsi="Times New Roman"/>
        </w:rPr>
      </w:pPr>
      <w:r w:rsidRPr="00D55EB0">
        <w:rPr>
          <w:rFonts w:ascii="Times New Roman" w:hAnsi="Times New Roman"/>
        </w:rPr>
        <w:t>- обеспечивают образовательной организации возможность исполнения требований ФГОС НОО обучающихся с ЗПР;</w:t>
      </w:r>
    </w:p>
    <w:p w:rsidR="00983DE3" w:rsidRPr="00D55EB0" w:rsidRDefault="00983DE3" w:rsidP="00983DE3">
      <w:pPr>
        <w:pStyle w:val="Default"/>
        <w:jc w:val="both"/>
        <w:rPr>
          <w:rFonts w:ascii="Times New Roman" w:hAnsi="Times New Roman"/>
        </w:rPr>
      </w:pPr>
      <w:r w:rsidRPr="00D55EB0">
        <w:rPr>
          <w:rFonts w:ascii="Times New Roman" w:hAnsi="Times New Roman"/>
        </w:rPr>
        <w:t>- обеспечивают  реализацию обязательной части АООП НОО и части, формируемой участниками образовательных отношений вне зависимости от количества учебных дней в неделю;</w:t>
      </w:r>
    </w:p>
    <w:p w:rsidR="00983DE3" w:rsidRPr="00D55EB0" w:rsidRDefault="00983DE3" w:rsidP="00983DE3">
      <w:pPr>
        <w:pStyle w:val="Default"/>
        <w:jc w:val="both"/>
        <w:rPr>
          <w:rFonts w:ascii="Times New Roman" w:hAnsi="Times New Roman"/>
        </w:rPr>
      </w:pPr>
      <w:r w:rsidRPr="00D55EB0">
        <w:rPr>
          <w:rFonts w:ascii="Times New Roman" w:hAnsi="Times New Roman"/>
        </w:rPr>
        <w:t>- отражают структуру и объем расходов, необходимых для реализации АООП НОО и достижения планируемых результатов, а также механизм их формирования.</w:t>
      </w:r>
    </w:p>
    <w:p w:rsidR="00983DE3" w:rsidRPr="00D55EB0" w:rsidRDefault="00983DE3" w:rsidP="00983DE3">
      <w:pPr>
        <w:pStyle w:val="Default"/>
        <w:ind w:firstLine="708"/>
        <w:jc w:val="both"/>
        <w:rPr>
          <w:rFonts w:ascii="Times New Roman" w:hAnsi="Times New Roman"/>
        </w:rPr>
      </w:pPr>
      <w:r w:rsidRPr="00D55EB0">
        <w:rPr>
          <w:rFonts w:ascii="Times New Roman" w:hAnsi="Times New Roman"/>
        </w:rPr>
        <w:t>Структура расходов на образование включает:</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образование обучающегося с ЗПР на основе АООП НОО;</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сопровождение ребенка в период его нахождения в образовательной организации;</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консультирование родителей и членов семей по вопросам образования ребенка;</w:t>
      </w:r>
    </w:p>
    <w:p w:rsidR="00983DE3" w:rsidRPr="00D55EB0" w:rsidRDefault="00983DE3" w:rsidP="00983DE3">
      <w:pPr>
        <w:pStyle w:val="afe"/>
        <w:jc w:val="both"/>
        <w:rPr>
          <w:rFonts w:ascii="Times New Roman" w:hAnsi="Times New Roman"/>
          <w:sz w:val="24"/>
          <w:szCs w:val="24"/>
        </w:rPr>
      </w:pPr>
      <w:r w:rsidRPr="00D55EB0">
        <w:rPr>
          <w:rFonts w:ascii="Times New Roman" w:hAnsi="Times New Roman"/>
          <w:sz w:val="24"/>
          <w:szCs w:val="24"/>
        </w:rPr>
        <w:t>- обеспечение необходимым учебным, информационно-техническим оборудованием и учебно-дидактическим материалом.</w:t>
      </w:r>
    </w:p>
    <w:p w:rsidR="00983DE3" w:rsidRPr="00AF5679" w:rsidRDefault="00983DE3" w:rsidP="00983DE3">
      <w:pPr>
        <w:jc w:val="both"/>
        <w:rPr>
          <w:sz w:val="24"/>
          <w:szCs w:val="24"/>
        </w:rPr>
      </w:pPr>
    </w:p>
    <w:p w:rsidR="00983DE3" w:rsidRPr="007B0622" w:rsidRDefault="00983DE3" w:rsidP="00983DE3">
      <w:pPr>
        <w:pStyle w:val="a3"/>
        <w:autoSpaceDE w:val="0"/>
        <w:autoSpaceDN w:val="0"/>
        <w:adjustRightInd w:val="0"/>
        <w:spacing w:after="0" w:line="240" w:lineRule="auto"/>
        <w:ind w:left="1068"/>
        <w:jc w:val="both"/>
        <w:rPr>
          <w:rFonts w:ascii="Times New Roman" w:hAnsi="Times New Roman" w:cs="Times New Roman"/>
          <w:b/>
          <w:color w:val="000000"/>
          <w:sz w:val="24"/>
          <w:szCs w:val="24"/>
        </w:rPr>
      </w:pPr>
    </w:p>
    <w:p w:rsidR="00983DE3" w:rsidRPr="006D7CB5" w:rsidRDefault="00983DE3" w:rsidP="00983DE3">
      <w:pPr>
        <w:jc w:val="center"/>
        <w:rPr>
          <w:rFonts w:ascii="Times New Roman" w:hAnsi="Times New Roman" w:cs="Times New Roman"/>
          <w:b/>
          <w:bCs/>
          <w:sz w:val="24"/>
          <w:szCs w:val="24"/>
        </w:rPr>
      </w:pPr>
    </w:p>
    <w:p w:rsidR="00983DE3" w:rsidRPr="0017740D" w:rsidRDefault="00983DE3" w:rsidP="00983DE3">
      <w:pPr>
        <w:pStyle w:val="12"/>
        <w:spacing w:line="276" w:lineRule="auto"/>
        <w:jc w:val="both"/>
        <w:rPr>
          <w:rFonts w:ascii="Times New Roman" w:hAnsi="Times New Roman"/>
          <w:sz w:val="24"/>
          <w:szCs w:val="24"/>
        </w:rPr>
      </w:pPr>
    </w:p>
    <w:sectPr w:rsidR="00983DE3" w:rsidRPr="0017740D" w:rsidSect="00C52F03">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BED" w:rsidRDefault="009D6BED" w:rsidP="009E3998">
      <w:pPr>
        <w:spacing w:after="0" w:line="240" w:lineRule="auto"/>
      </w:pPr>
      <w:r>
        <w:separator/>
      </w:r>
    </w:p>
  </w:endnote>
  <w:endnote w:type="continuationSeparator" w:id="1">
    <w:p w:rsidR="009D6BED" w:rsidRDefault="009D6BED" w:rsidP="009E3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DEE" w:rsidRDefault="00DC5D18" w:rsidP="00BE78BC">
    <w:pPr>
      <w:pStyle w:val="a9"/>
      <w:framePr w:wrap="around" w:vAnchor="text" w:hAnchor="margin" w:xAlign="right" w:y="1"/>
      <w:rPr>
        <w:rStyle w:val="ad"/>
      </w:rPr>
    </w:pPr>
    <w:r>
      <w:rPr>
        <w:rStyle w:val="ad"/>
      </w:rPr>
      <w:fldChar w:fldCharType="begin"/>
    </w:r>
    <w:r w:rsidR="00160DEE">
      <w:rPr>
        <w:rStyle w:val="ad"/>
      </w:rPr>
      <w:instrText xml:space="preserve">PAGE  </w:instrText>
    </w:r>
    <w:r>
      <w:rPr>
        <w:rStyle w:val="ad"/>
      </w:rPr>
      <w:fldChar w:fldCharType="end"/>
    </w:r>
  </w:p>
  <w:p w:rsidR="00160DEE" w:rsidRDefault="00160DEE" w:rsidP="00BE78B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DEE" w:rsidRDefault="00DC5D18" w:rsidP="00BE78BC">
    <w:pPr>
      <w:pStyle w:val="a9"/>
      <w:framePr w:wrap="around" w:vAnchor="text" w:hAnchor="margin" w:xAlign="right" w:y="1"/>
      <w:rPr>
        <w:rStyle w:val="ad"/>
      </w:rPr>
    </w:pPr>
    <w:r>
      <w:rPr>
        <w:rStyle w:val="ad"/>
      </w:rPr>
      <w:fldChar w:fldCharType="begin"/>
    </w:r>
    <w:r w:rsidR="00160DEE">
      <w:rPr>
        <w:rStyle w:val="ad"/>
      </w:rPr>
      <w:instrText xml:space="preserve">PAGE  </w:instrText>
    </w:r>
    <w:r>
      <w:rPr>
        <w:rStyle w:val="ad"/>
      </w:rPr>
      <w:fldChar w:fldCharType="separate"/>
    </w:r>
    <w:r w:rsidR="005F5ED1">
      <w:rPr>
        <w:rStyle w:val="ad"/>
        <w:noProof/>
      </w:rPr>
      <w:t>2</w:t>
    </w:r>
    <w:r>
      <w:rPr>
        <w:rStyle w:val="ad"/>
      </w:rPr>
      <w:fldChar w:fldCharType="end"/>
    </w:r>
  </w:p>
  <w:p w:rsidR="00160DEE" w:rsidRDefault="00160DEE" w:rsidP="00BE78BC">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8563"/>
      <w:docPartObj>
        <w:docPartGallery w:val="Page Numbers (Bottom of Page)"/>
        <w:docPartUnique/>
      </w:docPartObj>
    </w:sdtPr>
    <w:sdtContent>
      <w:p w:rsidR="00160DEE" w:rsidRDefault="00DC5D18">
        <w:pPr>
          <w:pStyle w:val="a9"/>
          <w:jc w:val="right"/>
        </w:pPr>
        <w:r>
          <w:fldChar w:fldCharType="begin"/>
        </w:r>
        <w:r w:rsidR="00160DEE">
          <w:instrText xml:space="preserve"> PAGE   \* MERGEFORMAT </w:instrText>
        </w:r>
        <w:r>
          <w:fldChar w:fldCharType="separate"/>
        </w:r>
        <w:r w:rsidR="005F5ED1">
          <w:rPr>
            <w:noProof/>
          </w:rPr>
          <w:t>103</w:t>
        </w:r>
        <w:r>
          <w:rPr>
            <w:noProof/>
          </w:rPr>
          <w:fldChar w:fldCharType="end"/>
        </w:r>
      </w:p>
    </w:sdtContent>
  </w:sdt>
  <w:p w:rsidR="00160DEE" w:rsidRDefault="00160DE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BED" w:rsidRDefault="009D6BED" w:rsidP="009E3998">
      <w:pPr>
        <w:spacing w:after="0" w:line="240" w:lineRule="auto"/>
      </w:pPr>
      <w:r>
        <w:separator/>
      </w:r>
    </w:p>
  </w:footnote>
  <w:footnote w:type="continuationSeparator" w:id="1">
    <w:p w:rsidR="009D6BED" w:rsidRDefault="009D6BED" w:rsidP="009E3998">
      <w:pPr>
        <w:spacing w:after="0" w:line="240" w:lineRule="auto"/>
      </w:pPr>
      <w:r>
        <w:continuationSeparator/>
      </w:r>
    </w:p>
  </w:footnote>
  <w:footnote w:id="2">
    <w:p w:rsidR="00160DEE" w:rsidRPr="000274E0" w:rsidRDefault="00160DEE" w:rsidP="006D7CB5">
      <w:pPr>
        <w:pStyle w:val="af9"/>
        <w:rPr>
          <w:rFonts w:ascii="Times New Roman" w:hAnsi="Times New Roman"/>
        </w:rPr>
      </w:pPr>
      <w:r w:rsidRPr="00C74E88">
        <w:rPr>
          <w:vertAlign w:val="superscript"/>
        </w:rPr>
        <w:footnoteRef/>
      </w:r>
      <w:r w:rsidRPr="000274E0">
        <w:rPr>
          <w:rFonts w:ascii="Times New Roman" w:hAnsi="Times New Roman"/>
        </w:rPr>
        <w:t>Изучается во всех разделах курса.</w:t>
      </w:r>
    </w:p>
  </w:footnote>
  <w:footnote w:id="3">
    <w:p w:rsidR="00160DEE" w:rsidRPr="00F873FB" w:rsidRDefault="00160DEE" w:rsidP="006D7CB5">
      <w:pPr>
        <w:pStyle w:val="af9"/>
        <w:rPr>
          <w:rFonts w:ascii="Times New Roman" w:hAnsi="Times New Roman"/>
        </w:rPr>
      </w:pPr>
      <w:r w:rsidRPr="00F873FB">
        <w:rPr>
          <w:rFonts w:ascii="Times New Roman" w:hAnsi="Times New Roman"/>
          <w:vertAlign w:val="superscript"/>
        </w:rPr>
        <w:footnoteRef/>
      </w:r>
      <w:r w:rsidRPr="00F873FB">
        <w:rPr>
          <w:rFonts w:ascii="Times New Roman" w:hAnsi="Times New Roman"/>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Пермского края, Лысьвенского  городского округа.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E54CD4"/>
    <w:multiLevelType w:val="hybridMultilevel"/>
    <w:tmpl w:val="75B07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13E09"/>
    <w:multiLevelType w:val="multilevel"/>
    <w:tmpl w:val="4814A4FE"/>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ABE5660"/>
    <w:multiLevelType w:val="multilevel"/>
    <w:tmpl w:val="18E08C3C"/>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nsid w:val="16D518A9"/>
    <w:multiLevelType w:val="hybridMultilevel"/>
    <w:tmpl w:val="ED44E3C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
    <w:nsid w:val="188C6736"/>
    <w:multiLevelType w:val="hybridMultilevel"/>
    <w:tmpl w:val="81D8E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2D013CF1"/>
    <w:multiLevelType w:val="hybridMultilevel"/>
    <w:tmpl w:val="3EEC33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337571B"/>
    <w:multiLevelType w:val="hybridMultilevel"/>
    <w:tmpl w:val="02B2C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53064D"/>
    <w:multiLevelType w:val="hybridMultilevel"/>
    <w:tmpl w:val="C810C1E6"/>
    <w:lvl w:ilvl="0" w:tplc="5B36C13C">
      <w:start w:val="65535"/>
      <w:numFmt w:val="bullet"/>
      <w:lvlText w:val="•"/>
      <w:lvlJc w:val="left"/>
      <w:pPr>
        <w:ind w:left="720" w:hanging="360"/>
      </w:pPr>
      <w:rPr>
        <w:rFonts w:ascii="Times New Roman" w:hAnsi="Times New Roman" w:cs="Times New Roman" w:hint="default"/>
      </w:rPr>
    </w:lvl>
    <w:lvl w:ilvl="1" w:tplc="5B36C13C">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CAC2912"/>
    <w:multiLevelType w:val="hybridMultilevel"/>
    <w:tmpl w:val="BD54F5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1241F3A"/>
    <w:multiLevelType w:val="hybridMultilevel"/>
    <w:tmpl w:val="33A49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905FA8"/>
    <w:multiLevelType w:val="hybridMultilevel"/>
    <w:tmpl w:val="0B2861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65552A32"/>
    <w:multiLevelType w:val="multilevel"/>
    <w:tmpl w:val="BE42798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6D082ACB"/>
    <w:multiLevelType w:val="hybridMultilevel"/>
    <w:tmpl w:val="D81AE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98D620D"/>
    <w:multiLevelType w:val="hybridMultilevel"/>
    <w:tmpl w:val="086EA7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7F412679"/>
    <w:multiLevelType w:val="hybridMultilevel"/>
    <w:tmpl w:val="88E2BF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3"/>
  </w:num>
  <w:num w:numId="2">
    <w:abstractNumId w:val="17"/>
  </w:num>
  <w:num w:numId="3">
    <w:abstractNumId w:val="24"/>
  </w:num>
  <w:num w:numId="4">
    <w:abstractNumId w:val="19"/>
  </w:num>
  <w:num w:numId="5">
    <w:abstractNumId w:val="5"/>
  </w:num>
  <w:num w:numId="6">
    <w:abstractNumId w:val="8"/>
  </w:num>
  <w:num w:numId="7">
    <w:abstractNumId w:val="7"/>
  </w:num>
  <w:num w:numId="8">
    <w:abstractNumId w:val="11"/>
  </w:num>
  <w:num w:numId="9">
    <w:abstractNumId w:val="0"/>
  </w:num>
  <w:num w:numId="10">
    <w:abstractNumId w:val="9"/>
  </w:num>
  <w:num w:numId="11">
    <w:abstractNumId w:val="14"/>
  </w:num>
  <w:num w:numId="12">
    <w:abstractNumId w:val="12"/>
  </w:num>
  <w:num w:numId="13">
    <w:abstractNumId w:val="1"/>
  </w:num>
  <w:num w:numId="14">
    <w:abstractNumId w:val="16"/>
  </w:num>
  <w:num w:numId="15">
    <w:abstractNumId w:val="15"/>
  </w:num>
  <w:num w:numId="16">
    <w:abstractNumId w:val="22"/>
  </w:num>
  <w:num w:numId="17">
    <w:abstractNumId w:val="10"/>
  </w:num>
  <w:num w:numId="18">
    <w:abstractNumId w:val="20"/>
  </w:num>
  <w:num w:numId="19">
    <w:abstractNumId w:val="3"/>
  </w:num>
  <w:num w:numId="20">
    <w:abstractNumId w:val="4"/>
  </w:num>
  <w:num w:numId="21">
    <w:abstractNumId w:val="21"/>
  </w:num>
  <w:num w:numId="22">
    <w:abstractNumId w:val="6"/>
  </w:num>
  <w:num w:numId="23">
    <w:abstractNumId w:val="13"/>
  </w:num>
  <w:num w:numId="24">
    <w:abstractNumId w:val="2"/>
  </w:num>
  <w:num w:numId="25">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D77B96"/>
    <w:rsid w:val="00014F10"/>
    <w:rsid w:val="00021A50"/>
    <w:rsid w:val="000B5EAD"/>
    <w:rsid w:val="001133F3"/>
    <w:rsid w:val="00117D3E"/>
    <w:rsid w:val="00160DEE"/>
    <w:rsid w:val="001C2FF3"/>
    <w:rsid w:val="001C42E6"/>
    <w:rsid w:val="00201E81"/>
    <w:rsid w:val="002031DC"/>
    <w:rsid w:val="00270092"/>
    <w:rsid w:val="0028320F"/>
    <w:rsid w:val="00402AB6"/>
    <w:rsid w:val="00436931"/>
    <w:rsid w:val="00442DC2"/>
    <w:rsid w:val="004679AA"/>
    <w:rsid w:val="004C6200"/>
    <w:rsid w:val="00556FC7"/>
    <w:rsid w:val="005C7F34"/>
    <w:rsid w:val="005F5ED1"/>
    <w:rsid w:val="0061531C"/>
    <w:rsid w:val="006963C3"/>
    <w:rsid w:val="006B7539"/>
    <w:rsid w:val="006D37B8"/>
    <w:rsid w:val="006D6A1C"/>
    <w:rsid w:val="006D7CB5"/>
    <w:rsid w:val="007359C6"/>
    <w:rsid w:val="007D2C49"/>
    <w:rsid w:val="008217C6"/>
    <w:rsid w:val="00835819"/>
    <w:rsid w:val="008E5CAE"/>
    <w:rsid w:val="00921B49"/>
    <w:rsid w:val="0092554A"/>
    <w:rsid w:val="009317B6"/>
    <w:rsid w:val="00931FF6"/>
    <w:rsid w:val="0093366F"/>
    <w:rsid w:val="00962DC0"/>
    <w:rsid w:val="009730CA"/>
    <w:rsid w:val="00983DE3"/>
    <w:rsid w:val="009866D0"/>
    <w:rsid w:val="009D6BED"/>
    <w:rsid w:val="009E3998"/>
    <w:rsid w:val="009E50BC"/>
    <w:rsid w:val="009E6881"/>
    <w:rsid w:val="00A01A0D"/>
    <w:rsid w:val="00A56B66"/>
    <w:rsid w:val="00A64FFD"/>
    <w:rsid w:val="00A76495"/>
    <w:rsid w:val="00AE207C"/>
    <w:rsid w:val="00AE6443"/>
    <w:rsid w:val="00B363A5"/>
    <w:rsid w:val="00B556C0"/>
    <w:rsid w:val="00B773D9"/>
    <w:rsid w:val="00B77EF8"/>
    <w:rsid w:val="00B97CE6"/>
    <w:rsid w:val="00BA040E"/>
    <w:rsid w:val="00BE78BC"/>
    <w:rsid w:val="00C02FCC"/>
    <w:rsid w:val="00C2436C"/>
    <w:rsid w:val="00C52F03"/>
    <w:rsid w:val="00C85FE2"/>
    <w:rsid w:val="00D02ECC"/>
    <w:rsid w:val="00D03181"/>
    <w:rsid w:val="00D41208"/>
    <w:rsid w:val="00D77B96"/>
    <w:rsid w:val="00D83137"/>
    <w:rsid w:val="00DB359C"/>
    <w:rsid w:val="00DC5D18"/>
    <w:rsid w:val="00DC628B"/>
    <w:rsid w:val="00E22AF4"/>
    <w:rsid w:val="00E31A3F"/>
    <w:rsid w:val="00EA1FBD"/>
    <w:rsid w:val="00EB7E20"/>
    <w:rsid w:val="00EF009A"/>
    <w:rsid w:val="00F07E4A"/>
    <w:rsid w:val="00F13C01"/>
    <w:rsid w:val="00F57E01"/>
    <w:rsid w:val="00F67608"/>
    <w:rsid w:val="00F74AFA"/>
    <w:rsid w:val="00FB514B"/>
    <w:rsid w:val="00FC4F8D"/>
    <w:rsid w:val="00FF4A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15" type="connector" idref="#_x0000_s1046"/>
        <o:r id="V:Rule16" type="connector" idref="#_x0000_s1044"/>
        <o:r id="V:Rule17" type="connector" idref="#_x0000_s1040"/>
        <o:r id="V:Rule18" type="connector" idref="#_x0000_s1030"/>
        <o:r id="V:Rule19" type="connector" idref="#_x0000_s1041"/>
        <o:r id="V:Rule20" type="connector" idref="#_x0000_s1048"/>
        <o:r id="V:Rule21" type="connector" idref="#_x0000_s1052"/>
        <o:r id="V:Rule22" type="connector" idref="#_x0000_s1043"/>
        <o:r id="V:Rule23" type="connector" idref="#_x0000_s1029"/>
        <o:r id="V:Rule24" type="connector" idref="#_x0000_s1035"/>
        <o:r id="V:Rule25" type="connector" idref="#_x0000_s1034"/>
        <o:r id="V:Rule26" type="connector" idref="#_x0000_s1050"/>
        <o:r id="V:Rule27" type="connector" idref="#_x0000_s1039"/>
        <o:r id="V:Rule2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03"/>
    <w:pPr>
      <w:spacing w:after="200" w:line="276" w:lineRule="auto"/>
    </w:pPr>
    <w:rPr>
      <w:rFonts w:cs="Calibri"/>
      <w:sz w:val="22"/>
      <w:szCs w:val="22"/>
      <w:lang w:eastAsia="en-US"/>
    </w:rPr>
  </w:style>
  <w:style w:type="paragraph" w:styleId="1">
    <w:name w:val="heading 1"/>
    <w:basedOn w:val="a"/>
    <w:next w:val="a"/>
    <w:link w:val="10"/>
    <w:qFormat/>
    <w:locked/>
    <w:rsid w:val="009E3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6D7CB5"/>
    <w:pPr>
      <w:keepNext/>
      <w:spacing w:before="240" w:after="60" w:line="240" w:lineRule="auto"/>
      <w:outlineLvl w:val="1"/>
    </w:pPr>
    <w:rPr>
      <w:rFonts w:ascii="Times New Roman" w:eastAsia="Times New Roman" w:hAnsi="Times New Roman"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77B96"/>
    <w:pPr>
      <w:autoSpaceDE w:val="0"/>
      <w:autoSpaceDN w:val="0"/>
      <w:adjustRightInd w:val="0"/>
    </w:pPr>
    <w:rPr>
      <w:color w:val="000000"/>
      <w:sz w:val="24"/>
      <w:szCs w:val="24"/>
      <w:lang w:eastAsia="en-US"/>
    </w:rPr>
  </w:style>
  <w:style w:type="character" w:customStyle="1" w:styleId="Zag11">
    <w:name w:val="Zag_11"/>
    <w:rsid w:val="004679AA"/>
  </w:style>
  <w:style w:type="paragraph" w:styleId="a3">
    <w:name w:val="List Paragraph"/>
    <w:basedOn w:val="a"/>
    <w:link w:val="a4"/>
    <w:uiPriority w:val="34"/>
    <w:qFormat/>
    <w:rsid w:val="00921B49"/>
    <w:pPr>
      <w:ind w:left="720"/>
    </w:pPr>
  </w:style>
  <w:style w:type="character" w:styleId="a5">
    <w:name w:val="Hyperlink"/>
    <w:uiPriority w:val="99"/>
    <w:unhideWhenUsed/>
    <w:rsid w:val="009E3998"/>
    <w:rPr>
      <w:color w:val="000080"/>
      <w:u w:val="single"/>
    </w:rPr>
  </w:style>
  <w:style w:type="paragraph" w:styleId="3">
    <w:name w:val="toc 3"/>
    <w:basedOn w:val="a"/>
    <w:next w:val="a"/>
    <w:autoRedefine/>
    <w:uiPriority w:val="39"/>
    <w:locked/>
    <w:rsid w:val="009E3998"/>
    <w:pPr>
      <w:ind w:left="440"/>
    </w:pPr>
    <w:rPr>
      <w:rFonts w:cs="Times New Roman"/>
    </w:rPr>
  </w:style>
  <w:style w:type="character" w:customStyle="1" w:styleId="10">
    <w:name w:val="Заголовок 1 Знак"/>
    <w:basedOn w:val="a0"/>
    <w:link w:val="1"/>
    <w:rsid w:val="009E3998"/>
    <w:rPr>
      <w:rFonts w:asciiTheme="majorHAnsi" w:eastAsiaTheme="majorEastAsia" w:hAnsiTheme="majorHAnsi" w:cstheme="majorBidi"/>
      <w:b/>
      <w:bCs/>
      <w:color w:val="365F91" w:themeColor="accent1" w:themeShade="BF"/>
      <w:sz w:val="28"/>
      <w:szCs w:val="28"/>
      <w:lang w:eastAsia="en-US"/>
    </w:rPr>
  </w:style>
  <w:style w:type="paragraph" w:styleId="a6">
    <w:name w:val="TOC Heading"/>
    <w:basedOn w:val="1"/>
    <w:next w:val="a"/>
    <w:uiPriority w:val="39"/>
    <w:semiHidden/>
    <w:unhideWhenUsed/>
    <w:qFormat/>
    <w:rsid w:val="009E3998"/>
    <w:pPr>
      <w:outlineLvl w:val="9"/>
    </w:pPr>
    <w:rPr>
      <w:rFonts w:ascii="Cambria" w:eastAsia="Times New Roman" w:hAnsi="Cambria" w:cs="Times New Roman"/>
      <w:color w:val="365F91"/>
    </w:rPr>
  </w:style>
  <w:style w:type="paragraph" w:styleId="a7">
    <w:name w:val="header"/>
    <w:basedOn w:val="a"/>
    <w:link w:val="a8"/>
    <w:uiPriority w:val="99"/>
    <w:semiHidden/>
    <w:unhideWhenUsed/>
    <w:rsid w:val="009E399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E3998"/>
    <w:rPr>
      <w:rFonts w:cs="Calibri"/>
      <w:sz w:val="22"/>
      <w:szCs w:val="22"/>
      <w:lang w:eastAsia="en-US"/>
    </w:rPr>
  </w:style>
  <w:style w:type="paragraph" w:styleId="a9">
    <w:name w:val="footer"/>
    <w:basedOn w:val="a"/>
    <w:link w:val="aa"/>
    <w:unhideWhenUsed/>
    <w:rsid w:val="009E3998"/>
    <w:pPr>
      <w:tabs>
        <w:tab w:val="center" w:pos="4677"/>
        <w:tab w:val="right" w:pos="9355"/>
      </w:tabs>
      <w:spacing w:after="0" w:line="240" w:lineRule="auto"/>
    </w:pPr>
  </w:style>
  <w:style w:type="character" w:customStyle="1" w:styleId="aa">
    <w:name w:val="Нижний колонтитул Знак"/>
    <w:basedOn w:val="a0"/>
    <w:link w:val="a9"/>
    <w:rsid w:val="009E3998"/>
    <w:rPr>
      <w:rFonts w:cs="Calibri"/>
      <w:sz w:val="22"/>
      <w:szCs w:val="22"/>
      <w:lang w:eastAsia="en-US"/>
    </w:rPr>
  </w:style>
  <w:style w:type="character" w:customStyle="1" w:styleId="ab">
    <w:name w:val="Название Знак"/>
    <w:basedOn w:val="a0"/>
    <w:link w:val="ac"/>
    <w:locked/>
    <w:rsid w:val="006D37B8"/>
    <w:rPr>
      <w:b/>
      <w:bCs/>
      <w:sz w:val="24"/>
      <w:szCs w:val="24"/>
    </w:rPr>
  </w:style>
  <w:style w:type="paragraph" w:styleId="ac">
    <w:name w:val="Title"/>
    <w:basedOn w:val="a"/>
    <w:link w:val="ab"/>
    <w:qFormat/>
    <w:locked/>
    <w:rsid w:val="006D37B8"/>
    <w:pPr>
      <w:spacing w:after="0" w:line="240" w:lineRule="auto"/>
      <w:jc w:val="center"/>
    </w:pPr>
    <w:rPr>
      <w:rFonts w:cs="Times New Roman"/>
      <w:b/>
      <w:bCs/>
      <w:sz w:val="24"/>
      <w:szCs w:val="24"/>
      <w:lang w:eastAsia="ru-RU"/>
    </w:rPr>
  </w:style>
  <w:style w:type="character" w:customStyle="1" w:styleId="11">
    <w:name w:val="Название Знак1"/>
    <w:basedOn w:val="a0"/>
    <w:rsid w:val="006D37B8"/>
    <w:rPr>
      <w:rFonts w:asciiTheme="majorHAnsi" w:eastAsiaTheme="majorEastAsia" w:hAnsiTheme="majorHAnsi" w:cstheme="majorBidi"/>
      <w:color w:val="17365D" w:themeColor="text2" w:themeShade="BF"/>
      <w:spacing w:val="5"/>
      <w:kern w:val="28"/>
      <w:sz w:val="52"/>
      <w:szCs w:val="52"/>
      <w:lang w:eastAsia="en-US"/>
    </w:rPr>
  </w:style>
  <w:style w:type="character" w:styleId="ad">
    <w:name w:val="page number"/>
    <w:basedOn w:val="a0"/>
    <w:rsid w:val="006D37B8"/>
  </w:style>
  <w:style w:type="paragraph" w:styleId="ae">
    <w:name w:val="Body Text Indent"/>
    <w:basedOn w:val="a"/>
    <w:link w:val="af"/>
    <w:rsid w:val="009E50BC"/>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f">
    <w:name w:val="Основной текст с отступом Знак"/>
    <w:basedOn w:val="a0"/>
    <w:link w:val="ae"/>
    <w:rsid w:val="009E50BC"/>
    <w:rPr>
      <w:rFonts w:ascii="Times New Roman" w:eastAsia="Arial Unicode MS" w:hAnsi="Times New Roman"/>
      <w:kern w:val="1"/>
      <w:sz w:val="24"/>
      <w:szCs w:val="24"/>
    </w:rPr>
  </w:style>
  <w:style w:type="paragraph" w:customStyle="1" w:styleId="12">
    <w:name w:val="Без интервала1"/>
    <w:aliases w:val="No Spacing,основа"/>
    <w:qFormat/>
    <w:rsid w:val="009E50BC"/>
    <w:rPr>
      <w:rFonts w:eastAsia="Times New Roman"/>
      <w:sz w:val="22"/>
      <w:szCs w:val="22"/>
    </w:rPr>
  </w:style>
  <w:style w:type="paragraph" w:styleId="af0">
    <w:name w:val="Balloon Text"/>
    <w:basedOn w:val="a"/>
    <w:link w:val="af1"/>
    <w:uiPriority w:val="99"/>
    <w:semiHidden/>
    <w:unhideWhenUsed/>
    <w:rsid w:val="006D7CB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D7CB5"/>
    <w:rPr>
      <w:rFonts w:ascii="Tahoma" w:hAnsi="Tahoma" w:cs="Tahoma"/>
      <w:sz w:val="16"/>
      <w:szCs w:val="16"/>
      <w:lang w:eastAsia="en-US"/>
    </w:rPr>
  </w:style>
  <w:style w:type="character" w:customStyle="1" w:styleId="20">
    <w:name w:val="Заголовок 2 Знак"/>
    <w:basedOn w:val="a0"/>
    <w:link w:val="2"/>
    <w:rsid w:val="006D7CB5"/>
    <w:rPr>
      <w:rFonts w:ascii="Times New Roman" w:eastAsia="Times New Roman" w:hAnsi="Times New Roman" w:cs="Arial"/>
      <w:b/>
      <w:bCs/>
      <w:i/>
      <w:iCs/>
      <w:sz w:val="28"/>
      <w:szCs w:val="28"/>
    </w:rPr>
  </w:style>
  <w:style w:type="paragraph" w:customStyle="1" w:styleId="Osnova">
    <w:name w:val="Osnova"/>
    <w:basedOn w:val="a"/>
    <w:rsid w:val="006D7CB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431044b0447043d044b0439char1">
    <w:name w:val="dash041e_0431_044b_0447_043d_044b_0439__char1"/>
    <w:basedOn w:val="a0"/>
    <w:rsid w:val="006D7CB5"/>
    <w:rPr>
      <w:rFonts w:ascii="Times New Roman" w:hAnsi="Times New Roman" w:cs="Times New Roman" w:hint="default"/>
      <w:strike w:val="0"/>
      <w:dstrike w:val="0"/>
      <w:sz w:val="24"/>
      <w:szCs w:val="24"/>
      <w:u w:val="none"/>
      <w:effect w:val="none"/>
    </w:rPr>
  </w:style>
  <w:style w:type="paragraph" w:customStyle="1" w:styleId="af2">
    <w:name w:val="Заголовок таблицы"/>
    <w:basedOn w:val="a"/>
    <w:rsid w:val="006D7CB5"/>
    <w:pPr>
      <w:widowControl w:val="0"/>
      <w:suppressLineNumbers/>
      <w:suppressAutoHyphens/>
      <w:spacing w:after="0" w:line="240" w:lineRule="auto"/>
      <w:jc w:val="center"/>
    </w:pPr>
    <w:rPr>
      <w:rFonts w:ascii="Times" w:eastAsia="Times" w:hAnsi="Times" w:cs="Times New Roman"/>
      <w:b/>
      <w:bCs/>
      <w:sz w:val="24"/>
      <w:szCs w:val="20"/>
      <w:lang w:val="en-US"/>
    </w:rPr>
  </w:style>
  <w:style w:type="character" w:customStyle="1" w:styleId="zag110">
    <w:name w:val="zag11"/>
    <w:basedOn w:val="a0"/>
    <w:rsid w:val="006D7CB5"/>
  </w:style>
  <w:style w:type="character" w:customStyle="1" w:styleId="apple-converted-space">
    <w:name w:val="apple-converted-space"/>
    <w:basedOn w:val="a0"/>
    <w:rsid w:val="006D7CB5"/>
  </w:style>
  <w:style w:type="paragraph" w:customStyle="1" w:styleId="osnova0">
    <w:name w:val="osnova"/>
    <w:basedOn w:val="a"/>
    <w:rsid w:val="006D7C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Web)"/>
    <w:basedOn w:val="a"/>
    <w:uiPriority w:val="99"/>
    <w:rsid w:val="006D7C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qFormat/>
    <w:locked/>
    <w:rsid w:val="006D7CB5"/>
    <w:rPr>
      <w:b/>
      <w:bCs/>
    </w:rPr>
  </w:style>
  <w:style w:type="paragraph" w:customStyle="1" w:styleId="af5">
    <w:name w:val="А_основной"/>
    <w:basedOn w:val="a"/>
    <w:link w:val="af6"/>
    <w:qFormat/>
    <w:rsid w:val="006D7CB5"/>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6">
    <w:name w:val="А_основной Знак"/>
    <w:link w:val="af5"/>
    <w:rsid w:val="006D7CB5"/>
    <w:rPr>
      <w:rFonts w:ascii="Times New Roman" w:eastAsia="Times New Roman" w:hAnsi="Times New Roman"/>
      <w:sz w:val="28"/>
    </w:rPr>
  </w:style>
  <w:style w:type="paragraph" w:customStyle="1" w:styleId="af7">
    <w:name w:val="А_заголовок"/>
    <w:basedOn w:val="af5"/>
    <w:link w:val="af8"/>
    <w:uiPriority w:val="99"/>
    <w:qFormat/>
    <w:rsid w:val="006D7CB5"/>
    <w:pPr>
      <w:jc w:val="center"/>
    </w:pPr>
    <w:rPr>
      <w:i/>
    </w:rPr>
  </w:style>
  <w:style w:type="character" w:customStyle="1" w:styleId="af8">
    <w:name w:val="А_заголовок Знак"/>
    <w:link w:val="af7"/>
    <w:uiPriority w:val="99"/>
    <w:rsid w:val="006D7CB5"/>
    <w:rPr>
      <w:rFonts w:ascii="Times New Roman" w:eastAsia="Times New Roman" w:hAnsi="Times New Roman"/>
      <w:i/>
      <w:sz w:val="28"/>
    </w:rPr>
  </w:style>
  <w:style w:type="paragraph" w:customStyle="1" w:styleId="af9">
    <w:name w:val="А_сноска"/>
    <w:basedOn w:val="afa"/>
    <w:link w:val="afb"/>
    <w:uiPriority w:val="99"/>
    <w:rsid w:val="006D7CB5"/>
    <w:pPr>
      <w:widowControl w:val="0"/>
      <w:autoSpaceDE w:val="0"/>
      <w:autoSpaceDN w:val="0"/>
      <w:adjustRightInd w:val="0"/>
      <w:ind w:firstLine="454"/>
      <w:jc w:val="both"/>
    </w:pPr>
    <w:rPr>
      <w:rFonts w:ascii="Calibri" w:hAnsi="Calibri"/>
      <w:sz w:val="24"/>
      <w:szCs w:val="24"/>
    </w:rPr>
  </w:style>
  <w:style w:type="paragraph" w:styleId="afa">
    <w:name w:val="footnote text"/>
    <w:basedOn w:val="a"/>
    <w:link w:val="afc"/>
    <w:rsid w:val="006D7CB5"/>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a"/>
    <w:rsid w:val="006D7CB5"/>
    <w:rPr>
      <w:rFonts w:ascii="Times New Roman" w:eastAsia="Times New Roman" w:hAnsi="Times New Roman"/>
    </w:rPr>
  </w:style>
  <w:style w:type="character" w:customStyle="1" w:styleId="afb">
    <w:name w:val="А_сноска Знак"/>
    <w:link w:val="af9"/>
    <w:uiPriority w:val="99"/>
    <w:locked/>
    <w:rsid w:val="006D7CB5"/>
    <w:rPr>
      <w:rFonts w:eastAsia="Times New Roman"/>
      <w:sz w:val="24"/>
      <w:szCs w:val="24"/>
    </w:rPr>
  </w:style>
  <w:style w:type="paragraph" w:styleId="21">
    <w:name w:val="Body Text Indent 2"/>
    <w:basedOn w:val="a"/>
    <w:link w:val="22"/>
    <w:rsid w:val="006D7CB5"/>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6D7CB5"/>
    <w:rPr>
      <w:rFonts w:ascii="Times New Roman" w:eastAsia="Times New Roman" w:hAnsi="Times New Roman"/>
      <w:sz w:val="24"/>
      <w:szCs w:val="24"/>
    </w:rPr>
  </w:style>
  <w:style w:type="paragraph" w:customStyle="1" w:styleId="ConsPlusNormal">
    <w:name w:val="ConsPlusNormal"/>
    <w:uiPriority w:val="99"/>
    <w:rsid w:val="006D7CB5"/>
    <w:pPr>
      <w:widowControl w:val="0"/>
      <w:autoSpaceDE w:val="0"/>
      <w:autoSpaceDN w:val="0"/>
      <w:adjustRightInd w:val="0"/>
      <w:ind w:firstLine="720"/>
    </w:pPr>
    <w:rPr>
      <w:rFonts w:ascii="Arial" w:eastAsia="Times New Roman" w:hAnsi="Arial" w:cs="Arial"/>
    </w:rPr>
  </w:style>
  <w:style w:type="table" w:styleId="afd">
    <w:name w:val="Table Grid"/>
    <w:basedOn w:val="a1"/>
    <w:locked/>
    <w:rsid w:val="006D7C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rsid w:val="006D7CB5"/>
    <w:pPr>
      <w:widowControl w:val="0"/>
      <w:autoSpaceDE w:val="0"/>
      <w:autoSpaceDN w:val="0"/>
      <w:adjustRightInd w:val="0"/>
      <w:spacing w:after="0" w:line="720" w:lineRule="exact"/>
      <w:ind w:firstLine="518"/>
      <w:jc w:val="both"/>
    </w:pPr>
    <w:rPr>
      <w:rFonts w:ascii="MS Reference Sans Serif" w:eastAsia="Times New Roman" w:hAnsi="MS Reference Sans Serif" w:cs="Times New Roman"/>
      <w:sz w:val="24"/>
      <w:szCs w:val="24"/>
      <w:lang w:eastAsia="ru-RU"/>
    </w:rPr>
  </w:style>
  <w:style w:type="paragraph" w:customStyle="1" w:styleId="xl68">
    <w:name w:val="xl68"/>
    <w:basedOn w:val="a"/>
    <w:rsid w:val="006D7C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FontStyle47">
    <w:name w:val="Font Style47"/>
    <w:basedOn w:val="a0"/>
    <w:rsid w:val="006D7CB5"/>
    <w:rPr>
      <w:rFonts w:ascii="Times New Roman" w:hAnsi="Times New Roman" w:cs="Times New Roman"/>
      <w:sz w:val="20"/>
      <w:szCs w:val="20"/>
    </w:rPr>
  </w:style>
  <w:style w:type="paragraph" w:styleId="afe">
    <w:name w:val="No Spacing"/>
    <w:uiPriority w:val="1"/>
    <w:qFormat/>
    <w:rsid w:val="00BE78BC"/>
    <w:rPr>
      <w:rFonts w:eastAsia="Times New Roman"/>
      <w:sz w:val="22"/>
      <w:szCs w:val="22"/>
    </w:rPr>
  </w:style>
  <w:style w:type="character" w:customStyle="1" w:styleId="a4">
    <w:name w:val="Абзац списка Знак"/>
    <w:link w:val="a3"/>
    <w:uiPriority w:val="34"/>
    <w:locked/>
    <w:rsid w:val="00983DE3"/>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murskosh7vida.ru/" TargetMode="Externa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103</Pages>
  <Words>37591</Words>
  <Characters>214273</Characters>
  <Application>Microsoft Office Word</Application>
  <DocSecurity>0</DocSecurity>
  <Lines>1785</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Школа №16</Company>
  <LinksUpToDate>false</LinksUpToDate>
  <CharactersWithSpaces>251362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2017-06-19T05:40:00Z</cp:lastPrinted>
  <dcterms:created xsi:type="dcterms:W3CDTF">2016-06-19T04:40:00Z</dcterms:created>
  <dcterms:modified xsi:type="dcterms:W3CDTF">2020-03-18T14:59:00Z</dcterms:modified>
</cp:coreProperties>
</file>